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E2" w:rsidRPr="00CF78E2" w:rsidRDefault="00CF78E2" w:rsidP="00CF78E2">
      <w:pPr>
        <w:spacing w:after="200" w:line="276" w:lineRule="auto"/>
        <w:jc w:val="center"/>
        <w:rPr>
          <w:rFonts w:ascii="Times New Roman" w:hAnsi="Times New Roman"/>
          <w:b/>
          <w:sz w:val="28"/>
          <w:szCs w:val="28"/>
          <w:lang w:val="uk-UA"/>
        </w:rPr>
      </w:pPr>
    </w:p>
    <w:p w:rsidR="00CF78E2" w:rsidRPr="00CF78E2" w:rsidRDefault="00CF78E2" w:rsidP="00CF78E2">
      <w:pPr>
        <w:spacing w:after="200" w:line="276" w:lineRule="auto"/>
        <w:jc w:val="center"/>
        <w:rPr>
          <w:rFonts w:ascii="Times New Roman" w:hAnsi="Times New Roman"/>
          <w:b/>
          <w:sz w:val="30"/>
          <w:szCs w:val="30"/>
          <w:lang w:val="uk-UA"/>
        </w:rPr>
      </w:pPr>
      <w:r w:rsidRPr="00CF78E2">
        <w:rPr>
          <w:rFonts w:ascii="Times New Roman" w:hAnsi="Times New Roman"/>
          <w:b/>
          <w:sz w:val="30"/>
          <w:szCs w:val="30"/>
          <w:lang w:val="uk-UA"/>
        </w:rPr>
        <w:t>ДЕПАРТАМЕНТ ОСВІТИ І НАУКИ ЗАПОРІЗЬКОЇ МІСЬКОЇ РАДИ</w:t>
      </w:r>
    </w:p>
    <w:p w:rsidR="00CF78E2" w:rsidRPr="00CF78E2" w:rsidRDefault="00CF78E2" w:rsidP="00CF78E2">
      <w:pPr>
        <w:spacing w:after="200" w:line="276" w:lineRule="auto"/>
        <w:jc w:val="center"/>
        <w:rPr>
          <w:rFonts w:ascii="Times New Roman" w:hAnsi="Times New Roman"/>
          <w:b/>
          <w:sz w:val="28"/>
          <w:szCs w:val="28"/>
          <w:lang w:val="uk-UA"/>
        </w:rPr>
      </w:pPr>
    </w:p>
    <w:p w:rsidR="00CF78E2" w:rsidRPr="00CF78E2" w:rsidRDefault="00CF78E2" w:rsidP="00CF78E2">
      <w:pPr>
        <w:spacing w:after="200" w:line="276" w:lineRule="auto"/>
        <w:jc w:val="center"/>
        <w:rPr>
          <w:rFonts w:ascii="Times New Roman" w:hAnsi="Times New Roman"/>
          <w:b/>
          <w:sz w:val="28"/>
          <w:szCs w:val="28"/>
          <w:lang w:val="uk-UA"/>
        </w:rPr>
      </w:pPr>
      <w:r w:rsidRPr="00CF78E2">
        <w:rPr>
          <w:rFonts w:ascii="Times New Roman" w:hAnsi="Times New Roman"/>
          <w:b/>
          <w:sz w:val="28"/>
          <w:szCs w:val="28"/>
          <w:lang w:val="uk-UA"/>
        </w:rPr>
        <w:t xml:space="preserve">ТЕРИТОРІАЛЬНИЙ ВІДДІЛ ОСВІТИ </w:t>
      </w:r>
    </w:p>
    <w:p w:rsidR="00CF78E2" w:rsidRPr="00CF78E2" w:rsidRDefault="00CF78E2" w:rsidP="00CF78E2">
      <w:pPr>
        <w:spacing w:after="200" w:line="276" w:lineRule="auto"/>
        <w:jc w:val="center"/>
        <w:rPr>
          <w:rFonts w:ascii="Times New Roman" w:hAnsi="Times New Roman"/>
          <w:b/>
          <w:sz w:val="28"/>
          <w:szCs w:val="28"/>
          <w:lang w:val="uk-UA"/>
        </w:rPr>
      </w:pPr>
      <w:r>
        <w:rPr>
          <w:rFonts w:ascii="Times New Roman" w:hAnsi="Times New Roman"/>
          <w:b/>
          <w:sz w:val="28"/>
          <w:szCs w:val="28"/>
          <w:lang w:val="uk-UA"/>
        </w:rPr>
        <w:t>ХОРТИЦЬКОГО</w:t>
      </w:r>
      <w:r w:rsidRPr="00CF78E2">
        <w:rPr>
          <w:rFonts w:ascii="Times New Roman" w:hAnsi="Times New Roman"/>
          <w:b/>
          <w:sz w:val="28"/>
          <w:szCs w:val="28"/>
          <w:lang w:val="uk-UA"/>
        </w:rPr>
        <w:t xml:space="preserve"> РАЙОНУ</w:t>
      </w:r>
    </w:p>
    <w:p w:rsidR="00CF78E2" w:rsidRPr="00CF78E2" w:rsidRDefault="00CF78E2" w:rsidP="00CF78E2">
      <w:pPr>
        <w:spacing w:after="200" w:line="276" w:lineRule="auto"/>
        <w:rPr>
          <w:rFonts w:ascii="Times New Roman" w:hAnsi="Times New Roman"/>
          <w:b/>
          <w:sz w:val="32"/>
          <w:szCs w:val="32"/>
          <w:lang w:val="uk-UA"/>
        </w:rPr>
      </w:pPr>
    </w:p>
    <w:p w:rsidR="00CF78E2" w:rsidRPr="00CF78E2" w:rsidRDefault="00CF78E2" w:rsidP="00CF78E2">
      <w:pPr>
        <w:spacing w:after="200" w:line="276" w:lineRule="auto"/>
        <w:rPr>
          <w:rFonts w:ascii="Times New Roman" w:hAnsi="Times New Roman"/>
          <w:b/>
          <w:sz w:val="32"/>
          <w:szCs w:val="32"/>
        </w:rPr>
      </w:pPr>
    </w:p>
    <w:p w:rsidR="00CF78E2" w:rsidRPr="00CF78E2" w:rsidRDefault="00CF78E2" w:rsidP="00CF78E2">
      <w:pPr>
        <w:spacing w:before="240" w:after="240" w:line="276" w:lineRule="auto"/>
        <w:jc w:val="center"/>
        <w:rPr>
          <w:rFonts w:ascii="Times New Roman" w:hAnsi="Times New Roman"/>
          <w:b/>
          <w:color w:val="000000"/>
          <w:sz w:val="48"/>
          <w:szCs w:val="48"/>
          <w:lang w:val="uk-UA"/>
        </w:rPr>
      </w:pPr>
      <w:r w:rsidRPr="00CF78E2">
        <w:rPr>
          <w:rFonts w:ascii="Times New Roman" w:hAnsi="Times New Roman"/>
          <w:b/>
          <w:color w:val="000000"/>
          <w:sz w:val="48"/>
          <w:szCs w:val="48"/>
          <w:lang w:val="uk-UA"/>
        </w:rPr>
        <w:t xml:space="preserve">СТРАТЕГІЯ </w:t>
      </w:r>
    </w:p>
    <w:p w:rsidR="00CF78E2" w:rsidRPr="00CF78E2" w:rsidRDefault="00CF78E2" w:rsidP="00CF78E2">
      <w:pPr>
        <w:spacing w:before="240" w:after="240" w:line="276" w:lineRule="auto"/>
        <w:jc w:val="center"/>
        <w:rPr>
          <w:rFonts w:ascii="Times New Roman" w:hAnsi="Times New Roman"/>
          <w:b/>
          <w:color w:val="000000"/>
          <w:sz w:val="48"/>
          <w:szCs w:val="48"/>
          <w:lang w:val="uk-UA"/>
        </w:rPr>
      </w:pPr>
      <w:r w:rsidRPr="00CF78E2">
        <w:rPr>
          <w:rFonts w:ascii="Times New Roman" w:hAnsi="Times New Roman"/>
          <w:b/>
          <w:color w:val="000000"/>
          <w:sz w:val="48"/>
          <w:szCs w:val="48"/>
          <w:lang w:val="uk-UA"/>
        </w:rPr>
        <w:t xml:space="preserve">розвитку системи освіти </w:t>
      </w:r>
    </w:p>
    <w:p w:rsidR="00CF78E2" w:rsidRPr="00CF78E2" w:rsidRDefault="00CF78E2" w:rsidP="00CF78E2">
      <w:pPr>
        <w:spacing w:before="240" w:after="240" w:line="276" w:lineRule="auto"/>
        <w:jc w:val="center"/>
        <w:rPr>
          <w:rFonts w:ascii="Times New Roman" w:hAnsi="Times New Roman"/>
          <w:b/>
          <w:color w:val="000000"/>
          <w:sz w:val="48"/>
          <w:szCs w:val="48"/>
          <w:lang w:val="uk-UA"/>
        </w:rPr>
      </w:pPr>
      <w:r>
        <w:rPr>
          <w:rFonts w:ascii="Times New Roman" w:hAnsi="Times New Roman"/>
          <w:b/>
          <w:color w:val="000000"/>
          <w:sz w:val="48"/>
          <w:szCs w:val="48"/>
          <w:lang w:val="uk-UA"/>
        </w:rPr>
        <w:t>Хортицького</w:t>
      </w:r>
      <w:r w:rsidRPr="00CF78E2">
        <w:rPr>
          <w:rFonts w:ascii="Times New Roman" w:hAnsi="Times New Roman"/>
          <w:b/>
          <w:color w:val="000000"/>
          <w:sz w:val="48"/>
          <w:szCs w:val="48"/>
          <w:lang w:val="uk-UA"/>
        </w:rPr>
        <w:t xml:space="preserve"> району м. Запоріжжя </w:t>
      </w:r>
    </w:p>
    <w:p w:rsidR="00CF78E2" w:rsidRPr="00CF78E2" w:rsidRDefault="00CF78E2" w:rsidP="00CF78E2">
      <w:pPr>
        <w:spacing w:before="240" w:after="240" w:line="276" w:lineRule="auto"/>
        <w:jc w:val="center"/>
        <w:rPr>
          <w:rFonts w:ascii="Times New Roman" w:hAnsi="Times New Roman"/>
          <w:b/>
          <w:color w:val="000000"/>
          <w:sz w:val="48"/>
          <w:szCs w:val="48"/>
          <w:lang w:val="uk-UA"/>
        </w:rPr>
      </w:pPr>
      <w:r w:rsidRPr="00CF78E2">
        <w:rPr>
          <w:rFonts w:ascii="Times New Roman" w:hAnsi="Times New Roman"/>
          <w:b/>
          <w:color w:val="000000"/>
          <w:sz w:val="48"/>
          <w:szCs w:val="48"/>
          <w:lang w:val="uk-UA"/>
        </w:rPr>
        <w:t>на період до 2028 року</w:t>
      </w:r>
    </w:p>
    <w:p w:rsidR="00CF78E2" w:rsidRPr="00CF78E2" w:rsidRDefault="00CF78E2" w:rsidP="00CF78E2">
      <w:pPr>
        <w:spacing w:after="200" w:line="276" w:lineRule="auto"/>
        <w:rPr>
          <w:rFonts w:ascii="Times New Roman" w:hAnsi="Times New Roman"/>
          <w:b/>
          <w:color w:val="000000"/>
          <w:sz w:val="32"/>
          <w:szCs w:val="32"/>
          <w:lang w:val="uk-UA"/>
        </w:rPr>
      </w:pPr>
    </w:p>
    <w:p w:rsidR="00CF78E2" w:rsidRPr="00CF78E2" w:rsidRDefault="00CF78E2" w:rsidP="00CF78E2">
      <w:pPr>
        <w:spacing w:after="200" w:line="276" w:lineRule="auto"/>
        <w:jc w:val="center"/>
        <w:rPr>
          <w:rFonts w:ascii="Times New Roman" w:hAnsi="Times New Roman"/>
          <w:b/>
          <w:color w:val="000000"/>
          <w:sz w:val="32"/>
          <w:szCs w:val="32"/>
          <w:lang w:val="uk-UA"/>
        </w:rPr>
      </w:pPr>
      <w:r w:rsidRPr="00CF78E2">
        <w:rPr>
          <w:rFonts w:ascii="Times New Roman" w:hAnsi="Times New Roman"/>
          <w:b/>
          <w:noProof/>
          <w:color w:val="000000"/>
          <w:sz w:val="32"/>
          <w:szCs w:val="32"/>
          <w:lang w:eastAsia="ru-RU"/>
        </w:rPr>
        <w:drawing>
          <wp:inline distT="0" distB="0" distL="0" distR="0">
            <wp:extent cx="4762500" cy="2638425"/>
            <wp:effectExtent l="0" t="0" r="0" b="0"/>
            <wp:docPr id="1" name="Рисунок 1" descr="C:\Users\СЕКРЕТАРЬ\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unnamed.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2638425"/>
                    </a:xfrm>
                    <a:prstGeom prst="rect">
                      <a:avLst/>
                    </a:prstGeom>
                    <a:noFill/>
                    <a:ln>
                      <a:noFill/>
                    </a:ln>
                  </pic:spPr>
                </pic:pic>
              </a:graphicData>
            </a:graphic>
          </wp:inline>
        </w:drawing>
      </w:r>
    </w:p>
    <w:p w:rsidR="00CF78E2" w:rsidRPr="00CF78E2" w:rsidRDefault="00CF78E2" w:rsidP="00CF78E2">
      <w:pPr>
        <w:spacing w:after="200" w:line="276" w:lineRule="auto"/>
        <w:rPr>
          <w:rFonts w:ascii="Times New Roman" w:hAnsi="Times New Roman"/>
          <w:b/>
          <w:color w:val="000000"/>
          <w:sz w:val="32"/>
          <w:szCs w:val="32"/>
          <w:lang w:val="uk-UA"/>
        </w:rPr>
      </w:pPr>
    </w:p>
    <w:p w:rsidR="00CF78E2" w:rsidRPr="00CF78E2" w:rsidRDefault="00CF78E2" w:rsidP="00CF78E2">
      <w:pPr>
        <w:spacing w:after="200" w:line="276" w:lineRule="auto"/>
        <w:rPr>
          <w:rFonts w:ascii="Times New Roman" w:hAnsi="Times New Roman"/>
          <w:b/>
          <w:color w:val="000000"/>
          <w:sz w:val="32"/>
          <w:szCs w:val="32"/>
          <w:lang w:val="uk-UA"/>
        </w:rPr>
      </w:pPr>
    </w:p>
    <w:p w:rsidR="00CF78E2" w:rsidRPr="00CF78E2" w:rsidRDefault="00CF78E2" w:rsidP="00CF78E2">
      <w:pPr>
        <w:spacing w:after="200" w:line="276" w:lineRule="auto"/>
        <w:jc w:val="center"/>
        <w:rPr>
          <w:rFonts w:ascii="Times New Roman" w:hAnsi="Times New Roman"/>
          <w:b/>
          <w:color w:val="000000"/>
          <w:sz w:val="32"/>
          <w:szCs w:val="32"/>
          <w:lang w:val="uk-UA"/>
        </w:rPr>
      </w:pPr>
      <w:r w:rsidRPr="00CF78E2">
        <w:rPr>
          <w:rFonts w:ascii="Times New Roman" w:hAnsi="Times New Roman"/>
          <w:b/>
          <w:color w:val="000000"/>
          <w:sz w:val="32"/>
          <w:szCs w:val="32"/>
          <w:lang w:val="uk-UA"/>
        </w:rPr>
        <w:t>м. Запоріжжя, 2021</w:t>
      </w:r>
    </w:p>
    <w:p w:rsidR="00CF78E2" w:rsidRPr="00CF78E2" w:rsidRDefault="00CF78E2" w:rsidP="00CF78E2">
      <w:pPr>
        <w:spacing w:after="200" w:line="276" w:lineRule="auto"/>
        <w:jc w:val="center"/>
        <w:rPr>
          <w:rFonts w:ascii="Times New Roman" w:hAnsi="Times New Roman"/>
          <w:b/>
          <w:color w:val="000000"/>
          <w:sz w:val="32"/>
          <w:szCs w:val="32"/>
          <w:lang w:val="uk-UA"/>
        </w:rPr>
      </w:pPr>
    </w:p>
    <w:p w:rsidR="00CF78E2" w:rsidRPr="00CF78E2" w:rsidRDefault="00CF78E2" w:rsidP="00CF78E2">
      <w:pPr>
        <w:spacing w:after="0" w:line="276" w:lineRule="auto"/>
        <w:ind w:left="5812"/>
        <w:rPr>
          <w:rFonts w:ascii="Times New Roman" w:hAnsi="Times New Roman"/>
          <w:color w:val="000000"/>
          <w:sz w:val="28"/>
          <w:szCs w:val="28"/>
          <w:lang w:val="uk-UA"/>
        </w:rPr>
      </w:pPr>
      <w:r w:rsidRPr="00CF78E2">
        <w:rPr>
          <w:rFonts w:ascii="Times New Roman" w:hAnsi="Times New Roman"/>
          <w:color w:val="000000"/>
          <w:sz w:val="28"/>
          <w:szCs w:val="28"/>
          <w:lang w:val="uk-UA"/>
        </w:rPr>
        <w:t xml:space="preserve">СХВАЛЕНО </w:t>
      </w:r>
    </w:p>
    <w:p w:rsidR="00CF78E2" w:rsidRPr="00CF78E2" w:rsidRDefault="00CF78E2" w:rsidP="00CF78E2">
      <w:pPr>
        <w:spacing w:after="0" w:line="276" w:lineRule="auto"/>
        <w:ind w:left="5812"/>
        <w:rPr>
          <w:rFonts w:ascii="Times New Roman" w:hAnsi="Times New Roman"/>
          <w:color w:val="000000"/>
          <w:sz w:val="28"/>
          <w:szCs w:val="28"/>
          <w:lang w:val="uk-UA"/>
        </w:rPr>
      </w:pPr>
      <w:r w:rsidRPr="00CF78E2">
        <w:rPr>
          <w:rFonts w:ascii="Times New Roman" w:hAnsi="Times New Roman"/>
          <w:color w:val="000000"/>
          <w:sz w:val="28"/>
          <w:szCs w:val="28"/>
          <w:lang w:val="uk-UA"/>
        </w:rPr>
        <w:t xml:space="preserve">Рішення колегії департаменту освіти і науки Запорізької міської ради від 29.04.2021 </w:t>
      </w:r>
    </w:p>
    <w:p w:rsidR="00CF78E2" w:rsidRPr="00CF78E2" w:rsidRDefault="00CF78E2" w:rsidP="00CF78E2">
      <w:pPr>
        <w:spacing w:after="0" w:line="276" w:lineRule="auto"/>
        <w:ind w:left="5812"/>
        <w:rPr>
          <w:rFonts w:ascii="Times New Roman" w:hAnsi="Times New Roman"/>
          <w:color w:val="000000"/>
          <w:sz w:val="28"/>
          <w:szCs w:val="28"/>
          <w:lang w:val="uk-UA"/>
        </w:rPr>
      </w:pPr>
      <w:r w:rsidRPr="00CF78E2">
        <w:rPr>
          <w:rFonts w:ascii="Times New Roman" w:hAnsi="Times New Roman"/>
          <w:color w:val="000000"/>
          <w:sz w:val="28"/>
          <w:szCs w:val="28"/>
          <w:lang w:val="uk-UA"/>
        </w:rPr>
        <w:t>(протокол № 2 від 29.04.2021)</w:t>
      </w:r>
    </w:p>
    <w:p w:rsidR="00CF78E2" w:rsidRPr="00CF78E2" w:rsidRDefault="00CF78E2" w:rsidP="00CF78E2">
      <w:pPr>
        <w:spacing w:after="0" w:line="276" w:lineRule="auto"/>
        <w:ind w:left="5812"/>
        <w:rPr>
          <w:rFonts w:ascii="Times New Roman" w:hAnsi="Times New Roman"/>
          <w:color w:val="000000"/>
          <w:sz w:val="28"/>
          <w:szCs w:val="28"/>
          <w:lang w:val="uk-UA"/>
        </w:rPr>
      </w:pPr>
    </w:p>
    <w:p w:rsidR="00CF78E2" w:rsidRPr="00CF78E2" w:rsidRDefault="00CF78E2" w:rsidP="00CF78E2">
      <w:pPr>
        <w:spacing w:after="0" w:line="276" w:lineRule="auto"/>
        <w:ind w:left="5812"/>
        <w:rPr>
          <w:rFonts w:ascii="Times New Roman" w:hAnsi="Times New Roman"/>
          <w:color w:val="000000"/>
          <w:sz w:val="28"/>
          <w:szCs w:val="28"/>
          <w:lang w:val="uk-UA"/>
        </w:rPr>
      </w:pPr>
      <w:r w:rsidRPr="00CF78E2">
        <w:rPr>
          <w:rFonts w:ascii="Times New Roman" w:hAnsi="Times New Roman"/>
          <w:color w:val="000000"/>
          <w:sz w:val="28"/>
          <w:szCs w:val="28"/>
          <w:lang w:val="uk-UA"/>
        </w:rPr>
        <w:t>ЗАТВЕРДЖЕНО</w:t>
      </w:r>
    </w:p>
    <w:p w:rsidR="00CF78E2" w:rsidRPr="00CF78E2" w:rsidRDefault="00CF78E2" w:rsidP="00CF78E2">
      <w:pPr>
        <w:spacing w:after="0" w:line="276" w:lineRule="auto"/>
        <w:ind w:left="5812"/>
        <w:rPr>
          <w:rFonts w:ascii="Times New Roman" w:hAnsi="Times New Roman"/>
          <w:color w:val="000000"/>
          <w:sz w:val="28"/>
          <w:szCs w:val="28"/>
          <w:lang w:val="uk-UA"/>
        </w:rPr>
      </w:pPr>
      <w:r w:rsidRPr="00CF78E2">
        <w:rPr>
          <w:rFonts w:ascii="Times New Roman" w:hAnsi="Times New Roman"/>
          <w:color w:val="000000"/>
          <w:sz w:val="28"/>
          <w:szCs w:val="28"/>
          <w:lang w:val="uk-UA"/>
        </w:rPr>
        <w:t xml:space="preserve">Наказ директора </w:t>
      </w:r>
    </w:p>
    <w:p w:rsidR="00CF78E2" w:rsidRPr="00CF78E2" w:rsidRDefault="00CF78E2" w:rsidP="00CF78E2">
      <w:pPr>
        <w:spacing w:after="0" w:line="276" w:lineRule="auto"/>
        <w:ind w:left="5812"/>
        <w:rPr>
          <w:rFonts w:ascii="Times New Roman" w:hAnsi="Times New Roman"/>
          <w:color w:val="000000"/>
          <w:sz w:val="28"/>
          <w:szCs w:val="28"/>
          <w:lang w:val="uk-UA"/>
        </w:rPr>
      </w:pPr>
      <w:r w:rsidRPr="00CF78E2">
        <w:rPr>
          <w:rFonts w:ascii="Times New Roman" w:hAnsi="Times New Roman"/>
          <w:color w:val="000000"/>
          <w:sz w:val="28"/>
          <w:szCs w:val="28"/>
          <w:lang w:val="uk-UA"/>
        </w:rPr>
        <w:t xml:space="preserve">департаменту освіти і науки Запорізької міської ради </w:t>
      </w:r>
    </w:p>
    <w:p w:rsidR="00CF78E2" w:rsidRPr="00CF78E2" w:rsidRDefault="00CF78E2" w:rsidP="00CF78E2">
      <w:pPr>
        <w:spacing w:after="0" w:line="276" w:lineRule="auto"/>
        <w:ind w:left="5812"/>
        <w:rPr>
          <w:rFonts w:ascii="Times New Roman" w:hAnsi="Times New Roman"/>
          <w:color w:val="000000"/>
          <w:sz w:val="28"/>
          <w:szCs w:val="28"/>
          <w:lang w:val="uk-UA"/>
        </w:rPr>
      </w:pPr>
      <w:r w:rsidRPr="00CF78E2">
        <w:rPr>
          <w:rFonts w:ascii="Times New Roman" w:hAnsi="Times New Roman"/>
          <w:color w:val="000000"/>
          <w:sz w:val="28"/>
          <w:szCs w:val="28"/>
          <w:lang w:val="uk-UA"/>
        </w:rPr>
        <w:t>від 29.04.2021 № 108р</w:t>
      </w:r>
    </w:p>
    <w:p w:rsidR="00CF78E2" w:rsidRPr="00CF78E2" w:rsidRDefault="00CF78E2" w:rsidP="00CF78E2">
      <w:pPr>
        <w:spacing w:before="240" w:after="240" w:line="276" w:lineRule="auto"/>
        <w:jc w:val="center"/>
        <w:rPr>
          <w:rFonts w:ascii="Times New Roman" w:hAnsi="Times New Roman"/>
          <w:b/>
          <w:color w:val="000000"/>
          <w:sz w:val="56"/>
          <w:szCs w:val="56"/>
          <w:lang w:val="uk-UA"/>
        </w:rPr>
      </w:pPr>
    </w:p>
    <w:p w:rsidR="00CF78E2" w:rsidRPr="00CF78E2" w:rsidRDefault="00CF78E2" w:rsidP="00CF78E2">
      <w:pPr>
        <w:spacing w:before="240" w:after="240" w:line="276" w:lineRule="auto"/>
        <w:jc w:val="center"/>
        <w:rPr>
          <w:rFonts w:ascii="Times New Roman" w:hAnsi="Times New Roman"/>
          <w:b/>
          <w:color w:val="000000"/>
          <w:sz w:val="48"/>
          <w:szCs w:val="48"/>
          <w:lang w:val="uk-UA"/>
        </w:rPr>
      </w:pPr>
      <w:r w:rsidRPr="00CF78E2">
        <w:rPr>
          <w:rFonts w:ascii="Times New Roman" w:hAnsi="Times New Roman"/>
          <w:b/>
          <w:color w:val="000000"/>
          <w:sz w:val="48"/>
          <w:szCs w:val="48"/>
          <w:lang w:val="uk-UA"/>
        </w:rPr>
        <w:t xml:space="preserve">СТРАТЕГІЯ </w:t>
      </w:r>
    </w:p>
    <w:p w:rsidR="00CF78E2" w:rsidRPr="00CF78E2" w:rsidRDefault="00CF78E2" w:rsidP="00CF78E2">
      <w:pPr>
        <w:spacing w:before="240" w:after="240" w:line="276" w:lineRule="auto"/>
        <w:jc w:val="center"/>
        <w:rPr>
          <w:rFonts w:ascii="Times New Roman" w:hAnsi="Times New Roman"/>
          <w:b/>
          <w:color w:val="000000"/>
          <w:sz w:val="48"/>
          <w:szCs w:val="48"/>
          <w:lang w:val="uk-UA"/>
        </w:rPr>
      </w:pPr>
      <w:r w:rsidRPr="00CF78E2">
        <w:rPr>
          <w:rFonts w:ascii="Times New Roman" w:hAnsi="Times New Roman"/>
          <w:b/>
          <w:color w:val="000000"/>
          <w:sz w:val="48"/>
          <w:szCs w:val="48"/>
          <w:lang w:val="uk-UA"/>
        </w:rPr>
        <w:t xml:space="preserve">розвитку системи освіти </w:t>
      </w:r>
    </w:p>
    <w:p w:rsidR="00CF78E2" w:rsidRPr="00CF78E2" w:rsidRDefault="00CF78E2" w:rsidP="00CF78E2">
      <w:pPr>
        <w:spacing w:before="240" w:after="240" w:line="276" w:lineRule="auto"/>
        <w:jc w:val="center"/>
        <w:rPr>
          <w:rFonts w:ascii="Times New Roman" w:hAnsi="Times New Roman"/>
          <w:b/>
          <w:color w:val="000000"/>
          <w:sz w:val="48"/>
          <w:szCs w:val="48"/>
          <w:lang w:val="uk-UA"/>
        </w:rPr>
      </w:pPr>
      <w:r>
        <w:rPr>
          <w:rFonts w:ascii="Times New Roman" w:hAnsi="Times New Roman"/>
          <w:b/>
          <w:color w:val="000000"/>
          <w:sz w:val="48"/>
          <w:szCs w:val="48"/>
          <w:lang w:val="uk-UA"/>
        </w:rPr>
        <w:t>Хортицького</w:t>
      </w:r>
      <w:r w:rsidRPr="00CF78E2">
        <w:rPr>
          <w:rFonts w:ascii="Times New Roman" w:hAnsi="Times New Roman"/>
          <w:b/>
          <w:color w:val="000000"/>
          <w:sz w:val="48"/>
          <w:szCs w:val="48"/>
          <w:lang w:val="uk-UA"/>
        </w:rPr>
        <w:t xml:space="preserve"> району м. Запоріжжя </w:t>
      </w:r>
    </w:p>
    <w:p w:rsidR="00CF78E2" w:rsidRPr="00CF78E2" w:rsidRDefault="00CF78E2" w:rsidP="00CF78E2">
      <w:pPr>
        <w:spacing w:before="240" w:after="240" w:line="276" w:lineRule="auto"/>
        <w:jc w:val="center"/>
        <w:rPr>
          <w:rFonts w:ascii="Times New Roman" w:hAnsi="Times New Roman"/>
          <w:b/>
          <w:color w:val="000000"/>
          <w:sz w:val="48"/>
          <w:szCs w:val="48"/>
          <w:lang w:val="uk-UA"/>
        </w:rPr>
      </w:pPr>
      <w:r w:rsidRPr="00CF78E2">
        <w:rPr>
          <w:rFonts w:ascii="Times New Roman" w:hAnsi="Times New Roman"/>
          <w:b/>
          <w:color w:val="000000"/>
          <w:sz w:val="48"/>
          <w:szCs w:val="48"/>
          <w:lang w:val="uk-UA"/>
        </w:rPr>
        <w:t>на період до 2028 року</w:t>
      </w:r>
    </w:p>
    <w:p w:rsidR="00CF78E2" w:rsidRPr="00CF78E2" w:rsidRDefault="00CF78E2" w:rsidP="00CF78E2">
      <w:pPr>
        <w:spacing w:after="200" w:line="276" w:lineRule="auto"/>
        <w:ind w:left="5812"/>
        <w:rPr>
          <w:rFonts w:ascii="Times New Roman" w:hAnsi="Times New Roman"/>
          <w:b/>
          <w:sz w:val="32"/>
          <w:szCs w:val="32"/>
          <w:lang w:val="uk-UA"/>
        </w:rPr>
      </w:pPr>
    </w:p>
    <w:p w:rsidR="00CF78E2" w:rsidRPr="00CF78E2" w:rsidRDefault="00CF78E2" w:rsidP="00CF78E2">
      <w:pPr>
        <w:spacing w:after="200" w:line="276" w:lineRule="auto"/>
        <w:ind w:left="5812"/>
        <w:rPr>
          <w:rFonts w:ascii="Times New Roman" w:hAnsi="Times New Roman"/>
          <w:sz w:val="32"/>
          <w:szCs w:val="32"/>
          <w:lang w:val="uk-UA"/>
        </w:rPr>
      </w:pPr>
      <w:r w:rsidRPr="00CF78E2">
        <w:rPr>
          <w:rFonts w:ascii="Times New Roman" w:hAnsi="Times New Roman"/>
          <w:sz w:val="32"/>
          <w:szCs w:val="32"/>
          <w:lang w:val="uk-UA"/>
        </w:rPr>
        <w:t>ПІДГОТОВЛЕНО:</w:t>
      </w:r>
    </w:p>
    <w:p w:rsidR="00CF78E2" w:rsidRPr="00CF78E2" w:rsidRDefault="00CF78E2" w:rsidP="00CF78E2">
      <w:pPr>
        <w:spacing w:after="0" w:line="240" w:lineRule="auto"/>
        <w:ind w:left="5812"/>
        <w:rPr>
          <w:rFonts w:ascii="Times New Roman" w:hAnsi="Times New Roman"/>
          <w:sz w:val="32"/>
          <w:szCs w:val="32"/>
          <w:lang w:val="uk-UA"/>
        </w:rPr>
      </w:pPr>
      <w:r w:rsidRPr="00CF78E2">
        <w:rPr>
          <w:rFonts w:ascii="Times New Roman" w:hAnsi="Times New Roman"/>
          <w:sz w:val="32"/>
          <w:szCs w:val="32"/>
          <w:lang w:val="uk-UA"/>
        </w:rPr>
        <w:t xml:space="preserve">Територіальний відділ освіти </w:t>
      </w:r>
      <w:r>
        <w:rPr>
          <w:rFonts w:ascii="Times New Roman" w:hAnsi="Times New Roman"/>
          <w:sz w:val="32"/>
          <w:szCs w:val="32"/>
          <w:lang w:val="uk-UA"/>
        </w:rPr>
        <w:t>Хортицького</w:t>
      </w:r>
      <w:r w:rsidRPr="00CF78E2">
        <w:rPr>
          <w:rFonts w:ascii="Times New Roman" w:hAnsi="Times New Roman"/>
          <w:sz w:val="32"/>
          <w:szCs w:val="32"/>
          <w:lang w:val="uk-UA"/>
        </w:rPr>
        <w:t xml:space="preserve"> району департаменту освіти і науки </w:t>
      </w:r>
    </w:p>
    <w:p w:rsidR="00F27E23" w:rsidRDefault="00CF78E2" w:rsidP="00CF78E2">
      <w:pPr>
        <w:spacing w:after="0" w:line="240" w:lineRule="auto"/>
        <w:ind w:left="5812"/>
        <w:rPr>
          <w:rFonts w:ascii="Times New Roman" w:hAnsi="Times New Roman"/>
          <w:sz w:val="32"/>
          <w:szCs w:val="32"/>
          <w:lang w:val="uk-UA"/>
        </w:rPr>
      </w:pPr>
      <w:r w:rsidRPr="00CF78E2">
        <w:rPr>
          <w:rFonts w:ascii="Times New Roman" w:hAnsi="Times New Roman"/>
          <w:sz w:val="32"/>
          <w:szCs w:val="32"/>
          <w:lang w:val="uk-UA"/>
        </w:rPr>
        <w:t>Запорізької міської ради</w:t>
      </w:r>
    </w:p>
    <w:p w:rsidR="00CF78E2" w:rsidRDefault="00CF78E2" w:rsidP="00CF78E2">
      <w:pPr>
        <w:spacing w:after="0" w:line="240" w:lineRule="auto"/>
        <w:ind w:left="5812"/>
        <w:rPr>
          <w:rFonts w:ascii="Times New Roman" w:hAnsi="Times New Roman"/>
          <w:sz w:val="32"/>
          <w:szCs w:val="32"/>
          <w:lang w:val="uk-UA"/>
        </w:rPr>
      </w:pPr>
    </w:p>
    <w:p w:rsidR="00CF78E2" w:rsidRPr="00CF78E2" w:rsidRDefault="00CF78E2" w:rsidP="00CF78E2">
      <w:pPr>
        <w:spacing w:after="0" w:line="240" w:lineRule="auto"/>
        <w:ind w:left="5812"/>
        <w:rPr>
          <w:rFonts w:ascii="Times New Roman" w:hAnsi="Times New Roman"/>
          <w:sz w:val="32"/>
          <w:szCs w:val="32"/>
          <w:lang w:val="uk-UA"/>
        </w:rPr>
      </w:pPr>
    </w:p>
    <w:p w:rsidR="00CF78E2" w:rsidRDefault="00CF78E2" w:rsidP="00CF78E2">
      <w:pPr>
        <w:spacing w:after="0" w:line="240" w:lineRule="auto"/>
        <w:rPr>
          <w:rFonts w:ascii="Times New Roman" w:hAnsi="Times New Roman"/>
          <w:b/>
          <w:bCs/>
          <w:sz w:val="72"/>
          <w:szCs w:val="72"/>
          <w:lang w:val="uk-UA"/>
        </w:rPr>
      </w:pPr>
    </w:p>
    <w:p w:rsidR="00CB147C" w:rsidRDefault="00CB147C" w:rsidP="00FD7D3D">
      <w:pPr>
        <w:pStyle w:val="a4"/>
        <w:ind w:left="0" w:right="106" w:firstLine="0"/>
        <w:jc w:val="center"/>
        <w:rPr>
          <w:b/>
          <w:spacing w:val="-1"/>
          <w:lang w:val="uk-UA"/>
        </w:rPr>
      </w:pPr>
      <w:r w:rsidRPr="00A312AC">
        <w:rPr>
          <w:b/>
          <w:spacing w:val="-1"/>
          <w:lang w:val="uk-UA"/>
        </w:rPr>
        <w:lastRenderedPageBreak/>
        <w:t>ЗМІСТ</w:t>
      </w:r>
    </w:p>
    <w:p w:rsidR="00FD7D3D" w:rsidRDefault="00FD7D3D" w:rsidP="00CB147C">
      <w:pPr>
        <w:pStyle w:val="a4"/>
        <w:ind w:right="106" w:firstLine="604"/>
        <w:jc w:val="center"/>
        <w:rPr>
          <w:b/>
          <w:spacing w:val="-1"/>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138"/>
      </w:tblGrid>
      <w:tr w:rsidR="0027096B" w:rsidRPr="00AD4185" w:rsidTr="00AD4185">
        <w:tc>
          <w:tcPr>
            <w:tcW w:w="8472" w:type="dxa"/>
            <w:shd w:val="clear" w:color="auto" w:fill="auto"/>
          </w:tcPr>
          <w:p w:rsidR="00300C2F" w:rsidRPr="00AD4185" w:rsidRDefault="00300C2F" w:rsidP="00AD4185">
            <w:pPr>
              <w:pStyle w:val="a3"/>
              <w:spacing w:after="0" w:line="240" w:lineRule="auto"/>
              <w:ind w:left="0"/>
              <w:jc w:val="center"/>
              <w:rPr>
                <w:rFonts w:ascii="Times New Roman" w:hAnsi="Times New Roman"/>
                <w:b/>
                <w:sz w:val="28"/>
                <w:szCs w:val="28"/>
                <w:lang w:val="uk-UA"/>
              </w:rPr>
            </w:pPr>
            <w:r w:rsidRPr="00AD4185">
              <w:rPr>
                <w:rFonts w:ascii="Times New Roman" w:hAnsi="Times New Roman"/>
                <w:b/>
                <w:sz w:val="28"/>
                <w:szCs w:val="28"/>
                <w:lang w:val="uk-UA"/>
              </w:rPr>
              <w:t>Назва</w:t>
            </w:r>
          </w:p>
        </w:tc>
        <w:tc>
          <w:tcPr>
            <w:tcW w:w="1138" w:type="dxa"/>
            <w:shd w:val="clear" w:color="auto" w:fill="auto"/>
          </w:tcPr>
          <w:p w:rsidR="00300C2F" w:rsidRPr="00AD4185" w:rsidRDefault="00300C2F" w:rsidP="00AD4185">
            <w:pPr>
              <w:pStyle w:val="a4"/>
              <w:ind w:left="0" w:firstLine="0"/>
              <w:jc w:val="center"/>
              <w:rPr>
                <w:b/>
                <w:spacing w:val="-1"/>
                <w:lang w:val="uk-UA"/>
              </w:rPr>
            </w:pPr>
            <w:r w:rsidRPr="00AD4185">
              <w:rPr>
                <w:b/>
                <w:spacing w:val="-1"/>
                <w:lang w:val="uk-UA"/>
              </w:rPr>
              <w:t>ст</w:t>
            </w:r>
            <w:r w:rsidR="001E4C60">
              <w:rPr>
                <w:b/>
                <w:spacing w:val="-1"/>
                <w:lang w:val="uk-UA"/>
              </w:rPr>
              <w:t>о</w:t>
            </w:r>
            <w:r w:rsidRPr="00AD4185">
              <w:rPr>
                <w:b/>
                <w:spacing w:val="-1"/>
                <w:lang w:val="uk-UA"/>
              </w:rPr>
              <w:t>р.</w:t>
            </w:r>
          </w:p>
        </w:tc>
      </w:tr>
      <w:tr w:rsidR="0027096B" w:rsidRPr="00AD4185" w:rsidTr="00AD4185">
        <w:tc>
          <w:tcPr>
            <w:tcW w:w="8472" w:type="dxa"/>
            <w:shd w:val="clear" w:color="auto" w:fill="auto"/>
          </w:tcPr>
          <w:p w:rsidR="00300C2F" w:rsidRPr="00AD4185" w:rsidRDefault="00300C2F" w:rsidP="00AD4185">
            <w:pPr>
              <w:spacing w:after="0" w:line="240" w:lineRule="auto"/>
              <w:jc w:val="both"/>
              <w:rPr>
                <w:rFonts w:ascii="Times New Roman" w:hAnsi="Times New Roman"/>
                <w:sz w:val="28"/>
                <w:szCs w:val="28"/>
                <w:lang w:val="uk-UA"/>
              </w:rPr>
            </w:pPr>
            <w:r w:rsidRPr="00AD4185">
              <w:rPr>
                <w:rFonts w:ascii="Times New Roman" w:hAnsi="Times New Roman"/>
                <w:sz w:val="28"/>
                <w:szCs w:val="28"/>
                <w:lang w:val="uk-UA"/>
              </w:rPr>
              <w:t xml:space="preserve">І. ЗАГАЛЬНІ ПОЛОЖЕННЯ                                                                       </w:t>
            </w:r>
          </w:p>
        </w:tc>
        <w:tc>
          <w:tcPr>
            <w:tcW w:w="1138" w:type="dxa"/>
            <w:shd w:val="clear" w:color="auto" w:fill="auto"/>
          </w:tcPr>
          <w:p w:rsidR="00300C2F" w:rsidRPr="00AD4185" w:rsidRDefault="00CF78E2" w:rsidP="00AD4185">
            <w:pPr>
              <w:pStyle w:val="a4"/>
              <w:ind w:left="0" w:firstLine="0"/>
              <w:jc w:val="center"/>
              <w:rPr>
                <w:b/>
                <w:spacing w:val="-1"/>
                <w:lang w:val="uk-UA"/>
              </w:rPr>
            </w:pPr>
            <w:r>
              <w:rPr>
                <w:lang w:val="uk-UA"/>
              </w:rPr>
              <w:t>4</w:t>
            </w:r>
          </w:p>
        </w:tc>
      </w:tr>
      <w:tr w:rsidR="0027096B" w:rsidRPr="00AD4185" w:rsidTr="00AD4185">
        <w:tc>
          <w:tcPr>
            <w:tcW w:w="8472" w:type="dxa"/>
            <w:shd w:val="clear" w:color="auto" w:fill="auto"/>
          </w:tcPr>
          <w:p w:rsidR="00300C2F" w:rsidRPr="00AD4185" w:rsidRDefault="00300C2F" w:rsidP="00AD4185">
            <w:pPr>
              <w:spacing w:after="0" w:line="240" w:lineRule="auto"/>
              <w:jc w:val="both"/>
              <w:rPr>
                <w:rFonts w:ascii="Times New Roman" w:hAnsi="Times New Roman"/>
                <w:sz w:val="28"/>
                <w:szCs w:val="28"/>
                <w:lang w:val="uk-UA"/>
              </w:rPr>
            </w:pPr>
            <w:r w:rsidRPr="00AD4185">
              <w:rPr>
                <w:rFonts w:ascii="Times New Roman" w:hAnsi="Times New Roman"/>
                <w:sz w:val="28"/>
                <w:szCs w:val="28"/>
                <w:lang w:val="uk-UA"/>
              </w:rPr>
              <w:t xml:space="preserve">ІІ. СУЧАСНИЙ СТАН РОЗВИТКУ ОСВІТИ РАЙОНУ </w:t>
            </w:r>
          </w:p>
        </w:tc>
        <w:tc>
          <w:tcPr>
            <w:tcW w:w="1138" w:type="dxa"/>
            <w:shd w:val="clear" w:color="auto" w:fill="auto"/>
          </w:tcPr>
          <w:p w:rsidR="00300C2F" w:rsidRPr="00AD4185" w:rsidRDefault="00CF78E2" w:rsidP="00AD4185">
            <w:pPr>
              <w:pStyle w:val="a4"/>
              <w:ind w:left="0" w:firstLine="0"/>
              <w:jc w:val="center"/>
              <w:rPr>
                <w:b/>
                <w:spacing w:val="-1"/>
                <w:lang w:val="uk-UA"/>
              </w:rPr>
            </w:pPr>
            <w:r>
              <w:rPr>
                <w:lang w:val="uk-UA"/>
              </w:rPr>
              <w:t>5</w:t>
            </w:r>
          </w:p>
        </w:tc>
      </w:tr>
      <w:tr w:rsidR="0027096B" w:rsidRPr="00AD4185" w:rsidTr="00AD4185">
        <w:tc>
          <w:tcPr>
            <w:tcW w:w="8472" w:type="dxa"/>
            <w:shd w:val="clear" w:color="auto" w:fill="auto"/>
          </w:tcPr>
          <w:p w:rsidR="00300C2F" w:rsidRPr="00AD4185" w:rsidRDefault="00300C2F" w:rsidP="00AD4185">
            <w:pPr>
              <w:spacing w:after="0" w:line="240" w:lineRule="auto"/>
              <w:jc w:val="both"/>
              <w:rPr>
                <w:rFonts w:ascii="Times New Roman" w:hAnsi="Times New Roman"/>
                <w:sz w:val="28"/>
                <w:szCs w:val="28"/>
                <w:lang w:val="uk-UA"/>
              </w:rPr>
            </w:pPr>
            <w:r w:rsidRPr="00AD4185">
              <w:rPr>
                <w:rFonts w:ascii="Times New Roman" w:hAnsi="Times New Roman"/>
                <w:sz w:val="28"/>
                <w:szCs w:val="28"/>
                <w:lang w:val="uk-UA"/>
              </w:rPr>
              <w:t xml:space="preserve">ІІІ. КОНЦЕПЦІЯ СТРАТЕГІЇ РОЗВИТКУ </w:t>
            </w:r>
          </w:p>
        </w:tc>
        <w:tc>
          <w:tcPr>
            <w:tcW w:w="1138" w:type="dxa"/>
            <w:shd w:val="clear" w:color="auto" w:fill="auto"/>
          </w:tcPr>
          <w:p w:rsidR="00300C2F" w:rsidRPr="00AD4185" w:rsidRDefault="0027096B" w:rsidP="00AD4185">
            <w:pPr>
              <w:pStyle w:val="a4"/>
              <w:ind w:left="0" w:firstLine="0"/>
              <w:jc w:val="center"/>
              <w:rPr>
                <w:b/>
                <w:spacing w:val="-1"/>
                <w:lang w:val="uk-UA"/>
              </w:rPr>
            </w:pPr>
            <w:r>
              <w:rPr>
                <w:lang w:val="uk-UA"/>
              </w:rPr>
              <w:t>2</w:t>
            </w:r>
            <w:r w:rsidR="00CF78E2">
              <w:rPr>
                <w:lang w:val="uk-UA"/>
              </w:rPr>
              <w:t>4</w:t>
            </w:r>
          </w:p>
        </w:tc>
      </w:tr>
      <w:tr w:rsidR="0027096B" w:rsidRPr="00AD4185" w:rsidTr="00AD4185">
        <w:tc>
          <w:tcPr>
            <w:tcW w:w="8472" w:type="dxa"/>
            <w:shd w:val="clear" w:color="auto" w:fill="auto"/>
          </w:tcPr>
          <w:p w:rsidR="00300C2F" w:rsidRPr="00AD4185" w:rsidRDefault="00300C2F" w:rsidP="00AD4185">
            <w:pPr>
              <w:widowControl w:val="0"/>
              <w:tabs>
                <w:tab w:val="left" w:pos="1134"/>
              </w:tabs>
              <w:spacing w:after="0" w:line="240" w:lineRule="auto"/>
              <w:rPr>
                <w:rFonts w:ascii="Times New Roman" w:hAnsi="Times New Roman"/>
                <w:sz w:val="28"/>
                <w:szCs w:val="28"/>
                <w:lang w:val="uk-UA"/>
              </w:rPr>
            </w:pPr>
            <w:r w:rsidRPr="00AD4185">
              <w:rPr>
                <w:rFonts w:ascii="Times New Roman" w:hAnsi="Times New Roman"/>
                <w:spacing w:val="-1"/>
                <w:sz w:val="28"/>
                <w:szCs w:val="28"/>
                <w:lang w:val="uk-UA"/>
              </w:rPr>
              <w:t xml:space="preserve">1. Актуальність розробки </w:t>
            </w:r>
            <w:r w:rsidRPr="00AD4185">
              <w:rPr>
                <w:rFonts w:ascii="Times New Roman" w:hAnsi="Times New Roman"/>
                <w:sz w:val="28"/>
                <w:szCs w:val="28"/>
                <w:lang w:val="uk-UA"/>
              </w:rPr>
              <w:t>і мета</w:t>
            </w:r>
            <w:r w:rsidRPr="00AD4185">
              <w:rPr>
                <w:rFonts w:ascii="Times New Roman" w:hAnsi="Times New Roman"/>
                <w:spacing w:val="-2"/>
                <w:sz w:val="28"/>
                <w:szCs w:val="28"/>
                <w:lang w:val="uk-UA"/>
              </w:rPr>
              <w:t xml:space="preserve"> Стратегії</w:t>
            </w:r>
          </w:p>
        </w:tc>
        <w:tc>
          <w:tcPr>
            <w:tcW w:w="1138" w:type="dxa"/>
            <w:shd w:val="clear" w:color="auto" w:fill="auto"/>
          </w:tcPr>
          <w:p w:rsidR="00300C2F" w:rsidRPr="00AD4185" w:rsidRDefault="0027096B" w:rsidP="007729F7">
            <w:pPr>
              <w:pStyle w:val="a4"/>
              <w:ind w:left="0" w:firstLine="0"/>
              <w:jc w:val="center"/>
              <w:rPr>
                <w:b/>
                <w:spacing w:val="-1"/>
                <w:lang w:val="uk-UA"/>
              </w:rPr>
            </w:pPr>
            <w:r>
              <w:rPr>
                <w:spacing w:val="-2"/>
                <w:lang w:val="uk-UA"/>
              </w:rPr>
              <w:t>2</w:t>
            </w:r>
            <w:r w:rsidR="00CF78E2">
              <w:rPr>
                <w:spacing w:val="-2"/>
                <w:lang w:val="uk-UA"/>
              </w:rPr>
              <w:t>4</w:t>
            </w:r>
          </w:p>
        </w:tc>
      </w:tr>
      <w:tr w:rsidR="0027096B" w:rsidRPr="00AD4185" w:rsidTr="00AD4185">
        <w:tc>
          <w:tcPr>
            <w:tcW w:w="8472" w:type="dxa"/>
            <w:shd w:val="clear" w:color="auto" w:fill="auto"/>
          </w:tcPr>
          <w:p w:rsidR="00300C2F" w:rsidRPr="00AD4185" w:rsidRDefault="00300C2F" w:rsidP="00AD4185">
            <w:pPr>
              <w:pStyle w:val="a4"/>
              <w:ind w:left="0" w:firstLine="0"/>
              <w:jc w:val="both"/>
              <w:rPr>
                <w:spacing w:val="-2"/>
                <w:lang w:val="uk-UA"/>
              </w:rPr>
            </w:pPr>
            <w:r w:rsidRPr="00AD4185">
              <w:rPr>
                <w:spacing w:val="-1"/>
                <w:lang w:val="uk-UA"/>
              </w:rPr>
              <w:t xml:space="preserve">2. Пріоритетні </w:t>
            </w:r>
            <w:r w:rsidRPr="00AD4185">
              <w:rPr>
                <w:spacing w:val="-2"/>
                <w:lang w:val="uk-UA"/>
              </w:rPr>
              <w:t xml:space="preserve">завдання </w:t>
            </w:r>
            <w:r w:rsidRPr="00AD4185">
              <w:rPr>
                <w:spacing w:val="-1"/>
                <w:lang w:val="uk-UA"/>
              </w:rPr>
              <w:t xml:space="preserve">досягнення мети </w:t>
            </w:r>
            <w:r w:rsidRPr="00AD4185">
              <w:rPr>
                <w:spacing w:val="-2"/>
                <w:lang w:val="uk-UA"/>
              </w:rPr>
              <w:t xml:space="preserve">Стратегії </w:t>
            </w:r>
          </w:p>
        </w:tc>
        <w:tc>
          <w:tcPr>
            <w:tcW w:w="1138" w:type="dxa"/>
            <w:shd w:val="clear" w:color="auto" w:fill="auto"/>
          </w:tcPr>
          <w:p w:rsidR="00300C2F" w:rsidRPr="00AD4185" w:rsidRDefault="00CF78E2" w:rsidP="00AD4185">
            <w:pPr>
              <w:pStyle w:val="a4"/>
              <w:ind w:left="0" w:firstLine="0"/>
              <w:jc w:val="center"/>
              <w:rPr>
                <w:b/>
                <w:spacing w:val="-1"/>
                <w:lang w:val="uk-UA"/>
              </w:rPr>
            </w:pPr>
            <w:r>
              <w:rPr>
                <w:spacing w:val="-2"/>
                <w:lang w:val="uk-UA"/>
              </w:rPr>
              <w:t>24</w:t>
            </w:r>
          </w:p>
        </w:tc>
      </w:tr>
      <w:tr w:rsidR="0027096B" w:rsidRPr="00AD4185" w:rsidTr="00AD4185">
        <w:tc>
          <w:tcPr>
            <w:tcW w:w="8472" w:type="dxa"/>
            <w:shd w:val="clear" w:color="auto" w:fill="auto"/>
          </w:tcPr>
          <w:p w:rsidR="00300C2F" w:rsidRPr="00AD4185" w:rsidRDefault="00300C2F" w:rsidP="00AD4185">
            <w:pPr>
              <w:pStyle w:val="a4"/>
              <w:ind w:left="0" w:firstLine="0"/>
              <w:rPr>
                <w:b/>
                <w:spacing w:val="-1"/>
                <w:lang w:val="uk-UA"/>
              </w:rPr>
            </w:pPr>
            <w:r w:rsidRPr="00AD4185">
              <w:rPr>
                <w:spacing w:val="-1"/>
                <w:lang w:val="uk-UA"/>
              </w:rPr>
              <w:t>І</w:t>
            </w:r>
            <w:r w:rsidRPr="00300C2F">
              <w:t>V</w:t>
            </w:r>
            <w:r w:rsidRPr="00AD4185">
              <w:rPr>
                <w:spacing w:val="-1"/>
                <w:lang w:val="uk-UA"/>
              </w:rPr>
              <w:t xml:space="preserve">. ОСНОВНІ НАПРЯМКИ РЕАЛІЗАЦІЇ СТРАТЕГІЇ </w:t>
            </w:r>
          </w:p>
        </w:tc>
        <w:tc>
          <w:tcPr>
            <w:tcW w:w="1138" w:type="dxa"/>
            <w:shd w:val="clear" w:color="auto" w:fill="auto"/>
          </w:tcPr>
          <w:p w:rsidR="00300C2F" w:rsidRPr="00AD4185" w:rsidRDefault="00CF78E2" w:rsidP="00AD4185">
            <w:pPr>
              <w:pStyle w:val="a4"/>
              <w:ind w:left="0" w:firstLine="0"/>
              <w:jc w:val="center"/>
              <w:rPr>
                <w:b/>
                <w:spacing w:val="-1"/>
                <w:lang w:val="uk-UA"/>
              </w:rPr>
            </w:pPr>
            <w:r>
              <w:rPr>
                <w:spacing w:val="-1"/>
                <w:lang w:val="uk-UA"/>
              </w:rPr>
              <w:t>26</w:t>
            </w:r>
          </w:p>
        </w:tc>
      </w:tr>
      <w:tr w:rsidR="0027096B" w:rsidRPr="00AD4185" w:rsidTr="00AD4185">
        <w:tc>
          <w:tcPr>
            <w:tcW w:w="8472" w:type="dxa"/>
            <w:shd w:val="clear" w:color="auto" w:fill="auto"/>
          </w:tcPr>
          <w:p w:rsidR="00300C2F" w:rsidRPr="00AD4185" w:rsidRDefault="00300C2F" w:rsidP="00AD4185">
            <w:pPr>
              <w:pStyle w:val="a4"/>
              <w:ind w:left="0" w:firstLine="0"/>
              <w:jc w:val="both"/>
              <w:rPr>
                <w:lang w:val="uk-UA"/>
              </w:rPr>
            </w:pPr>
            <w:r w:rsidRPr="00AD4185">
              <w:rPr>
                <w:lang w:val="uk-UA"/>
              </w:rPr>
              <w:t xml:space="preserve">1. Удосконалення структури системи освіти </w:t>
            </w:r>
          </w:p>
        </w:tc>
        <w:tc>
          <w:tcPr>
            <w:tcW w:w="1138" w:type="dxa"/>
            <w:shd w:val="clear" w:color="auto" w:fill="auto"/>
          </w:tcPr>
          <w:p w:rsidR="00300C2F" w:rsidRPr="00AD4185" w:rsidRDefault="00CF78E2" w:rsidP="00AD4185">
            <w:pPr>
              <w:pStyle w:val="a4"/>
              <w:ind w:left="0" w:firstLine="0"/>
              <w:jc w:val="center"/>
              <w:rPr>
                <w:b/>
                <w:spacing w:val="-1"/>
                <w:lang w:val="uk-UA"/>
              </w:rPr>
            </w:pPr>
            <w:r>
              <w:rPr>
                <w:lang w:val="uk-UA"/>
              </w:rPr>
              <w:t>26</w:t>
            </w:r>
          </w:p>
        </w:tc>
      </w:tr>
      <w:tr w:rsidR="0027096B" w:rsidRPr="00AD4185" w:rsidTr="00AD4185">
        <w:tc>
          <w:tcPr>
            <w:tcW w:w="8472" w:type="dxa"/>
            <w:shd w:val="clear" w:color="auto" w:fill="auto"/>
          </w:tcPr>
          <w:p w:rsidR="00300C2F" w:rsidRPr="00AD4185" w:rsidRDefault="00300C2F" w:rsidP="00AD4185">
            <w:pPr>
              <w:pStyle w:val="a3"/>
              <w:spacing w:after="0" w:line="240" w:lineRule="auto"/>
              <w:ind w:left="0"/>
              <w:jc w:val="both"/>
              <w:rPr>
                <w:rFonts w:ascii="Times New Roman" w:hAnsi="Times New Roman"/>
                <w:sz w:val="28"/>
                <w:szCs w:val="28"/>
                <w:lang w:val="uk-UA"/>
              </w:rPr>
            </w:pPr>
            <w:r w:rsidRPr="00AD4185">
              <w:rPr>
                <w:rFonts w:ascii="Times New Roman" w:hAnsi="Times New Roman"/>
                <w:sz w:val="28"/>
                <w:szCs w:val="28"/>
                <w:lang w:val="uk-UA"/>
              </w:rPr>
              <w:t xml:space="preserve">2. Реалізація змісту освіти </w:t>
            </w:r>
          </w:p>
        </w:tc>
        <w:tc>
          <w:tcPr>
            <w:tcW w:w="1138" w:type="dxa"/>
            <w:shd w:val="clear" w:color="auto" w:fill="auto"/>
          </w:tcPr>
          <w:p w:rsidR="00300C2F" w:rsidRPr="00AD4185" w:rsidRDefault="00CF78E2" w:rsidP="00AD4185">
            <w:pPr>
              <w:pStyle w:val="a4"/>
              <w:ind w:left="0" w:firstLine="0"/>
              <w:jc w:val="center"/>
              <w:rPr>
                <w:b/>
                <w:spacing w:val="-1"/>
                <w:lang w:val="uk-UA"/>
              </w:rPr>
            </w:pPr>
            <w:r>
              <w:rPr>
                <w:lang w:val="uk-UA"/>
              </w:rPr>
              <w:t>27</w:t>
            </w:r>
          </w:p>
        </w:tc>
      </w:tr>
      <w:tr w:rsidR="0027096B" w:rsidRPr="00AD4185" w:rsidTr="00AD4185">
        <w:tc>
          <w:tcPr>
            <w:tcW w:w="8472" w:type="dxa"/>
            <w:shd w:val="clear" w:color="auto" w:fill="auto"/>
          </w:tcPr>
          <w:p w:rsidR="00300C2F" w:rsidRPr="00AD4185" w:rsidRDefault="00300C2F" w:rsidP="00AD4185">
            <w:pPr>
              <w:spacing w:after="0" w:line="240" w:lineRule="auto"/>
              <w:jc w:val="both"/>
              <w:rPr>
                <w:rFonts w:ascii="Times New Roman" w:hAnsi="Times New Roman"/>
                <w:sz w:val="28"/>
                <w:szCs w:val="28"/>
                <w:lang w:val="uk-UA"/>
              </w:rPr>
            </w:pPr>
            <w:r w:rsidRPr="00AD4185">
              <w:rPr>
                <w:rFonts w:ascii="Times New Roman" w:hAnsi="Times New Roman"/>
                <w:sz w:val="28"/>
                <w:szCs w:val="28"/>
                <w:lang w:val="uk-UA"/>
              </w:rPr>
              <w:t xml:space="preserve">3. Створення безпечного освітнього середовища  </w:t>
            </w:r>
          </w:p>
        </w:tc>
        <w:tc>
          <w:tcPr>
            <w:tcW w:w="1138" w:type="dxa"/>
            <w:shd w:val="clear" w:color="auto" w:fill="auto"/>
          </w:tcPr>
          <w:p w:rsidR="00300C2F" w:rsidRPr="00AD4185" w:rsidRDefault="00CF78E2" w:rsidP="00AD4185">
            <w:pPr>
              <w:pStyle w:val="a4"/>
              <w:ind w:left="0" w:firstLine="0"/>
              <w:jc w:val="center"/>
              <w:rPr>
                <w:b/>
                <w:spacing w:val="-1"/>
                <w:lang w:val="uk-UA"/>
              </w:rPr>
            </w:pPr>
            <w:r>
              <w:rPr>
                <w:lang w:val="uk-UA"/>
              </w:rPr>
              <w:t>29</w:t>
            </w:r>
          </w:p>
        </w:tc>
      </w:tr>
      <w:tr w:rsidR="0027096B" w:rsidRPr="00AD4185" w:rsidTr="00AD4185">
        <w:tc>
          <w:tcPr>
            <w:tcW w:w="8472" w:type="dxa"/>
            <w:shd w:val="clear" w:color="auto" w:fill="auto"/>
          </w:tcPr>
          <w:p w:rsidR="00300C2F" w:rsidRPr="00AD4185" w:rsidRDefault="00300C2F" w:rsidP="00AD4185">
            <w:pPr>
              <w:spacing w:after="0" w:line="240" w:lineRule="auto"/>
              <w:jc w:val="both"/>
              <w:rPr>
                <w:rFonts w:ascii="Times New Roman" w:hAnsi="Times New Roman"/>
                <w:sz w:val="28"/>
                <w:szCs w:val="28"/>
                <w:lang w:val="uk-UA"/>
              </w:rPr>
            </w:pPr>
            <w:r w:rsidRPr="00AD4185">
              <w:rPr>
                <w:rFonts w:ascii="Times New Roman" w:hAnsi="Times New Roman"/>
                <w:sz w:val="28"/>
                <w:szCs w:val="28"/>
                <w:lang w:val="uk-UA"/>
              </w:rPr>
              <w:t xml:space="preserve">4. Національне виховання, розвиток та соціалізація здобувачів освіти </w:t>
            </w:r>
          </w:p>
        </w:tc>
        <w:tc>
          <w:tcPr>
            <w:tcW w:w="1138" w:type="dxa"/>
            <w:shd w:val="clear" w:color="auto" w:fill="auto"/>
          </w:tcPr>
          <w:p w:rsidR="00300C2F" w:rsidRPr="00AD4185" w:rsidRDefault="00CF78E2" w:rsidP="00AD4185">
            <w:pPr>
              <w:pStyle w:val="a4"/>
              <w:ind w:left="0" w:firstLine="0"/>
              <w:jc w:val="center"/>
              <w:rPr>
                <w:b/>
                <w:spacing w:val="-1"/>
                <w:lang w:val="uk-UA"/>
              </w:rPr>
            </w:pPr>
            <w:r>
              <w:rPr>
                <w:lang w:val="uk-UA"/>
              </w:rPr>
              <w:t>30</w:t>
            </w:r>
          </w:p>
        </w:tc>
      </w:tr>
      <w:tr w:rsidR="0027096B" w:rsidRPr="00AD4185" w:rsidTr="00AD4185">
        <w:tc>
          <w:tcPr>
            <w:tcW w:w="8472" w:type="dxa"/>
            <w:shd w:val="clear" w:color="auto" w:fill="auto"/>
          </w:tcPr>
          <w:p w:rsidR="00300C2F" w:rsidRPr="00AD4185" w:rsidRDefault="00300C2F" w:rsidP="00AD4185">
            <w:pPr>
              <w:spacing w:after="0" w:line="240" w:lineRule="auto"/>
              <w:jc w:val="both"/>
              <w:rPr>
                <w:rFonts w:ascii="Times New Roman" w:hAnsi="Times New Roman"/>
                <w:sz w:val="28"/>
                <w:szCs w:val="28"/>
                <w:lang w:val="uk-UA"/>
              </w:rPr>
            </w:pPr>
            <w:r w:rsidRPr="00AD4185">
              <w:rPr>
                <w:rFonts w:ascii="Times New Roman" w:hAnsi="Times New Roman"/>
                <w:sz w:val="28"/>
                <w:szCs w:val="28"/>
                <w:lang w:val="uk-UA"/>
              </w:rPr>
              <w:t xml:space="preserve">5. Кадровий потенціал </w:t>
            </w:r>
          </w:p>
        </w:tc>
        <w:tc>
          <w:tcPr>
            <w:tcW w:w="1138" w:type="dxa"/>
            <w:shd w:val="clear" w:color="auto" w:fill="auto"/>
          </w:tcPr>
          <w:p w:rsidR="00300C2F" w:rsidRPr="00AD4185" w:rsidRDefault="00CF78E2" w:rsidP="00AD4185">
            <w:pPr>
              <w:pStyle w:val="a4"/>
              <w:ind w:left="0" w:firstLine="0"/>
              <w:jc w:val="center"/>
              <w:rPr>
                <w:b/>
                <w:spacing w:val="-1"/>
                <w:lang w:val="uk-UA"/>
              </w:rPr>
            </w:pPr>
            <w:r>
              <w:rPr>
                <w:lang w:val="uk-UA"/>
              </w:rPr>
              <w:t>32</w:t>
            </w:r>
          </w:p>
        </w:tc>
      </w:tr>
      <w:tr w:rsidR="0027096B" w:rsidRPr="00AD4185" w:rsidTr="00AD4185">
        <w:tc>
          <w:tcPr>
            <w:tcW w:w="8472" w:type="dxa"/>
            <w:shd w:val="clear" w:color="auto" w:fill="auto"/>
          </w:tcPr>
          <w:p w:rsidR="00300C2F" w:rsidRPr="00AD4185" w:rsidRDefault="00300C2F" w:rsidP="00AD4185">
            <w:pPr>
              <w:spacing w:after="0" w:line="240" w:lineRule="auto"/>
              <w:jc w:val="both"/>
              <w:rPr>
                <w:rFonts w:ascii="Times New Roman" w:hAnsi="Times New Roman"/>
                <w:sz w:val="28"/>
                <w:szCs w:val="28"/>
                <w:lang w:val="uk-UA"/>
              </w:rPr>
            </w:pPr>
            <w:r w:rsidRPr="00AD4185">
              <w:rPr>
                <w:rFonts w:ascii="Times New Roman" w:hAnsi="Times New Roman"/>
                <w:sz w:val="28"/>
                <w:szCs w:val="28"/>
                <w:lang w:val="uk-UA"/>
              </w:rPr>
              <w:t xml:space="preserve">6. Інформатизація освіти </w:t>
            </w:r>
          </w:p>
        </w:tc>
        <w:tc>
          <w:tcPr>
            <w:tcW w:w="1138" w:type="dxa"/>
            <w:shd w:val="clear" w:color="auto" w:fill="auto"/>
          </w:tcPr>
          <w:p w:rsidR="00300C2F" w:rsidRPr="00AD4185" w:rsidRDefault="00CF78E2" w:rsidP="00AD4185">
            <w:pPr>
              <w:pStyle w:val="a4"/>
              <w:ind w:left="0" w:firstLine="0"/>
              <w:jc w:val="center"/>
              <w:rPr>
                <w:b/>
                <w:spacing w:val="-1"/>
                <w:lang w:val="uk-UA"/>
              </w:rPr>
            </w:pPr>
            <w:r>
              <w:rPr>
                <w:lang w:val="uk-UA"/>
              </w:rPr>
              <w:t>33</w:t>
            </w:r>
          </w:p>
        </w:tc>
      </w:tr>
      <w:tr w:rsidR="0027096B" w:rsidRPr="00AD4185" w:rsidTr="00AD4185">
        <w:tc>
          <w:tcPr>
            <w:tcW w:w="8472" w:type="dxa"/>
            <w:shd w:val="clear" w:color="auto" w:fill="auto"/>
          </w:tcPr>
          <w:p w:rsidR="00300C2F" w:rsidRPr="00AD4185" w:rsidRDefault="00300C2F" w:rsidP="00AD4185">
            <w:pPr>
              <w:spacing w:after="0" w:line="240" w:lineRule="auto"/>
              <w:jc w:val="both"/>
              <w:rPr>
                <w:rFonts w:ascii="Times New Roman" w:hAnsi="Times New Roman"/>
                <w:sz w:val="28"/>
                <w:szCs w:val="28"/>
                <w:lang w:val="uk-UA"/>
              </w:rPr>
            </w:pPr>
            <w:r w:rsidRPr="00AD4185">
              <w:rPr>
                <w:rFonts w:ascii="Times New Roman" w:hAnsi="Times New Roman"/>
                <w:sz w:val="28"/>
                <w:szCs w:val="28"/>
                <w:lang w:val="uk-UA"/>
              </w:rPr>
              <w:t xml:space="preserve">7. Модернізація системи управління </w:t>
            </w:r>
          </w:p>
        </w:tc>
        <w:tc>
          <w:tcPr>
            <w:tcW w:w="1138" w:type="dxa"/>
            <w:shd w:val="clear" w:color="auto" w:fill="auto"/>
          </w:tcPr>
          <w:p w:rsidR="00300C2F" w:rsidRPr="00AD4185" w:rsidRDefault="00CF78E2" w:rsidP="00AD4185">
            <w:pPr>
              <w:pStyle w:val="a4"/>
              <w:ind w:left="0" w:firstLine="0"/>
              <w:jc w:val="center"/>
              <w:rPr>
                <w:b/>
                <w:spacing w:val="-1"/>
                <w:lang w:val="uk-UA"/>
              </w:rPr>
            </w:pPr>
            <w:r>
              <w:rPr>
                <w:lang w:val="uk-UA"/>
              </w:rPr>
              <w:t>34</w:t>
            </w:r>
          </w:p>
        </w:tc>
      </w:tr>
      <w:tr w:rsidR="0027096B" w:rsidRPr="00AD4185" w:rsidTr="00AD4185">
        <w:tc>
          <w:tcPr>
            <w:tcW w:w="8472" w:type="dxa"/>
            <w:shd w:val="clear" w:color="auto" w:fill="auto"/>
          </w:tcPr>
          <w:p w:rsidR="00300C2F" w:rsidRPr="00AD4185" w:rsidRDefault="00300C2F" w:rsidP="00AD4185">
            <w:pPr>
              <w:pStyle w:val="a3"/>
              <w:spacing w:after="0" w:line="240" w:lineRule="auto"/>
              <w:ind w:left="0"/>
              <w:jc w:val="both"/>
              <w:rPr>
                <w:rFonts w:ascii="Times New Roman" w:hAnsi="Times New Roman"/>
                <w:sz w:val="28"/>
                <w:szCs w:val="28"/>
                <w:lang w:val="uk-UA"/>
              </w:rPr>
            </w:pPr>
            <w:r w:rsidRPr="00AD4185">
              <w:rPr>
                <w:rFonts w:ascii="Times New Roman" w:hAnsi="Times New Roman"/>
                <w:sz w:val="28"/>
                <w:szCs w:val="28"/>
                <w:lang w:val="en-US"/>
              </w:rPr>
              <w:t>V</w:t>
            </w:r>
            <w:r w:rsidRPr="00AD4185">
              <w:rPr>
                <w:rFonts w:ascii="Times New Roman" w:hAnsi="Times New Roman"/>
                <w:sz w:val="28"/>
                <w:szCs w:val="28"/>
                <w:lang w:val="uk-UA"/>
              </w:rPr>
              <w:t xml:space="preserve">. ФІНАНСОВЕ ЗАБЕЗПЕЧЕННЯ РЕАЛІЗАЦІЇ СТРАТЕГІЇ </w:t>
            </w:r>
          </w:p>
        </w:tc>
        <w:tc>
          <w:tcPr>
            <w:tcW w:w="1138" w:type="dxa"/>
            <w:shd w:val="clear" w:color="auto" w:fill="auto"/>
          </w:tcPr>
          <w:p w:rsidR="00300C2F" w:rsidRPr="00AD4185" w:rsidRDefault="00CF78E2" w:rsidP="00AD4185">
            <w:pPr>
              <w:pStyle w:val="a4"/>
              <w:ind w:left="0" w:firstLine="0"/>
              <w:jc w:val="center"/>
              <w:rPr>
                <w:b/>
                <w:spacing w:val="-1"/>
                <w:lang w:val="uk-UA"/>
              </w:rPr>
            </w:pPr>
            <w:r>
              <w:rPr>
                <w:lang w:val="uk-UA"/>
              </w:rPr>
              <w:t>35</w:t>
            </w:r>
          </w:p>
        </w:tc>
      </w:tr>
      <w:tr w:rsidR="0027096B" w:rsidRPr="00AD4185" w:rsidTr="00AD4185">
        <w:tc>
          <w:tcPr>
            <w:tcW w:w="8472" w:type="dxa"/>
            <w:shd w:val="clear" w:color="auto" w:fill="auto"/>
          </w:tcPr>
          <w:p w:rsidR="00300C2F" w:rsidRPr="00AD4185" w:rsidRDefault="00300C2F" w:rsidP="00AD4185">
            <w:pPr>
              <w:pStyle w:val="a3"/>
              <w:spacing w:after="0" w:line="240" w:lineRule="auto"/>
              <w:ind w:left="0"/>
              <w:jc w:val="both"/>
              <w:rPr>
                <w:rFonts w:ascii="Times New Roman" w:hAnsi="Times New Roman"/>
                <w:sz w:val="28"/>
                <w:szCs w:val="28"/>
                <w:lang w:val="uk-UA"/>
              </w:rPr>
            </w:pPr>
            <w:r w:rsidRPr="00AD4185">
              <w:rPr>
                <w:rFonts w:ascii="Times New Roman" w:hAnsi="Times New Roman"/>
                <w:sz w:val="28"/>
                <w:szCs w:val="28"/>
                <w:lang w:val="en-US"/>
              </w:rPr>
              <w:t>V</w:t>
            </w:r>
            <w:r w:rsidRPr="00AD4185">
              <w:rPr>
                <w:rFonts w:ascii="Times New Roman" w:hAnsi="Times New Roman"/>
                <w:sz w:val="28"/>
                <w:szCs w:val="28"/>
                <w:lang w:val="uk-UA"/>
              </w:rPr>
              <w:t xml:space="preserve">І. ПАРТНЕРСТВО </w:t>
            </w:r>
          </w:p>
        </w:tc>
        <w:tc>
          <w:tcPr>
            <w:tcW w:w="1138" w:type="dxa"/>
            <w:shd w:val="clear" w:color="auto" w:fill="auto"/>
          </w:tcPr>
          <w:p w:rsidR="00300C2F" w:rsidRPr="00AD4185" w:rsidRDefault="00CF78E2" w:rsidP="00AD4185">
            <w:pPr>
              <w:pStyle w:val="a4"/>
              <w:ind w:left="0" w:firstLine="0"/>
              <w:jc w:val="center"/>
              <w:rPr>
                <w:b/>
                <w:spacing w:val="-1"/>
                <w:lang w:val="uk-UA"/>
              </w:rPr>
            </w:pPr>
            <w:r>
              <w:rPr>
                <w:lang w:val="uk-UA"/>
              </w:rPr>
              <w:t>37</w:t>
            </w:r>
          </w:p>
        </w:tc>
      </w:tr>
      <w:tr w:rsidR="0027096B" w:rsidRPr="00AD4185" w:rsidTr="00AD4185">
        <w:tc>
          <w:tcPr>
            <w:tcW w:w="8472" w:type="dxa"/>
            <w:shd w:val="clear" w:color="auto" w:fill="auto"/>
          </w:tcPr>
          <w:p w:rsidR="0027096B" w:rsidRPr="0027096B" w:rsidRDefault="0027096B" w:rsidP="00AD4185">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en-US"/>
              </w:rPr>
              <w:t>VII</w:t>
            </w:r>
            <w:r w:rsidRPr="0027096B">
              <w:rPr>
                <w:rFonts w:ascii="Times New Roman" w:hAnsi="Times New Roman"/>
                <w:sz w:val="28"/>
                <w:szCs w:val="28"/>
                <w:lang w:val="uk-UA"/>
              </w:rPr>
              <w:t xml:space="preserve">. </w:t>
            </w:r>
            <w:r>
              <w:rPr>
                <w:rFonts w:ascii="Times New Roman" w:hAnsi="Times New Roman"/>
                <w:sz w:val="28"/>
                <w:szCs w:val="28"/>
                <w:lang w:val="uk-UA"/>
              </w:rPr>
              <w:t>МОНІТОРИНГ СТАНУ РЕАЛІЗАЦІЇ СТРАТЕГІЇ РОЗВИТКУ РАЙОНУ</w:t>
            </w:r>
          </w:p>
        </w:tc>
        <w:tc>
          <w:tcPr>
            <w:tcW w:w="1138" w:type="dxa"/>
            <w:shd w:val="clear" w:color="auto" w:fill="auto"/>
          </w:tcPr>
          <w:p w:rsidR="0027096B" w:rsidRDefault="00CF78E2" w:rsidP="00AD4185">
            <w:pPr>
              <w:pStyle w:val="a4"/>
              <w:ind w:left="0" w:firstLine="0"/>
              <w:jc w:val="center"/>
              <w:rPr>
                <w:lang w:val="uk-UA"/>
              </w:rPr>
            </w:pPr>
            <w:r>
              <w:rPr>
                <w:lang w:val="uk-UA"/>
              </w:rPr>
              <w:t>39</w:t>
            </w:r>
          </w:p>
        </w:tc>
      </w:tr>
      <w:tr w:rsidR="0027096B" w:rsidRPr="00AD4185" w:rsidTr="00AD4185">
        <w:tc>
          <w:tcPr>
            <w:tcW w:w="8472" w:type="dxa"/>
            <w:shd w:val="clear" w:color="auto" w:fill="auto"/>
          </w:tcPr>
          <w:p w:rsidR="00300C2F" w:rsidRPr="0027096B" w:rsidRDefault="00300C2F" w:rsidP="00AD4185">
            <w:pPr>
              <w:spacing w:after="0" w:line="240" w:lineRule="auto"/>
              <w:rPr>
                <w:rFonts w:ascii="Times New Roman" w:hAnsi="Times New Roman"/>
                <w:sz w:val="28"/>
                <w:szCs w:val="28"/>
                <w:lang w:val="uk-UA"/>
              </w:rPr>
            </w:pPr>
            <w:r w:rsidRPr="0027096B">
              <w:rPr>
                <w:rFonts w:ascii="Times New Roman" w:hAnsi="Times New Roman"/>
                <w:sz w:val="28"/>
                <w:szCs w:val="28"/>
                <w:lang w:val="uk-UA"/>
              </w:rPr>
              <w:t xml:space="preserve">Чек-лист моніторингу стану реалізації </w:t>
            </w:r>
            <w:r w:rsidRPr="00AD4185">
              <w:rPr>
                <w:rFonts w:ascii="Times New Roman" w:hAnsi="Times New Roman"/>
                <w:sz w:val="28"/>
                <w:szCs w:val="28"/>
                <w:lang w:val="uk-UA"/>
              </w:rPr>
              <w:t>С</w:t>
            </w:r>
            <w:r w:rsidRPr="0027096B">
              <w:rPr>
                <w:rFonts w:ascii="Times New Roman" w:hAnsi="Times New Roman"/>
                <w:sz w:val="28"/>
                <w:szCs w:val="28"/>
                <w:lang w:val="uk-UA"/>
              </w:rPr>
              <w:t>тратегії розвитку району</w:t>
            </w:r>
          </w:p>
        </w:tc>
        <w:tc>
          <w:tcPr>
            <w:tcW w:w="1138" w:type="dxa"/>
            <w:shd w:val="clear" w:color="auto" w:fill="auto"/>
          </w:tcPr>
          <w:p w:rsidR="00300C2F" w:rsidRPr="0027096B" w:rsidRDefault="00CF78E2" w:rsidP="00AD4185">
            <w:pPr>
              <w:pStyle w:val="a4"/>
              <w:ind w:left="0" w:firstLine="0"/>
              <w:jc w:val="center"/>
              <w:rPr>
                <w:spacing w:val="-1"/>
                <w:lang w:val="uk-UA"/>
              </w:rPr>
            </w:pPr>
            <w:r>
              <w:rPr>
                <w:spacing w:val="-1"/>
                <w:lang w:val="uk-UA"/>
              </w:rPr>
              <w:t>39</w:t>
            </w:r>
          </w:p>
        </w:tc>
      </w:tr>
      <w:tr w:rsidR="00300C2F" w:rsidRPr="00AD4185" w:rsidTr="00AD4185">
        <w:tc>
          <w:tcPr>
            <w:tcW w:w="8472" w:type="dxa"/>
            <w:shd w:val="clear" w:color="auto" w:fill="auto"/>
          </w:tcPr>
          <w:p w:rsidR="00300C2F" w:rsidRPr="00AD4185" w:rsidRDefault="00300C2F" w:rsidP="00AD4185">
            <w:pPr>
              <w:pStyle w:val="a3"/>
              <w:spacing w:after="0" w:line="240" w:lineRule="auto"/>
              <w:ind w:left="0"/>
              <w:jc w:val="both"/>
              <w:rPr>
                <w:rFonts w:ascii="Times New Roman" w:hAnsi="Times New Roman"/>
                <w:sz w:val="28"/>
                <w:szCs w:val="28"/>
                <w:lang w:val="uk-UA"/>
              </w:rPr>
            </w:pPr>
            <w:r w:rsidRPr="00AD4185">
              <w:rPr>
                <w:rFonts w:ascii="Times New Roman" w:hAnsi="Times New Roman"/>
                <w:sz w:val="28"/>
                <w:szCs w:val="28"/>
                <w:lang w:val="en-US"/>
              </w:rPr>
              <w:t>V</w:t>
            </w:r>
            <w:r w:rsidRPr="00AD4185">
              <w:rPr>
                <w:rFonts w:ascii="Times New Roman" w:hAnsi="Times New Roman"/>
                <w:sz w:val="28"/>
                <w:szCs w:val="28"/>
                <w:lang w:val="uk-UA"/>
              </w:rPr>
              <w:t xml:space="preserve">ІІІ. ОЧІКУВАНІ РЕЗУЛЬТАТИ РЕАЛІЗАЦІЇ СТРАТЕГІЇ </w:t>
            </w:r>
          </w:p>
        </w:tc>
        <w:tc>
          <w:tcPr>
            <w:tcW w:w="1138" w:type="dxa"/>
            <w:shd w:val="clear" w:color="auto" w:fill="auto"/>
          </w:tcPr>
          <w:p w:rsidR="00300C2F" w:rsidRPr="00AD4185" w:rsidRDefault="00CF78E2" w:rsidP="00AD4185">
            <w:pPr>
              <w:pStyle w:val="a4"/>
              <w:ind w:left="0" w:firstLine="0"/>
              <w:jc w:val="center"/>
              <w:rPr>
                <w:b/>
                <w:spacing w:val="-1"/>
                <w:lang w:val="uk-UA"/>
              </w:rPr>
            </w:pPr>
            <w:r>
              <w:rPr>
                <w:lang w:val="uk-UA"/>
              </w:rPr>
              <w:t>44</w:t>
            </w:r>
          </w:p>
        </w:tc>
      </w:tr>
      <w:tr w:rsidR="00300C2F" w:rsidRPr="00AD4185" w:rsidTr="00AD4185">
        <w:tc>
          <w:tcPr>
            <w:tcW w:w="8472" w:type="dxa"/>
            <w:shd w:val="clear" w:color="auto" w:fill="auto"/>
          </w:tcPr>
          <w:p w:rsidR="00300C2F" w:rsidRPr="00AD4185" w:rsidRDefault="00300C2F" w:rsidP="00AD4185">
            <w:pPr>
              <w:pStyle w:val="a4"/>
              <w:ind w:left="0" w:firstLine="0"/>
              <w:jc w:val="both"/>
              <w:rPr>
                <w:spacing w:val="-1"/>
                <w:lang w:val="uk-UA"/>
              </w:rPr>
            </w:pPr>
            <w:r w:rsidRPr="00AD4185">
              <w:rPr>
                <w:spacing w:val="-1"/>
                <w:lang w:val="uk-UA"/>
              </w:rPr>
              <w:t>ІХ. ДОДАТКИ</w:t>
            </w:r>
          </w:p>
        </w:tc>
        <w:tc>
          <w:tcPr>
            <w:tcW w:w="1138" w:type="dxa"/>
            <w:shd w:val="clear" w:color="auto" w:fill="auto"/>
          </w:tcPr>
          <w:p w:rsidR="00300C2F" w:rsidRPr="0027096B" w:rsidRDefault="00CF78E2" w:rsidP="00AD4185">
            <w:pPr>
              <w:pStyle w:val="a4"/>
              <w:ind w:left="0" w:firstLine="0"/>
              <w:jc w:val="center"/>
              <w:rPr>
                <w:spacing w:val="-1"/>
                <w:lang w:val="uk-UA"/>
              </w:rPr>
            </w:pPr>
            <w:r>
              <w:rPr>
                <w:spacing w:val="-1"/>
                <w:lang w:val="uk-UA"/>
              </w:rPr>
              <w:t>45</w:t>
            </w:r>
          </w:p>
        </w:tc>
      </w:tr>
      <w:tr w:rsidR="00300C2F" w:rsidRPr="00AD4185" w:rsidTr="00AD4185">
        <w:tc>
          <w:tcPr>
            <w:tcW w:w="8472" w:type="dxa"/>
            <w:shd w:val="clear" w:color="auto" w:fill="auto"/>
          </w:tcPr>
          <w:p w:rsidR="00300C2F" w:rsidRPr="00AD4185" w:rsidRDefault="00300C2F" w:rsidP="00AD4185">
            <w:pPr>
              <w:pStyle w:val="a3"/>
              <w:spacing w:after="0" w:line="240" w:lineRule="auto"/>
              <w:ind w:left="0"/>
              <w:jc w:val="both"/>
              <w:rPr>
                <w:rFonts w:ascii="Times New Roman" w:hAnsi="Times New Roman"/>
                <w:sz w:val="28"/>
                <w:szCs w:val="28"/>
                <w:lang w:val="uk-UA"/>
              </w:rPr>
            </w:pPr>
            <w:r w:rsidRPr="00AD4185">
              <w:rPr>
                <w:rFonts w:ascii="Times New Roman" w:hAnsi="Times New Roman"/>
                <w:spacing w:val="-1"/>
                <w:sz w:val="28"/>
                <w:szCs w:val="28"/>
                <w:lang w:val="uk-UA"/>
              </w:rPr>
              <w:t xml:space="preserve">1. Перспектива приведення статусів закладів освіти Хортицького району </w:t>
            </w:r>
            <w:r w:rsidRPr="001D0913">
              <w:rPr>
                <w:rFonts w:ascii="Times New Roman" w:hAnsi="Times New Roman"/>
                <w:spacing w:val="-1"/>
                <w:sz w:val="28"/>
                <w:szCs w:val="28"/>
                <w:lang w:val="uk-UA"/>
              </w:rPr>
              <w:t>у</w:t>
            </w:r>
            <w:r w:rsidR="001D0913" w:rsidRPr="001D0913">
              <w:rPr>
                <w:rFonts w:ascii="Times New Roman" w:hAnsi="Times New Roman"/>
                <w:spacing w:val="-1"/>
                <w:sz w:val="28"/>
                <w:szCs w:val="28"/>
                <w:lang w:val="uk-UA"/>
              </w:rPr>
              <w:t xml:space="preserve"> відповідність до Закону України «Про освіту»</w:t>
            </w:r>
          </w:p>
        </w:tc>
        <w:tc>
          <w:tcPr>
            <w:tcW w:w="1138" w:type="dxa"/>
            <w:shd w:val="clear" w:color="auto" w:fill="auto"/>
          </w:tcPr>
          <w:p w:rsidR="00300C2F" w:rsidRPr="0027096B" w:rsidRDefault="00CF78E2" w:rsidP="00AD4185">
            <w:pPr>
              <w:pStyle w:val="a4"/>
              <w:ind w:left="0" w:firstLine="0"/>
              <w:jc w:val="center"/>
              <w:rPr>
                <w:spacing w:val="-1"/>
                <w:lang w:val="uk-UA"/>
              </w:rPr>
            </w:pPr>
            <w:r>
              <w:rPr>
                <w:spacing w:val="-1"/>
                <w:lang w:val="uk-UA"/>
              </w:rPr>
              <w:t>45</w:t>
            </w:r>
          </w:p>
        </w:tc>
      </w:tr>
      <w:tr w:rsidR="001D0913" w:rsidRPr="00AD4185" w:rsidTr="00AD4185">
        <w:tc>
          <w:tcPr>
            <w:tcW w:w="8472" w:type="dxa"/>
            <w:shd w:val="clear" w:color="auto" w:fill="auto"/>
          </w:tcPr>
          <w:p w:rsidR="001D0913" w:rsidRPr="00AD4185" w:rsidRDefault="001D0913" w:rsidP="00AE6A63">
            <w:pPr>
              <w:pStyle w:val="a4"/>
              <w:ind w:left="0" w:firstLine="0"/>
              <w:jc w:val="both"/>
              <w:rPr>
                <w:spacing w:val="-1"/>
                <w:lang w:val="uk-UA"/>
              </w:rPr>
            </w:pPr>
            <w:r>
              <w:rPr>
                <w:spacing w:val="-1"/>
                <w:lang w:val="uk-UA"/>
              </w:rPr>
              <w:t>2. О</w:t>
            </w:r>
            <w:r w:rsidRPr="00AD4185">
              <w:rPr>
                <w:spacing w:val="-1"/>
                <w:lang w:val="uk-UA"/>
              </w:rPr>
              <w:t>рієнтовний перерозподіл учнів 9-х класів до ліцеїв</w:t>
            </w:r>
          </w:p>
        </w:tc>
        <w:tc>
          <w:tcPr>
            <w:tcW w:w="1138" w:type="dxa"/>
            <w:shd w:val="clear" w:color="auto" w:fill="auto"/>
          </w:tcPr>
          <w:p w:rsidR="001D0913" w:rsidRPr="0027096B" w:rsidRDefault="00CF78E2" w:rsidP="00AD4185">
            <w:pPr>
              <w:pStyle w:val="a4"/>
              <w:ind w:left="0" w:firstLine="0"/>
              <w:jc w:val="center"/>
              <w:rPr>
                <w:spacing w:val="-1"/>
                <w:lang w:val="uk-UA"/>
              </w:rPr>
            </w:pPr>
            <w:r>
              <w:rPr>
                <w:spacing w:val="-1"/>
                <w:lang w:val="uk-UA"/>
              </w:rPr>
              <w:t>46</w:t>
            </w:r>
          </w:p>
        </w:tc>
      </w:tr>
      <w:tr w:rsidR="001D0913" w:rsidRPr="00AD4185" w:rsidTr="00AD4185">
        <w:tc>
          <w:tcPr>
            <w:tcW w:w="8472" w:type="dxa"/>
            <w:shd w:val="clear" w:color="auto" w:fill="auto"/>
          </w:tcPr>
          <w:p w:rsidR="001D0913" w:rsidRPr="00AD4185" w:rsidRDefault="001D0913" w:rsidP="00AE6A63">
            <w:pPr>
              <w:pStyle w:val="a4"/>
              <w:ind w:left="0" w:firstLine="0"/>
              <w:jc w:val="both"/>
              <w:rPr>
                <w:spacing w:val="-1"/>
                <w:lang w:val="uk-UA"/>
              </w:rPr>
            </w:pPr>
            <w:r>
              <w:rPr>
                <w:spacing w:val="-1"/>
                <w:lang w:val="uk-UA"/>
              </w:rPr>
              <w:t>3. О</w:t>
            </w:r>
            <w:r w:rsidRPr="00AD4185">
              <w:rPr>
                <w:spacing w:val="-1"/>
                <w:lang w:val="uk-UA"/>
              </w:rPr>
              <w:t>рієнтовна схема перерозподілу контингенту першокласників</w:t>
            </w:r>
          </w:p>
          <w:p w:rsidR="001D0913" w:rsidRPr="00AD4185" w:rsidRDefault="001D0913" w:rsidP="00AE6A63">
            <w:pPr>
              <w:pStyle w:val="a3"/>
              <w:spacing w:after="0" w:line="240" w:lineRule="auto"/>
              <w:ind w:left="0"/>
              <w:jc w:val="both"/>
              <w:rPr>
                <w:rFonts w:ascii="Times New Roman" w:hAnsi="Times New Roman"/>
                <w:sz w:val="28"/>
                <w:szCs w:val="28"/>
                <w:lang w:val="uk-UA"/>
              </w:rPr>
            </w:pPr>
          </w:p>
        </w:tc>
        <w:tc>
          <w:tcPr>
            <w:tcW w:w="1138" w:type="dxa"/>
            <w:shd w:val="clear" w:color="auto" w:fill="auto"/>
          </w:tcPr>
          <w:p w:rsidR="001D0913" w:rsidRPr="0027096B" w:rsidRDefault="00CF78E2" w:rsidP="00AD4185">
            <w:pPr>
              <w:pStyle w:val="a4"/>
              <w:ind w:left="0" w:firstLine="0"/>
              <w:jc w:val="center"/>
              <w:rPr>
                <w:spacing w:val="-1"/>
                <w:lang w:val="uk-UA"/>
              </w:rPr>
            </w:pPr>
            <w:r>
              <w:rPr>
                <w:spacing w:val="-1"/>
                <w:lang w:val="uk-UA"/>
              </w:rPr>
              <w:t>47</w:t>
            </w:r>
          </w:p>
        </w:tc>
      </w:tr>
      <w:tr w:rsidR="001D0913" w:rsidRPr="00AD4185" w:rsidTr="00AD4185">
        <w:tc>
          <w:tcPr>
            <w:tcW w:w="8472" w:type="dxa"/>
            <w:shd w:val="clear" w:color="auto" w:fill="auto"/>
          </w:tcPr>
          <w:p w:rsidR="001D0913" w:rsidRPr="00AD4185" w:rsidRDefault="001D0913" w:rsidP="00AE6A63">
            <w:pPr>
              <w:pStyle w:val="a4"/>
              <w:ind w:left="0" w:firstLine="0"/>
              <w:jc w:val="both"/>
              <w:rPr>
                <w:spacing w:val="-1"/>
                <w:lang w:val="uk-UA"/>
              </w:rPr>
            </w:pPr>
            <w:r>
              <w:rPr>
                <w:spacing w:val="-1"/>
                <w:lang w:val="uk-UA"/>
              </w:rPr>
              <w:t>4</w:t>
            </w:r>
            <w:r w:rsidRPr="00AD4185">
              <w:rPr>
                <w:spacing w:val="-1"/>
                <w:lang w:val="uk-UA"/>
              </w:rPr>
              <w:t xml:space="preserve">.  </w:t>
            </w:r>
            <w:r>
              <w:rPr>
                <w:spacing w:val="-1"/>
                <w:lang w:val="uk-UA"/>
              </w:rPr>
              <w:t>В</w:t>
            </w:r>
            <w:r w:rsidRPr="00AD4185">
              <w:rPr>
                <w:spacing w:val="-1"/>
                <w:lang w:val="uk-UA"/>
              </w:rPr>
              <w:t>ектори співпраці ліцеїв із закладами вищої та професійної освіти</w:t>
            </w:r>
          </w:p>
          <w:p w:rsidR="001D0913" w:rsidRPr="00AD4185" w:rsidRDefault="001D0913" w:rsidP="00AE6A63">
            <w:pPr>
              <w:pStyle w:val="a3"/>
              <w:spacing w:after="0" w:line="240" w:lineRule="auto"/>
              <w:ind w:left="0"/>
              <w:jc w:val="both"/>
              <w:rPr>
                <w:rFonts w:ascii="Times New Roman" w:hAnsi="Times New Roman"/>
                <w:sz w:val="28"/>
                <w:szCs w:val="28"/>
                <w:lang w:val="uk-UA"/>
              </w:rPr>
            </w:pPr>
          </w:p>
        </w:tc>
        <w:tc>
          <w:tcPr>
            <w:tcW w:w="1138" w:type="dxa"/>
            <w:shd w:val="clear" w:color="auto" w:fill="auto"/>
          </w:tcPr>
          <w:p w:rsidR="001D0913" w:rsidRPr="0027096B" w:rsidRDefault="00CF78E2" w:rsidP="00AD4185">
            <w:pPr>
              <w:pStyle w:val="a4"/>
              <w:ind w:left="0" w:firstLine="0"/>
              <w:jc w:val="center"/>
              <w:rPr>
                <w:spacing w:val="-1"/>
                <w:lang w:val="uk-UA"/>
              </w:rPr>
            </w:pPr>
            <w:r>
              <w:rPr>
                <w:spacing w:val="-1"/>
                <w:lang w:val="uk-UA"/>
              </w:rPr>
              <w:t>48</w:t>
            </w:r>
          </w:p>
        </w:tc>
      </w:tr>
      <w:tr w:rsidR="001D0913" w:rsidRPr="00AD4185" w:rsidTr="00AD4185">
        <w:tc>
          <w:tcPr>
            <w:tcW w:w="8472" w:type="dxa"/>
            <w:shd w:val="clear" w:color="auto" w:fill="auto"/>
          </w:tcPr>
          <w:p w:rsidR="001D0913" w:rsidRPr="00AD4185" w:rsidRDefault="001D0913" w:rsidP="00AE6A63">
            <w:pPr>
              <w:pStyle w:val="a4"/>
              <w:ind w:left="0" w:firstLine="0"/>
              <w:jc w:val="both"/>
              <w:rPr>
                <w:spacing w:val="-1"/>
                <w:lang w:val="uk-UA"/>
              </w:rPr>
            </w:pPr>
            <w:r>
              <w:rPr>
                <w:spacing w:val="-1"/>
                <w:lang w:val="uk-UA"/>
              </w:rPr>
              <w:t>5</w:t>
            </w:r>
            <w:r w:rsidRPr="00AD4185">
              <w:rPr>
                <w:spacing w:val="-1"/>
                <w:lang w:val="uk-UA"/>
              </w:rPr>
              <w:t xml:space="preserve">. </w:t>
            </w:r>
            <w:r>
              <w:rPr>
                <w:spacing w:val="-1"/>
                <w:lang w:val="uk-UA"/>
              </w:rPr>
              <w:t>О</w:t>
            </w:r>
            <w:r w:rsidRPr="00AD4185">
              <w:rPr>
                <w:spacing w:val="-1"/>
                <w:lang w:val="uk-UA"/>
              </w:rPr>
              <w:t>рієнтовні профілі навчання у ліцеях</w:t>
            </w:r>
          </w:p>
          <w:p w:rsidR="001D0913" w:rsidRPr="00AD4185" w:rsidRDefault="001D0913" w:rsidP="00AE6A63">
            <w:pPr>
              <w:pStyle w:val="a3"/>
              <w:spacing w:after="0" w:line="240" w:lineRule="auto"/>
              <w:ind w:left="0"/>
              <w:jc w:val="both"/>
              <w:rPr>
                <w:rFonts w:ascii="Times New Roman" w:hAnsi="Times New Roman"/>
                <w:sz w:val="28"/>
                <w:szCs w:val="28"/>
                <w:lang w:val="uk-UA"/>
              </w:rPr>
            </w:pPr>
          </w:p>
        </w:tc>
        <w:tc>
          <w:tcPr>
            <w:tcW w:w="1138" w:type="dxa"/>
            <w:shd w:val="clear" w:color="auto" w:fill="auto"/>
          </w:tcPr>
          <w:p w:rsidR="001D0913" w:rsidRPr="0027096B" w:rsidRDefault="00CF78E2" w:rsidP="00AD4185">
            <w:pPr>
              <w:pStyle w:val="a4"/>
              <w:ind w:left="0" w:firstLine="0"/>
              <w:jc w:val="center"/>
              <w:rPr>
                <w:spacing w:val="-1"/>
                <w:lang w:val="uk-UA"/>
              </w:rPr>
            </w:pPr>
            <w:r>
              <w:rPr>
                <w:spacing w:val="-1"/>
                <w:lang w:val="uk-UA"/>
              </w:rPr>
              <w:t>49</w:t>
            </w:r>
          </w:p>
        </w:tc>
      </w:tr>
    </w:tbl>
    <w:p w:rsidR="00300C2F" w:rsidRDefault="00300C2F" w:rsidP="00CB147C">
      <w:pPr>
        <w:pStyle w:val="a4"/>
        <w:ind w:right="106" w:firstLine="604"/>
        <w:jc w:val="center"/>
        <w:rPr>
          <w:b/>
          <w:spacing w:val="-1"/>
          <w:lang w:val="uk-UA"/>
        </w:rPr>
      </w:pPr>
    </w:p>
    <w:p w:rsidR="00CF78E2" w:rsidRPr="00A312AC" w:rsidRDefault="00CF78E2" w:rsidP="00CB147C">
      <w:pPr>
        <w:pStyle w:val="a4"/>
        <w:ind w:right="106" w:firstLine="604"/>
        <w:jc w:val="center"/>
        <w:rPr>
          <w:b/>
          <w:spacing w:val="-1"/>
          <w:lang w:val="uk-UA"/>
        </w:rPr>
      </w:pPr>
    </w:p>
    <w:p w:rsidR="00CB147C" w:rsidRDefault="00CB147C" w:rsidP="00CB147C">
      <w:pPr>
        <w:pStyle w:val="a4"/>
        <w:ind w:right="106" w:firstLine="604"/>
        <w:jc w:val="both"/>
        <w:rPr>
          <w:spacing w:val="-1"/>
          <w:lang w:val="uk-UA"/>
        </w:rPr>
      </w:pPr>
    </w:p>
    <w:p w:rsidR="00CB147C" w:rsidRPr="00A312AC" w:rsidRDefault="00CB147C" w:rsidP="00CB147C">
      <w:pPr>
        <w:pStyle w:val="a4"/>
        <w:ind w:left="720" w:right="106" w:firstLine="0"/>
        <w:jc w:val="both"/>
        <w:rPr>
          <w:spacing w:val="-1"/>
          <w:lang w:val="uk-UA"/>
        </w:rPr>
      </w:pPr>
    </w:p>
    <w:p w:rsidR="00CB147C" w:rsidRPr="00A312AC" w:rsidRDefault="00CB147C" w:rsidP="00CB147C">
      <w:pPr>
        <w:pStyle w:val="a4"/>
        <w:ind w:right="106" w:firstLine="0"/>
        <w:jc w:val="both"/>
        <w:rPr>
          <w:lang w:val="uk-UA"/>
        </w:rPr>
      </w:pPr>
    </w:p>
    <w:p w:rsidR="00CB147C" w:rsidRDefault="00CB147C" w:rsidP="000B3CBF">
      <w:pPr>
        <w:spacing w:after="0" w:line="240" w:lineRule="auto"/>
        <w:ind w:firstLine="709"/>
        <w:jc w:val="center"/>
        <w:rPr>
          <w:rFonts w:ascii="Times New Roman" w:hAnsi="Times New Roman"/>
          <w:b/>
          <w:sz w:val="28"/>
          <w:szCs w:val="28"/>
          <w:lang w:val="uk-UA"/>
        </w:rPr>
      </w:pPr>
    </w:p>
    <w:p w:rsidR="00CB147C" w:rsidRDefault="00CB147C" w:rsidP="000B3CBF">
      <w:pPr>
        <w:spacing w:after="0" w:line="240" w:lineRule="auto"/>
        <w:ind w:firstLine="709"/>
        <w:jc w:val="center"/>
        <w:rPr>
          <w:rFonts w:ascii="Times New Roman" w:hAnsi="Times New Roman"/>
          <w:b/>
          <w:sz w:val="28"/>
          <w:szCs w:val="28"/>
          <w:lang w:val="uk-UA"/>
        </w:rPr>
      </w:pPr>
    </w:p>
    <w:p w:rsidR="00FD7D3D" w:rsidRDefault="00FD7D3D" w:rsidP="000B3CBF">
      <w:pPr>
        <w:spacing w:after="0" w:line="240" w:lineRule="auto"/>
        <w:ind w:firstLine="709"/>
        <w:jc w:val="center"/>
        <w:rPr>
          <w:rFonts w:ascii="Times New Roman" w:hAnsi="Times New Roman"/>
          <w:b/>
          <w:sz w:val="28"/>
          <w:szCs w:val="28"/>
          <w:lang w:val="uk-UA"/>
        </w:rPr>
      </w:pPr>
    </w:p>
    <w:p w:rsidR="0027096B" w:rsidRDefault="0027096B" w:rsidP="0027096B">
      <w:pPr>
        <w:spacing w:after="0" w:line="240" w:lineRule="auto"/>
        <w:rPr>
          <w:rFonts w:ascii="Times New Roman" w:hAnsi="Times New Roman"/>
          <w:b/>
          <w:sz w:val="28"/>
          <w:szCs w:val="28"/>
          <w:lang w:val="uk-UA"/>
        </w:rPr>
      </w:pPr>
    </w:p>
    <w:p w:rsidR="00F27E23" w:rsidRPr="00EE4929" w:rsidRDefault="00F27E23" w:rsidP="0027096B">
      <w:pPr>
        <w:spacing w:after="0" w:line="240" w:lineRule="auto"/>
        <w:jc w:val="center"/>
        <w:rPr>
          <w:rFonts w:ascii="Times New Roman" w:hAnsi="Times New Roman"/>
          <w:b/>
          <w:sz w:val="28"/>
          <w:szCs w:val="28"/>
          <w:lang w:val="uk-UA"/>
        </w:rPr>
      </w:pPr>
      <w:r w:rsidRPr="00EE4929">
        <w:rPr>
          <w:rFonts w:ascii="Times New Roman" w:hAnsi="Times New Roman"/>
          <w:b/>
          <w:sz w:val="28"/>
          <w:szCs w:val="28"/>
          <w:lang w:val="uk-UA"/>
        </w:rPr>
        <w:lastRenderedPageBreak/>
        <w:t>І. ЗАГАЛЬНІ ПОЛОЖЕННЯ</w:t>
      </w:r>
    </w:p>
    <w:p w:rsidR="00F27E23" w:rsidRPr="00EE4929" w:rsidRDefault="00F27E23" w:rsidP="00FD7D3D">
      <w:pPr>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Стратегія  розвитку системи освіти Хортицького району м.Запоріжжя на період до 2028 року (далі – Стратегія) на основі аналізу сучасного стану розвитку освіти Хортицького району визначає мету, стратегічні напрями та основні завдання, на виконання яких має бути спрямована реалізація державної політики у сфері освіти в закладах дошкільної, загальної середньої та позашкільної освіти Хортицького району м.Запоріжжя.</w:t>
      </w:r>
    </w:p>
    <w:p w:rsidR="00F27E23" w:rsidRPr="00EE4929" w:rsidRDefault="00F27E23" w:rsidP="00FD7D3D">
      <w:pPr>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Розроблення Стратегії зумовлено необхідністю кардинальних змін, сп</w:t>
      </w:r>
      <w:r>
        <w:rPr>
          <w:rFonts w:ascii="Times New Roman" w:hAnsi="Times New Roman"/>
          <w:sz w:val="28"/>
          <w:szCs w:val="28"/>
          <w:lang w:val="uk-UA"/>
        </w:rPr>
        <w:t>рямованих на підвищення якості та</w:t>
      </w:r>
      <w:r w:rsidRPr="00EE4929">
        <w:rPr>
          <w:rFonts w:ascii="Times New Roman" w:hAnsi="Times New Roman"/>
          <w:sz w:val="28"/>
          <w:szCs w:val="28"/>
          <w:lang w:val="uk-UA"/>
        </w:rPr>
        <w:t xml:space="preserve"> конкурентоспроможності освіти в нових економічних і соціокультурних умовах.</w:t>
      </w:r>
    </w:p>
    <w:p w:rsidR="00F27E23" w:rsidRPr="00EE4929" w:rsidRDefault="00F27E23" w:rsidP="00FD7D3D">
      <w:pPr>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Стратегія конкретизує напрямки впровадження державної політики в галузі освіти, визначеної законами України «Про освіту», «Про повну загальну середню освіту», «Про дошкільну освіту», «Про позашкільну освіту», основні шляхи реалізації концептуальних ідей розвитку освіти, визначених Національною стратегією розвитку освіти в Україні на період до 2021 року, Стратегією розвитку м.Запоріжжя на період до 2028 року, Планом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rsidR="00F27E23" w:rsidRPr="00EE4929" w:rsidRDefault="00F27E23" w:rsidP="00FD7D3D">
      <w:pPr>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Стратегія розвитку району – це комплексний план діяльності району, розроблений на основі обґрунтованого підходу для досягнення глобальних цілей: довгостроковий, послідовний, конструктивний, раціональний, підкріплений ідеологією, стійкий до невиз</w:t>
      </w:r>
      <w:r>
        <w:rPr>
          <w:rFonts w:ascii="Times New Roman" w:hAnsi="Times New Roman"/>
          <w:sz w:val="28"/>
          <w:szCs w:val="28"/>
          <w:lang w:val="uk-UA"/>
        </w:rPr>
        <w:t>наченості умов середовища план з</w:t>
      </w:r>
      <w:r w:rsidRPr="00EE4929">
        <w:rPr>
          <w:rFonts w:ascii="Times New Roman" w:hAnsi="Times New Roman"/>
          <w:sz w:val="28"/>
          <w:szCs w:val="28"/>
          <w:lang w:val="uk-UA"/>
        </w:rPr>
        <w:t xml:space="preserve"> постійним аналізом та моніторингом у процесі його реалізації, упровадження інновацій, який спрямований на досягнення успіху в кінцевому результаті.</w:t>
      </w:r>
    </w:p>
    <w:p w:rsidR="00F27E23" w:rsidRPr="00EE4929" w:rsidRDefault="00F27E23" w:rsidP="00FD7D3D">
      <w:pPr>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Стратегія містить:</w:t>
      </w:r>
    </w:p>
    <w:p w:rsidR="00F27E23" w:rsidRPr="00EE4929" w:rsidRDefault="00F27E23" w:rsidP="00FD7D3D">
      <w:pPr>
        <w:pStyle w:val="a3"/>
        <w:numPr>
          <w:ilvl w:val="0"/>
          <w:numId w:val="1"/>
        </w:numPr>
        <w:spacing w:after="0" w:line="240" w:lineRule="auto"/>
        <w:ind w:left="0" w:firstLine="567"/>
        <w:jc w:val="both"/>
        <w:rPr>
          <w:rFonts w:ascii="Times New Roman" w:hAnsi="Times New Roman"/>
          <w:sz w:val="28"/>
          <w:szCs w:val="28"/>
          <w:lang w:val="uk-UA"/>
        </w:rPr>
      </w:pPr>
      <w:r w:rsidRPr="00EE4929">
        <w:rPr>
          <w:rFonts w:ascii="Times New Roman" w:hAnsi="Times New Roman"/>
          <w:sz w:val="28"/>
          <w:szCs w:val="28"/>
          <w:lang w:val="uk-UA"/>
        </w:rPr>
        <w:t>вступну концептуальну ідеологічну складову;</w:t>
      </w:r>
    </w:p>
    <w:p w:rsidR="00F27E23" w:rsidRPr="00EE4929" w:rsidRDefault="00F27E23" w:rsidP="00FD7D3D">
      <w:pPr>
        <w:pStyle w:val="a3"/>
        <w:numPr>
          <w:ilvl w:val="0"/>
          <w:numId w:val="1"/>
        </w:numPr>
        <w:spacing w:after="0" w:line="240" w:lineRule="auto"/>
        <w:ind w:left="0" w:firstLine="567"/>
        <w:jc w:val="both"/>
        <w:rPr>
          <w:rFonts w:ascii="Times New Roman" w:hAnsi="Times New Roman"/>
          <w:sz w:val="28"/>
          <w:szCs w:val="28"/>
          <w:lang w:val="uk-UA"/>
        </w:rPr>
      </w:pPr>
      <w:r w:rsidRPr="00EE4929">
        <w:rPr>
          <w:rFonts w:ascii="Times New Roman" w:hAnsi="Times New Roman"/>
          <w:sz w:val="28"/>
          <w:szCs w:val="28"/>
          <w:lang w:val="uk-UA"/>
        </w:rPr>
        <w:t>планування основних напрямків діяльності;</w:t>
      </w:r>
    </w:p>
    <w:p w:rsidR="00F27E23" w:rsidRPr="00EE4929" w:rsidRDefault="00F27E23" w:rsidP="00FD7D3D">
      <w:pPr>
        <w:pStyle w:val="a3"/>
        <w:numPr>
          <w:ilvl w:val="0"/>
          <w:numId w:val="1"/>
        </w:numPr>
        <w:spacing w:after="0" w:line="240" w:lineRule="auto"/>
        <w:ind w:left="0" w:firstLine="567"/>
        <w:jc w:val="both"/>
        <w:rPr>
          <w:rFonts w:ascii="Times New Roman" w:hAnsi="Times New Roman"/>
          <w:sz w:val="28"/>
          <w:szCs w:val="28"/>
          <w:lang w:val="uk-UA"/>
        </w:rPr>
      </w:pPr>
      <w:r w:rsidRPr="00EE4929">
        <w:rPr>
          <w:rFonts w:ascii="Times New Roman" w:hAnsi="Times New Roman"/>
          <w:sz w:val="28"/>
          <w:szCs w:val="28"/>
          <w:lang w:val="uk-UA"/>
        </w:rPr>
        <w:t>послідовність реалізації стратегії;</w:t>
      </w:r>
    </w:p>
    <w:p w:rsidR="00F27E23" w:rsidRPr="00EE4929" w:rsidRDefault="00F27E23" w:rsidP="00FD7D3D">
      <w:pPr>
        <w:pStyle w:val="a3"/>
        <w:numPr>
          <w:ilvl w:val="0"/>
          <w:numId w:val="1"/>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й</w:t>
      </w:r>
      <w:r w:rsidRPr="00EE4929">
        <w:rPr>
          <w:rFonts w:ascii="Times New Roman" w:hAnsi="Times New Roman"/>
          <w:sz w:val="28"/>
          <w:szCs w:val="28"/>
          <w:lang w:val="uk-UA"/>
        </w:rPr>
        <w:t>мовірні ризики та способи їх подолання;</w:t>
      </w:r>
    </w:p>
    <w:p w:rsidR="00F27E23" w:rsidRPr="00EE4929" w:rsidRDefault="00F27E23" w:rsidP="00FD7D3D">
      <w:pPr>
        <w:pStyle w:val="a3"/>
        <w:numPr>
          <w:ilvl w:val="0"/>
          <w:numId w:val="1"/>
        </w:numPr>
        <w:spacing w:after="0" w:line="240" w:lineRule="auto"/>
        <w:ind w:left="0" w:firstLine="567"/>
        <w:jc w:val="both"/>
        <w:rPr>
          <w:rFonts w:ascii="Times New Roman" w:hAnsi="Times New Roman"/>
          <w:sz w:val="28"/>
          <w:szCs w:val="28"/>
          <w:lang w:val="uk-UA"/>
        </w:rPr>
      </w:pPr>
      <w:r w:rsidRPr="00EE4929">
        <w:rPr>
          <w:rFonts w:ascii="Times New Roman" w:hAnsi="Times New Roman"/>
          <w:sz w:val="28"/>
          <w:szCs w:val="28"/>
          <w:lang w:val="uk-UA"/>
        </w:rPr>
        <w:t>очікувані результати, критерії та механізми їх оцінювання.</w:t>
      </w:r>
    </w:p>
    <w:p w:rsidR="00F27E23" w:rsidRDefault="00F27E23" w:rsidP="009468D7">
      <w:pPr>
        <w:ind w:firstLine="708"/>
        <w:rPr>
          <w:rFonts w:ascii="Times New Roman" w:hAnsi="Times New Roman"/>
          <w:b/>
          <w:sz w:val="28"/>
          <w:szCs w:val="28"/>
          <w:lang w:val="uk-UA"/>
        </w:rPr>
      </w:pPr>
    </w:p>
    <w:p w:rsidR="007D06DB" w:rsidRDefault="007D06DB" w:rsidP="009468D7">
      <w:pPr>
        <w:ind w:firstLine="708"/>
        <w:rPr>
          <w:rFonts w:ascii="Times New Roman" w:hAnsi="Times New Roman"/>
          <w:b/>
          <w:sz w:val="28"/>
          <w:szCs w:val="28"/>
          <w:lang w:val="uk-UA"/>
        </w:rPr>
      </w:pPr>
    </w:p>
    <w:p w:rsidR="007D06DB" w:rsidRDefault="007D06DB" w:rsidP="009468D7">
      <w:pPr>
        <w:ind w:firstLine="708"/>
        <w:rPr>
          <w:rFonts w:ascii="Times New Roman" w:hAnsi="Times New Roman"/>
          <w:b/>
          <w:sz w:val="28"/>
          <w:szCs w:val="28"/>
          <w:lang w:val="uk-UA"/>
        </w:rPr>
      </w:pPr>
    </w:p>
    <w:p w:rsidR="007D06DB" w:rsidRDefault="007D06DB" w:rsidP="009468D7">
      <w:pPr>
        <w:ind w:firstLine="708"/>
        <w:rPr>
          <w:rFonts w:ascii="Times New Roman" w:hAnsi="Times New Roman"/>
          <w:b/>
          <w:sz w:val="28"/>
          <w:szCs w:val="28"/>
          <w:lang w:val="uk-UA"/>
        </w:rPr>
      </w:pPr>
    </w:p>
    <w:p w:rsidR="007D06DB" w:rsidRDefault="007D06DB" w:rsidP="009468D7">
      <w:pPr>
        <w:ind w:firstLine="708"/>
        <w:rPr>
          <w:rFonts w:ascii="Times New Roman" w:hAnsi="Times New Roman"/>
          <w:b/>
          <w:sz w:val="28"/>
          <w:szCs w:val="28"/>
          <w:lang w:val="uk-UA"/>
        </w:rPr>
      </w:pPr>
    </w:p>
    <w:p w:rsidR="007D06DB" w:rsidRDefault="007D06DB" w:rsidP="009468D7">
      <w:pPr>
        <w:ind w:firstLine="708"/>
        <w:rPr>
          <w:rFonts w:ascii="Times New Roman" w:hAnsi="Times New Roman"/>
          <w:b/>
          <w:sz w:val="28"/>
          <w:szCs w:val="28"/>
          <w:lang w:val="uk-UA"/>
        </w:rPr>
      </w:pPr>
    </w:p>
    <w:p w:rsidR="007D06DB" w:rsidRDefault="007D06DB" w:rsidP="009468D7">
      <w:pPr>
        <w:ind w:firstLine="708"/>
        <w:rPr>
          <w:rFonts w:ascii="Times New Roman" w:hAnsi="Times New Roman"/>
          <w:b/>
          <w:sz w:val="28"/>
          <w:szCs w:val="28"/>
          <w:lang w:val="uk-UA"/>
        </w:rPr>
      </w:pPr>
    </w:p>
    <w:p w:rsidR="007D06DB" w:rsidRDefault="007D06DB" w:rsidP="009468D7">
      <w:pPr>
        <w:ind w:firstLine="708"/>
        <w:rPr>
          <w:rFonts w:ascii="Times New Roman" w:hAnsi="Times New Roman"/>
          <w:b/>
          <w:sz w:val="28"/>
          <w:szCs w:val="28"/>
          <w:lang w:val="uk-UA"/>
        </w:rPr>
      </w:pPr>
    </w:p>
    <w:p w:rsidR="007D06DB" w:rsidRPr="00EE4929" w:rsidRDefault="007D06DB" w:rsidP="009468D7">
      <w:pPr>
        <w:ind w:firstLine="708"/>
        <w:rPr>
          <w:rFonts w:ascii="Times New Roman" w:hAnsi="Times New Roman"/>
          <w:b/>
          <w:sz w:val="28"/>
          <w:szCs w:val="28"/>
          <w:lang w:val="uk-UA"/>
        </w:rPr>
      </w:pPr>
    </w:p>
    <w:p w:rsidR="00F27E23" w:rsidRPr="00EE4929" w:rsidRDefault="00F27E23" w:rsidP="000B3CBF">
      <w:pPr>
        <w:ind w:firstLine="708"/>
        <w:jc w:val="center"/>
        <w:rPr>
          <w:rFonts w:ascii="Times New Roman" w:hAnsi="Times New Roman"/>
          <w:b/>
          <w:sz w:val="28"/>
          <w:szCs w:val="28"/>
          <w:lang w:val="uk-UA"/>
        </w:rPr>
      </w:pPr>
      <w:r w:rsidRPr="00EE4929">
        <w:rPr>
          <w:rFonts w:ascii="Times New Roman" w:hAnsi="Times New Roman"/>
          <w:b/>
          <w:sz w:val="28"/>
          <w:szCs w:val="28"/>
          <w:lang w:val="uk-UA"/>
        </w:rPr>
        <w:lastRenderedPageBreak/>
        <w:t>ІІ. СУЧАСНИЙ СТАН РОЗВИТКУ ОСВІТИ РАЙОНУ</w:t>
      </w:r>
    </w:p>
    <w:p w:rsidR="00F27E23" w:rsidRPr="00EE4929" w:rsidRDefault="00F27E23" w:rsidP="009468D7">
      <w:pPr>
        <w:ind w:firstLine="708"/>
        <w:jc w:val="both"/>
        <w:rPr>
          <w:rFonts w:ascii="Times New Roman" w:hAnsi="Times New Roman"/>
          <w:b/>
          <w:sz w:val="28"/>
          <w:szCs w:val="28"/>
          <w:lang w:val="uk-UA"/>
        </w:rPr>
      </w:pPr>
      <w:r w:rsidRPr="00EE4929">
        <w:rPr>
          <w:rFonts w:ascii="Times New Roman" w:hAnsi="Times New Roman"/>
          <w:b/>
          <w:sz w:val="28"/>
          <w:szCs w:val="28"/>
          <w:lang w:val="uk-UA"/>
        </w:rPr>
        <w:t xml:space="preserve">1.Аналіз сучасного стану системи освіти Хортицького району </w:t>
      </w:r>
    </w:p>
    <w:p w:rsidR="00F27E23" w:rsidRPr="00EE4929" w:rsidRDefault="00F27E23" w:rsidP="00FD7D3D">
      <w:pPr>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В 2021 році в Хортицькому районі функціонують 16 закладів дошкільної освіти і 4 дошкільні підрозділи в закладах загальної середньої о</w:t>
      </w:r>
      <w:r>
        <w:rPr>
          <w:rFonts w:ascii="Times New Roman" w:hAnsi="Times New Roman"/>
          <w:sz w:val="28"/>
          <w:szCs w:val="28"/>
          <w:lang w:val="uk-UA"/>
        </w:rPr>
        <w:t>світи (далі – ЗДО і ДП ЗЗСО). Із</w:t>
      </w:r>
      <w:r w:rsidRPr="00EE4929">
        <w:rPr>
          <w:rFonts w:ascii="Times New Roman" w:hAnsi="Times New Roman"/>
          <w:sz w:val="28"/>
          <w:szCs w:val="28"/>
          <w:lang w:val="uk-UA"/>
        </w:rPr>
        <w:t xml:space="preserve"> них 14 закладів загального розвитку, 4 заклади комбінованого типу, 1 санаторний</w:t>
      </w:r>
      <w:r>
        <w:rPr>
          <w:rFonts w:ascii="Times New Roman" w:hAnsi="Times New Roman"/>
          <w:sz w:val="28"/>
          <w:szCs w:val="28"/>
          <w:lang w:val="uk-UA"/>
        </w:rPr>
        <w:t xml:space="preserve"> заклад</w:t>
      </w:r>
      <w:r w:rsidRPr="00EE4929">
        <w:rPr>
          <w:rFonts w:ascii="Times New Roman" w:hAnsi="Times New Roman"/>
          <w:sz w:val="28"/>
          <w:szCs w:val="28"/>
          <w:lang w:val="uk-UA"/>
        </w:rPr>
        <w:t>, 1 спеціальний заклад.</w:t>
      </w:r>
    </w:p>
    <w:p w:rsidR="00F27E23" w:rsidRPr="00EE4929" w:rsidRDefault="00F27E23" w:rsidP="00FD7D3D">
      <w:pPr>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 xml:space="preserve">В них </w:t>
      </w:r>
      <w:r w:rsidRPr="00EE4929">
        <w:rPr>
          <w:rFonts w:ascii="Times New Roman" w:hAnsi="Times New Roman"/>
          <w:color w:val="000000"/>
          <w:sz w:val="28"/>
          <w:szCs w:val="28"/>
          <w:lang w:val="uk-UA"/>
        </w:rPr>
        <w:t>перебуває 3269 вихованців в 183 групах різних типів: 142 групи загального розвитку, 20 спеціальних, 1 інклюзивна, 11 санаторного типу, 9 груп короткотривалого перебування дітей.</w:t>
      </w:r>
    </w:p>
    <w:p w:rsidR="00F27E23" w:rsidRPr="00EE4929" w:rsidRDefault="00F27E23" w:rsidP="00FD7D3D">
      <w:pPr>
        <w:spacing w:after="0" w:line="240" w:lineRule="auto"/>
        <w:ind w:firstLine="567"/>
        <w:jc w:val="both"/>
        <w:rPr>
          <w:rFonts w:ascii="Times New Roman" w:hAnsi="Times New Roman"/>
          <w:sz w:val="28"/>
          <w:szCs w:val="28"/>
          <w:highlight w:val="white"/>
          <w:lang w:val="uk-UA"/>
        </w:rPr>
      </w:pPr>
      <w:r w:rsidRPr="00EE4929">
        <w:rPr>
          <w:rFonts w:ascii="Times New Roman" w:hAnsi="Times New Roman"/>
          <w:sz w:val="28"/>
          <w:szCs w:val="28"/>
          <w:highlight w:val="white"/>
          <w:lang w:val="uk-UA"/>
        </w:rPr>
        <w:t>З</w:t>
      </w:r>
      <w:r w:rsidRPr="00EE4929">
        <w:rPr>
          <w:rFonts w:ascii="Times New Roman" w:hAnsi="Times New Roman"/>
          <w:sz w:val="28"/>
          <w:szCs w:val="28"/>
          <w:lang w:val="uk-UA"/>
        </w:rPr>
        <w:t>гідно з демографічною ситуацією і відповідно до потреб громадян, враховуючи заявки батьків в електронній реєстрації в системі «КУРС: ДОШКІЛЛЯ»</w:t>
      </w:r>
      <w:r w:rsidRPr="00EE4929">
        <w:rPr>
          <w:rFonts w:ascii="Times New Roman" w:hAnsi="Times New Roman"/>
          <w:sz w:val="28"/>
          <w:szCs w:val="28"/>
          <w:highlight w:val="white"/>
          <w:lang w:val="uk-UA"/>
        </w:rPr>
        <w:t xml:space="preserve"> на 2021 рік черга до ЗДО і ДП ЗЗСО відсутня. </w:t>
      </w:r>
    </w:p>
    <w:p w:rsidR="00F27E23" w:rsidRPr="00EE4929" w:rsidRDefault="00F27E23" w:rsidP="00FD7D3D">
      <w:pPr>
        <w:spacing w:after="0" w:line="240" w:lineRule="auto"/>
        <w:ind w:firstLine="567"/>
        <w:jc w:val="both"/>
        <w:rPr>
          <w:rFonts w:ascii="Times New Roman" w:hAnsi="Times New Roman"/>
          <w:sz w:val="28"/>
          <w:szCs w:val="28"/>
          <w:highlight w:val="white"/>
          <w:lang w:val="uk-UA"/>
        </w:rPr>
      </w:pPr>
      <w:r w:rsidRPr="00EE4929">
        <w:rPr>
          <w:rFonts w:ascii="Times New Roman" w:hAnsi="Times New Roman"/>
          <w:sz w:val="28"/>
          <w:szCs w:val="28"/>
          <w:highlight w:val="white"/>
          <w:lang w:val="uk-UA"/>
        </w:rPr>
        <w:t>Зменшення контингент</w:t>
      </w:r>
      <w:r>
        <w:rPr>
          <w:rFonts w:ascii="Times New Roman" w:hAnsi="Times New Roman"/>
          <w:sz w:val="28"/>
          <w:szCs w:val="28"/>
          <w:highlight w:val="white"/>
          <w:lang w:val="uk-UA"/>
        </w:rPr>
        <w:t>у</w:t>
      </w:r>
      <w:r w:rsidRPr="00EE4929">
        <w:rPr>
          <w:rFonts w:ascii="Times New Roman" w:hAnsi="Times New Roman"/>
          <w:sz w:val="28"/>
          <w:szCs w:val="28"/>
          <w:highlight w:val="white"/>
          <w:lang w:val="uk-UA"/>
        </w:rPr>
        <w:t xml:space="preserve"> дітей дошкільного віку призвело до скорочення 10 груп в ЗДО району в 2020 році.</w:t>
      </w:r>
    </w:p>
    <w:p w:rsidR="00F27E23" w:rsidRPr="00EE4929" w:rsidRDefault="00F27E23" w:rsidP="00FD7D3D">
      <w:pPr>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Середній показник наповнюваності груп в закладах дошкільної освіти району складає для дітей раннього віку – 15, для дошкільного віку - 16 вихованців, що не перевищує нормативні вимоги.</w:t>
      </w:r>
    </w:p>
    <w:p w:rsidR="00F27E23" w:rsidRPr="00EE4929" w:rsidRDefault="00F27E23" w:rsidP="00FD7D3D">
      <w:pPr>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В закладах дошкільної освіти Хортицького району забезпечено україномовний режим навчання. Російськомовний режим навчання поки залишається в 4 спеціальних групах дошкільного навчального закладу (ясел-садка) комбінованого типу №237 «Смородинка», які поступово переходять на українську мову навчання.</w:t>
      </w:r>
    </w:p>
    <w:p w:rsidR="00F27E23" w:rsidRPr="00EE4929" w:rsidRDefault="00F27E23" w:rsidP="00FD7D3D">
      <w:pPr>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В ЦРД «Хортицький» працює інклюзивна гру</w:t>
      </w:r>
      <w:r>
        <w:rPr>
          <w:rFonts w:ascii="Times New Roman" w:hAnsi="Times New Roman"/>
          <w:sz w:val="28"/>
          <w:szCs w:val="28"/>
          <w:lang w:val="uk-UA"/>
        </w:rPr>
        <w:t>па, в якій виховуються 2 дітей</w:t>
      </w:r>
      <w:r w:rsidRPr="00EE4929">
        <w:rPr>
          <w:rFonts w:ascii="Times New Roman" w:hAnsi="Times New Roman"/>
          <w:sz w:val="28"/>
          <w:szCs w:val="28"/>
          <w:lang w:val="uk-UA"/>
        </w:rPr>
        <w:t xml:space="preserve"> з особливими освітніми потребами. В закладі для них створена ресурсна кімната.</w:t>
      </w:r>
    </w:p>
    <w:p w:rsidR="00F27E23" w:rsidRPr="00EE4929" w:rsidRDefault="00F27E23" w:rsidP="00FD7D3D">
      <w:pPr>
        <w:spacing w:after="0" w:line="240" w:lineRule="auto"/>
        <w:ind w:firstLine="567"/>
        <w:jc w:val="both"/>
        <w:rPr>
          <w:rFonts w:ascii="Times New Roman" w:hAnsi="Times New Roman"/>
          <w:sz w:val="28"/>
          <w:szCs w:val="28"/>
          <w:lang w:val="uk-UA"/>
        </w:rPr>
      </w:pPr>
      <w:r>
        <w:rPr>
          <w:rFonts w:ascii="Times New Roman" w:hAnsi="Times New Roman"/>
          <w:color w:val="000000"/>
          <w:sz w:val="28"/>
          <w:szCs w:val="28"/>
          <w:lang w:val="uk-UA"/>
        </w:rPr>
        <w:t>Забезпечено організацію</w:t>
      </w:r>
      <w:r w:rsidRPr="00EE4929">
        <w:rPr>
          <w:rFonts w:ascii="Times New Roman" w:hAnsi="Times New Roman"/>
          <w:color w:val="000000"/>
          <w:sz w:val="28"/>
          <w:szCs w:val="28"/>
          <w:lang w:val="uk-UA"/>
        </w:rPr>
        <w:t xml:space="preserve"> і неухильне дотримання вимог нормативно-правових документів щодо харчування дітей у комунальних закладах дошкільної освіти району.Відповідно </w:t>
      </w:r>
      <w:r>
        <w:rPr>
          <w:rFonts w:ascii="Times New Roman" w:hAnsi="Times New Roman"/>
          <w:color w:val="000000"/>
          <w:sz w:val="28"/>
          <w:szCs w:val="28"/>
          <w:lang w:val="uk-UA"/>
        </w:rPr>
        <w:t xml:space="preserve">до </w:t>
      </w:r>
      <w:r w:rsidRPr="00EE4929">
        <w:rPr>
          <w:rFonts w:ascii="Times New Roman" w:hAnsi="Times New Roman"/>
          <w:color w:val="000000"/>
          <w:sz w:val="28"/>
          <w:szCs w:val="28"/>
          <w:lang w:val="uk-UA"/>
        </w:rPr>
        <w:t xml:space="preserve">складеного плану заходів </w:t>
      </w:r>
      <w:r w:rsidRPr="00EE4929">
        <w:rPr>
          <w:rFonts w:ascii="Times New Roman" w:hAnsi="Times New Roman"/>
          <w:sz w:val="28"/>
          <w:szCs w:val="28"/>
          <w:lang w:val="uk-UA"/>
        </w:rPr>
        <w:t xml:space="preserve">забезпечення повноцінного, безпечного та якісного харчування дітей у всіх ЗДО і ДП ЗЗСО </w:t>
      </w:r>
      <w:r w:rsidRPr="00EE4929">
        <w:rPr>
          <w:rFonts w:ascii="Times New Roman" w:hAnsi="Times New Roman"/>
          <w:color w:val="000000"/>
          <w:sz w:val="28"/>
          <w:szCs w:val="28"/>
          <w:lang w:val="uk-UA"/>
        </w:rPr>
        <w:t>в</w:t>
      </w:r>
      <w:r w:rsidRPr="00EE4929">
        <w:rPr>
          <w:rFonts w:ascii="Times New Roman" w:hAnsi="Times New Roman"/>
          <w:sz w:val="28"/>
          <w:szCs w:val="28"/>
          <w:lang w:val="uk-UA"/>
        </w:rPr>
        <w:t>проваджено  постійно діючі процедури, засновані на принципах системи аналізу небезпечних факторів та контролю у критичних точках (НАССР); здійснюється постійний моніторинг та дієвий контроль у формі аудиту з цього питання.</w:t>
      </w:r>
    </w:p>
    <w:p w:rsidR="00F27E23" w:rsidRPr="00EE4929" w:rsidRDefault="00F27E23" w:rsidP="00FD7D3D">
      <w:pPr>
        <w:widowControl w:val="0"/>
        <w:tabs>
          <w:tab w:val="center" w:pos="0"/>
          <w:tab w:val="left" w:pos="7020"/>
        </w:tabs>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Щомісяця з</w:t>
      </w:r>
      <w:r>
        <w:rPr>
          <w:rFonts w:ascii="Times New Roman" w:hAnsi="Times New Roman"/>
          <w:sz w:val="28"/>
          <w:szCs w:val="28"/>
          <w:lang w:val="uk-UA"/>
        </w:rPr>
        <w:t>дійснюєть</w:t>
      </w:r>
      <w:r w:rsidRPr="00EE4929">
        <w:rPr>
          <w:rFonts w:ascii="Times New Roman" w:hAnsi="Times New Roman"/>
          <w:sz w:val="28"/>
          <w:szCs w:val="28"/>
          <w:lang w:val="uk-UA"/>
        </w:rPr>
        <w:t xml:space="preserve">ся моніторинг якості, виконання норм і вартості харчування дітей у закладах </w:t>
      </w:r>
      <w:r w:rsidRPr="00EE4929">
        <w:rPr>
          <w:rFonts w:ascii="Times New Roman" w:hAnsi="Times New Roman"/>
          <w:color w:val="000000"/>
          <w:sz w:val="28"/>
          <w:szCs w:val="28"/>
          <w:lang w:val="uk-UA"/>
        </w:rPr>
        <w:t>дошкільної</w:t>
      </w:r>
      <w:r w:rsidRPr="00EE4929">
        <w:rPr>
          <w:rFonts w:ascii="Times New Roman" w:hAnsi="Times New Roman"/>
          <w:sz w:val="28"/>
          <w:szCs w:val="28"/>
          <w:lang w:val="uk-UA"/>
        </w:rPr>
        <w:t xml:space="preserve"> освіти.</w:t>
      </w:r>
    </w:p>
    <w:p w:rsidR="00F27E23" w:rsidRPr="00EE4929" w:rsidRDefault="00F27E23" w:rsidP="00FD7D3D">
      <w:pPr>
        <w:widowControl w:val="0"/>
        <w:tabs>
          <w:tab w:val="center" w:pos="0"/>
          <w:tab w:val="left" w:pos="7020"/>
        </w:tabs>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Проведений аналіз виконання норм харчування дітей і середній показник з вживання основних продуктів у комунальних ЗДО і ДП ЗЗСО району за 2020 рік склавдля дітей віком до 3</w:t>
      </w:r>
      <w:r>
        <w:rPr>
          <w:rFonts w:ascii="Times New Roman" w:hAnsi="Times New Roman"/>
          <w:sz w:val="28"/>
          <w:szCs w:val="28"/>
          <w:lang w:val="uk-UA"/>
        </w:rPr>
        <w:t>-</w:t>
      </w:r>
      <w:r w:rsidRPr="00EE4929">
        <w:rPr>
          <w:rFonts w:ascii="Times New Roman" w:hAnsi="Times New Roman"/>
          <w:sz w:val="28"/>
          <w:szCs w:val="28"/>
          <w:lang w:val="uk-UA"/>
        </w:rPr>
        <w:t>х років 92%, для дітей віком від 3 до 6(7) років – 90%.</w:t>
      </w:r>
    </w:p>
    <w:p w:rsidR="00F27E23" w:rsidRPr="00EE4929" w:rsidRDefault="00F27E23" w:rsidP="00FD7D3D">
      <w:pPr>
        <w:widowControl w:val="0"/>
        <w:tabs>
          <w:tab w:val="center" w:pos="0"/>
        </w:tabs>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 xml:space="preserve">В санаторних групах середній показник виконання норм харчування дітей в ДНЗ №235 склав в яслах 90% і для дітей віком від 3 до 6(7) років саду 87%, в ЗЗНВК «Злагода» - для дітей віком до 3-х років 98% та для дітей віком від 3 до </w:t>
      </w:r>
      <w:r w:rsidRPr="00EE4929">
        <w:rPr>
          <w:rFonts w:ascii="Times New Roman" w:hAnsi="Times New Roman"/>
          <w:sz w:val="28"/>
          <w:szCs w:val="28"/>
          <w:lang w:val="uk-UA"/>
        </w:rPr>
        <w:lastRenderedPageBreak/>
        <w:t>6(7) років – 97%.</w:t>
      </w:r>
    </w:p>
    <w:p w:rsidR="00F27E23" w:rsidRPr="00EE4929" w:rsidRDefault="00F27E23" w:rsidP="00FD7D3D">
      <w:pPr>
        <w:widowControl w:val="0"/>
        <w:tabs>
          <w:tab w:val="center" w:pos="0"/>
        </w:tabs>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Відповідно до ситуації щодо карантинних обмежень у зв’язку з поширенням коронавірусної хвороби на COVID-19 в ЗДО і ДП ЗЗСО   забезпечено  неухильне виконання протиепідемічних заходів на період карантин</w:t>
      </w:r>
      <w:r>
        <w:rPr>
          <w:rFonts w:ascii="Times New Roman" w:hAnsi="Times New Roman"/>
          <w:sz w:val="28"/>
          <w:szCs w:val="28"/>
          <w:lang w:val="uk-UA"/>
        </w:rPr>
        <w:t>у у зв’язку з поширенням корона</w:t>
      </w:r>
      <w:r w:rsidRPr="00EE4929">
        <w:rPr>
          <w:rFonts w:ascii="Times New Roman" w:hAnsi="Times New Roman"/>
          <w:sz w:val="28"/>
          <w:szCs w:val="28"/>
          <w:lang w:val="uk-UA"/>
        </w:rPr>
        <w:t>вірусної хвороби COVID-19, здійснюється щоденний моніторинг обліку вихованців, показників фактичної відвідуваності та наповнюваності груп, стану захворюваності вихованців та працівників на корон</w:t>
      </w:r>
      <w:r>
        <w:rPr>
          <w:rFonts w:ascii="Times New Roman" w:hAnsi="Times New Roman"/>
          <w:sz w:val="28"/>
          <w:szCs w:val="28"/>
          <w:lang w:val="uk-UA"/>
        </w:rPr>
        <w:t>а</w:t>
      </w:r>
      <w:r w:rsidRPr="00EE4929">
        <w:rPr>
          <w:rFonts w:ascii="Times New Roman" w:hAnsi="Times New Roman"/>
          <w:sz w:val="28"/>
          <w:szCs w:val="28"/>
          <w:lang w:val="uk-UA"/>
        </w:rPr>
        <w:t>вірусної хворобу COVID</w:t>
      </w:r>
      <w:r>
        <w:rPr>
          <w:rFonts w:ascii="Times New Roman" w:hAnsi="Times New Roman"/>
          <w:sz w:val="28"/>
          <w:szCs w:val="28"/>
          <w:lang w:val="uk-UA"/>
        </w:rPr>
        <w:t xml:space="preserve">-19  закладів дошкільної освіти </w:t>
      </w:r>
      <w:r w:rsidRPr="00EE4929">
        <w:rPr>
          <w:rFonts w:ascii="Times New Roman" w:hAnsi="Times New Roman"/>
          <w:sz w:val="28"/>
          <w:szCs w:val="28"/>
          <w:lang w:val="uk-UA"/>
        </w:rPr>
        <w:t>для прийняття відповідних  управлінських рішень.</w:t>
      </w:r>
    </w:p>
    <w:p w:rsidR="00F27E23" w:rsidRPr="00EE4929" w:rsidRDefault="00F27E23" w:rsidP="00FD7D3D">
      <w:pPr>
        <w:widowControl w:val="0"/>
        <w:tabs>
          <w:tab w:val="center"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Систематично проводиться</w:t>
      </w:r>
      <w:r w:rsidRPr="00EE4929">
        <w:rPr>
          <w:rFonts w:ascii="Times New Roman" w:hAnsi="Times New Roman"/>
          <w:sz w:val="28"/>
          <w:szCs w:val="28"/>
          <w:lang w:val="uk-UA"/>
        </w:rPr>
        <w:t xml:space="preserve"> робота в Електронному реєст</w:t>
      </w:r>
      <w:r>
        <w:rPr>
          <w:rFonts w:ascii="Times New Roman" w:hAnsi="Times New Roman"/>
          <w:sz w:val="28"/>
          <w:szCs w:val="28"/>
          <w:lang w:val="uk-UA"/>
        </w:rPr>
        <w:t>рі, системі ІСУО, консультування  батьків, перенесення</w:t>
      </w:r>
      <w:r w:rsidRPr="00EE4929">
        <w:rPr>
          <w:rFonts w:ascii="Times New Roman" w:hAnsi="Times New Roman"/>
          <w:sz w:val="28"/>
          <w:szCs w:val="28"/>
          <w:lang w:val="uk-UA"/>
        </w:rPr>
        <w:t xml:space="preserve"> їх заяв в ЗДО і</w:t>
      </w:r>
      <w:r>
        <w:rPr>
          <w:rFonts w:ascii="Times New Roman" w:hAnsi="Times New Roman"/>
          <w:sz w:val="28"/>
          <w:szCs w:val="28"/>
          <w:lang w:val="uk-UA"/>
        </w:rPr>
        <w:t>нших районів міста,   визначення</w:t>
      </w:r>
      <w:r w:rsidRPr="00EE4929">
        <w:rPr>
          <w:rFonts w:ascii="Times New Roman" w:hAnsi="Times New Roman"/>
          <w:sz w:val="28"/>
          <w:szCs w:val="28"/>
          <w:lang w:val="uk-UA"/>
        </w:rPr>
        <w:t xml:space="preserve"> кількості вільн</w:t>
      </w:r>
      <w:r>
        <w:rPr>
          <w:rFonts w:ascii="Times New Roman" w:hAnsi="Times New Roman"/>
          <w:sz w:val="28"/>
          <w:szCs w:val="28"/>
          <w:lang w:val="uk-UA"/>
        </w:rPr>
        <w:t>их місць у ЗДО, узгодження</w:t>
      </w:r>
      <w:r w:rsidRPr="00EE4929">
        <w:rPr>
          <w:rFonts w:ascii="Times New Roman" w:hAnsi="Times New Roman"/>
          <w:sz w:val="28"/>
          <w:szCs w:val="28"/>
          <w:lang w:val="uk-UA"/>
        </w:rPr>
        <w:t xml:space="preserve"> проблемних питань з керівниками.</w:t>
      </w:r>
    </w:p>
    <w:p w:rsidR="00F27E23" w:rsidRPr="00EE4929" w:rsidRDefault="00F27E23" w:rsidP="00FD7D3D">
      <w:pPr>
        <w:widowControl w:val="0"/>
        <w:tabs>
          <w:tab w:val="center" w:pos="0"/>
        </w:tabs>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 xml:space="preserve">Щомісяця інформація про функціонування ЗДО і ДП ЗЗСО висвітлюється на офіційних сайтах і сторінках соцмереж. </w:t>
      </w:r>
    </w:p>
    <w:p w:rsidR="00F27E23" w:rsidRPr="00EE4929" w:rsidRDefault="00F27E23" w:rsidP="00FD7D3D">
      <w:pPr>
        <w:pStyle w:val="1"/>
        <w:ind w:firstLine="567"/>
        <w:jc w:val="both"/>
        <w:rPr>
          <w:rFonts w:ascii="Times New Roman" w:hAnsi="Times New Roman" w:cs="Times New Roman"/>
          <w:sz w:val="28"/>
          <w:szCs w:val="28"/>
        </w:rPr>
      </w:pP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 xml:space="preserve">В 2020/2021 навчальному році мережа закладів загальної середньої освіти  (далі – ЗЗСО) сформована з урахуванням демографічної та соціально-економічної ситуації за різними освітніми рівнями, забезпечує права громадян на повну загальну середню освіту та створює умови для отримання якісної освіти дітям з різними потребами відповідно до чинного законодавства. </w:t>
      </w: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На початок  2020/2021 навчального року відбулись перші кроки  поетапної реалізації Перспективного плану приведення типів закладів загальної середньої освіти району у відповідність до вимог Закону України «Про освіту», затвердженого наказом ТВО від 28.12.2019  № 497р, а саме:</w:t>
      </w: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 відповідно до рішення  Запорізької міської ради № 45  від  24.06.2020  «Про зміну найменування закладів освіти»  змінено найменування та типЗНВК «Гармонія-плюс» на Запорізьку початкову школу «Гармонія-плюс» Запорізької міської ради;</w:t>
      </w: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 відповідно до рішення  Запорізької міської ради    № 43  від  26.08.2020 «Про внесення змін до рішення Запорізької міської ради від 29.05.2019 № 47»     припинено діяльність ЗЗНВК «Молодь» та Хортицького районного навчального Центру з допризовної підготовки та створено Хортицький академічний ліцей Запорізької міської ради.</w:t>
      </w: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ab/>
        <w:t>Таким чином, мережа ЗЗСО району в 2020/2021 н.р. складається із:</w:t>
      </w:r>
    </w:p>
    <w:p w:rsidR="00F27E23" w:rsidRPr="00D17DCE" w:rsidRDefault="00F27E23" w:rsidP="00FD7D3D">
      <w:pPr>
        <w:pStyle w:val="1"/>
        <w:ind w:firstLine="567"/>
        <w:jc w:val="both"/>
        <w:rPr>
          <w:rFonts w:ascii="Times New Roman" w:hAnsi="Times New Roman" w:cs="Times New Roman"/>
          <w:sz w:val="28"/>
          <w:szCs w:val="28"/>
        </w:rPr>
      </w:pPr>
      <w:r w:rsidRPr="00D17DCE">
        <w:rPr>
          <w:rFonts w:ascii="Times New Roman" w:hAnsi="Times New Roman" w:cs="Times New Roman"/>
          <w:sz w:val="28"/>
          <w:szCs w:val="28"/>
        </w:rPr>
        <w:t xml:space="preserve">6 загальноосвітніх шкіл І-ІІІ ступенів (№ 24, 32, 49, 51, 91, 92) – 3961  учень; </w:t>
      </w:r>
    </w:p>
    <w:p w:rsidR="00F27E23" w:rsidRPr="00D17DCE" w:rsidRDefault="00F27E23" w:rsidP="00FD7D3D">
      <w:pPr>
        <w:pStyle w:val="1"/>
        <w:ind w:firstLine="567"/>
        <w:jc w:val="both"/>
        <w:rPr>
          <w:rFonts w:ascii="Times New Roman" w:hAnsi="Times New Roman" w:cs="Times New Roman"/>
          <w:sz w:val="28"/>
          <w:szCs w:val="28"/>
        </w:rPr>
      </w:pPr>
      <w:r w:rsidRPr="00D17DCE">
        <w:rPr>
          <w:rFonts w:ascii="Times New Roman" w:hAnsi="Times New Roman" w:cs="Times New Roman"/>
          <w:sz w:val="28"/>
          <w:szCs w:val="28"/>
        </w:rPr>
        <w:t>1 багатопрофільного ліцею № 99 – 1249 учнів;</w:t>
      </w:r>
    </w:p>
    <w:p w:rsidR="00F27E23" w:rsidRPr="00D17DCE" w:rsidRDefault="00F27E23" w:rsidP="00FD7D3D">
      <w:pPr>
        <w:pStyle w:val="1"/>
        <w:ind w:firstLine="567"/>
        <w:jc w:val="both"/>
        <w:rPr>
          <w:rFonts w:ascii="Times New Roman" w:hAnsi="Times New Roman" w:cs="Times New Roman"/>
          <w:sz w:val="28"/>
          <w:szCs w:val="28"/>
        </w:rPr>
      </w:pPr>
      <w:r w:rsidRPr="00D17DCE">
        <w:rPr>
          <w:rFonts w:ascii="Times New Roman" w:hAnsi="Times New Roman" w:cs="Times New Roman"/>
          <w:sz w:val="28"/>
          <w:szCs w:val="28"/>
        </w:rPr>
        <w:t>1 гімназії № 45 – 788 учнів;</w:t>
      </w:r>
    </w:p>
    <w:p w:rsidR="00F27E23" w:rsidRPr="00D17DCE" w:rsidRDefault="00F27E23" w:rsidP="00FD7D3D">
      <w:pPr>
        <w:pStyle w:val="1"/>
        <w:ind w:firstLine="567"/>
        <w:jc w:val="both"/>
        <w:rPr>
          <w:rFonts w:ascii="Times New Roman" w:hAnsi="Times New Roman" w:cs="Times New Roman"/>
          <w:sz w:val="28"/>
          <w:szCs w:val="28"/>
        </w:rPr>
      </w:pPr>
      <w:r w:rsidRPr="00D17DCE">
        <w:rPr>
          <w:rFonts w:ascii="Times New Roman" w:hAnsi="Times New Roman" w:cs="Times New Roman"/>
          <w:sz w:val="28"/>
          <w:szCs w:val="28"/>
        </w:rPr>
        <w:t xml:space="preserve">1 спеціалізованої школи І-ІІІ ступенів з поглибленим вивченням англійської мови № 40 – 891 учень; </w:t>
      </w:r>
    </w:p>
    <w:p w:rsidR="00F27E23" w:rsidRPr="00D17DCE" w:rsidRDefault="00F27E23" w:rsidP="00FD7D3D">
      <w:pPr>
        <w:pStyle w:val="1"/>
        <w:ind w:firstLine="567"/>
        <w:jc w:val="both"/>
        <w:rPr>
          <w:rFonts w:ascii="Times New Roman" w:hAnsi="Times New Roman" w:cs="Times New Roman"/>
          <w:sz w:val="28"/>
          <w:szCs w:val="28"/>
        </w:rPr>
      </w:pPr>
      <w:r w:rsidRPr="00D17DCE">
        <w:rPr>
          <w:rFonts w:ascii="Times New Roman" w:hAnsi="Times New Roman" w:cs="Times New Roman"/>
          <w:sz w:val="28"/>
          <w:szCs w:val="28"/>
        </w:rPr>
        <w:t xml:space="preserve">1 колегіуму «Мала гуманітарна академія» - 714 учнів; </w:t>
      </w:r>
    </w:p>
    <w:p w:rsidR="00F27E23" w:rsidRPr="00D17DCE" w:rsidRDefault="00F27E23" w:rsidP="00FD7D3D">
      <w:pPr>
        <w:pStyle w:val="1"/>
        <w:ind w:firstLine="567"/>
        <w:jc w:val="both"/>
        <w:rPr>
          <w:rFonts w:ascii="Times New Roman" w:hAnsi="Times New Roman" w:cs="Times New Roman"/>
          <w:sz w:val="28"/>
          <w:szCs w:val="28"/>
        </w:rPr>
      </w:pPr>
      <w:r w:rsidRPr="00D17DCE">
        <w:rPr>
          <w:rFonts w:ascii="Times New Roman" w:hAnsi="Times New Roman" w:cs="Times New Roman"/>
          <w:sz w:val="28"/>
          <w:szCs w:val="28"/>
        </w:rPr>
        <w:t>3 ЗНВК (школа-дитячий садок) № 106, 108, «Злагода» - 1926 учнів;</w:t>
      </w:r>
    </w:p>
    <w:p w:rsidR="00F27E23" w:rsidRPr="00D17DCE" w:rsidRDefault="00F27E23" w:rsidP="00FD7D3D">
      <w:pPr>
        <w:pStyle w:val="1"/>
        <w:ind w:firstLine="567"/>
        <w:jc w:val="both"/>
        <w:rPr>
          <w:rFonts w:ascii="Times New Roman" w:hAnsi="Times New Roman" w:cs="Times New Roman"/>
          <w:sz w:val="28"/>
          <w:szCs w:val="28"/>
        </w:rPr>
      </w:pPr>
      <w:r w:rsidRPr="00D17DCE">
        <w:rPr>
          <w:rFonts w:ascii="Times New Roman" w:hAnsi="Times New Roman" w:cs="Times New Roman"/>
          <w:sz w:val="28"/>
          <w:szCs w:val="28"/>
        </w:rPr>
        <w:lastRenderedPageBreak/>
        <w:t>1 початкової школи ЗПШ «Гармонія-плюс» - 189 учнів;</w:t>
      </w:r>
    </w:p>
    <w:p w:rsidR="00F27E23" w:rsidRPr="00D17DCE" w:rsidRDefault="00F27E23" w:rsidP="00FD7D3D">
      <w:pPr>
        <w:pStyle w:val="1"/>
        <w:ind w:firstLine="567"/>
        <w:jc w:val="both"/>
        <w:rPr>
          <w:rFonts w:ascii="Times New Roman" w:hAnsi="Times New Roman" w:cs="Times New Roman"/>
          <w:sz w:val="28"/>
          <w:szCs w:val="28"/>
        </w:rPr>
      </w:pPr>
      <w:r w:rsidRPr="00D17DCE">
        <w:rPr>
          <w:rFonts w:ascii="Times New Roman" w:hAnsi="Times New Roman" w:cs="Times New Roman"/>
          <w:sz w:val="28"/>
          <w:szCs w:val="28"/>
        </w:rPr>
        <w:t xml:space="preserve">1 Хортицького академічного ліцею. </w:t>
      </w: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 xml:space="preserve">Усього станом на 05.09.2020 в ЗЗСО району денної форми навчання в 361 класі навчається 9718 учнів. </w:t>
      </w: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За висновками інклюзивно-ресурсного центру по Хортицькому району в 2020/2021 навчальному році сформовано 23 спеціальних класи для 270 дітейз затримкою психічного розвитку в ЗЗОШ № 32, 91, 92.В районі вжито необхідних управлінських та організаційних заходів, спрямованих на створення і розвиток інклюзивного освітнього середовища для навчання і виховання дітей з особливими освітніми потребами.Станом на 05.09.2020 сформовано 36 інклюзивних класів, в яких здобувають освіту 59 учнів з особливими освітніми потребами.</w:t>
      </w: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В ЗЗСО району забезпечені умови для</w:t>
      </w:r>
      <w:r w:rsidRPr="00EE4929">
        <w:rPr>
          <w:rFonts w:ascii="Times New Roman" w:hAnsi="Times New Roman" w:cs="Times New Roman"/>
          <w:sz w:val="28"/>
          <w:szCs w:val="28"/>
          <w:shd w:val="clear" w:color="auto" w:fill="FFFFFF"/>
        </w:rPr>
        <w:t>організації здобуття загальної середньої освіти за індивідуальною формою</w:t>
      </w:r>
      <w:r w:rsidRPr="00EE4929">
        <w:rPr>
          <w:rFonts w:ascii="Times New Roman" w:hAnsi="Times New Roman" w:cs="Times New Roman"/>
          <w:sz w:val="28"/>
          <w:szCs w:val="28"/>
        </w:rPr>
        <w:t>: педагогічний патронаж – 92 учням, екстернатною формою - 14, за формою домашня (сімейна) освіта – 37 учням. Всього на 24.12.2020 в районі за різними формами індивідуального навчання  здобувають освіту 143учні.</w:t>
      </w: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 xml:space="preserve">Відповідно до вимог ст. 7 Закону України «Про освіту», ст. 5 Закону України «Про повну загальну середню освіту» мовою здобуття освіти є державна мова. Згідно з підпунктом 18 пункту 3 розділу ХІІ «Прикінцеві та перехідні положення» Закону України «Про освіту» </w:t>
      </w:r>
      <w:r w:rsidRPr="00EE4929">
        <w:rPr>
          <w:rFonts w:ascii="Times New Roman" w:hAnsi="Times New Roman" w:cs="Times New Roman"/>
          <w:sz w:val="28"/>
          <w:szCs w:val="28"/>
          <w:lang w:eastAsia="uk-UA"/>
        </w:rPr>
        <w:t xml:space="preserve">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продовжували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 </w:t>
      </w: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З метою виконання вимог Законів  України «Про освіту» (ст. 7), «Про повну загальну середню освіту» (ст. 5), «Про засади державної мовної політики» щодо мови навчання з 01.09.2020 в ЗПШ «Гармонія-плюс» та в ЗЗОШ № 92 здійснено набір учнів до 1-х класів з українською мовою навчання. В ЗЗОШ № 32, 92, ЗБЛ № 99 базову та профільну середню освіту державною мовою в обсязі не менше 80 відсотків річного обсягу навчального часу здобувають учні 5-11 класів. Перелік навчальних предметів, що вивчаються державною мовою і мовою національних меншин, визначено освітніми програмами закладів освіти згідно з вимогами державних стандартів та з урахуванням особливостей мовного середовища.</w:t>
      </w: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В районі функціонує мережа класів з профільними предметами та з поглибленим вивченням окремих предметів, що забезпечує надання освітніх послуг за різнорівневими програмами, програмами профільної та поглибленої підготовки. Всього в 33 класах з профільними предметами здобувають освіту 903 учні 10-11 класів, в 69 класах з поглибленим вивченням окремих предметів в ЗСШ № 40, ЗГ № 45, ЗБЛ № 99, ЗК «МГА», ЗПШ «Гармонія-плюс», ЗЗОШ № 91, 92 здобувають освіту 2127 учнів.</w:t>
      </w: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lastRenderedPageBreak/>
        <w:t xml:space="preserve">Середня наповнюваність класів по району у 2020/2021 навчальному році складає 27,95 (з класами ЗПР – 26,9). Перевищує середній районний показник наповнюваності класів в ЗСШ № 40 (31), ЗК «МГА» (31), ЗБЛ № 99 (30), ЗЗБНВК № 106 (28,2), ЗГ № 45 (28,1). Поряд з цим є класи з наповнюваністю нижче середньо районного показника в ЗЗОШ № 49 (26,9), 92 (25,2), ЗЗНВК № 108 (25). </w:t>
      </w: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 xml:space="preserve">З метою забезпечення вимог чинного законодавства щодо територіальної доступності здобуття початкової та базової освіти за закладами загальної середньої освіти закріплені відповідні території обслуговування. </w:t>
      </w: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У 2020/2021 навчальному році кількість</w:t>
      </w:r>
      <w:r>
        <w:rPr>
          <w:rFonts w:ascii="Times New Roman" w:hAnsi="Times New Roman" w:cs="Times New Roman"/>
          <w:sz w:val="28"/>
          <w:szCs w:val="28"/>
        </w:rPr>
        <w:t xml:space="preserve"> учнів 1-х класів становить 986</w:t>
      </w:r>
      <w:r w:rsidRPr="00EE4929">
        <w:rPr>
          <w:rFonts w:ascii="Times New Roman" w:hAnsi="Times New Roman" w:cs="Times New Roman"/>
          <w:sz w:val="28"/>
          <w:szCs w:val="28"/>
        </w:rPr>
        <w:t xml:space="preserve">, </w:t>
      </w:r>
      <w:r>
        <w:rPr>
          <w:rFonts w:ascii="Times New Roman" w:hAnsi="Times New Roman" w:cs="Times New Roman"/>
          <w:sz w:val="28"/>
          <w:szCs w:val="28"/>
        </w:rPr>
        <w:t>сформовано 38 класів</w:t>
      </w:r>
      <w:r w:rsidRPr="00EE4929">
        <w:rPr>
          <w:rFonts w:ascii="Times New Roman" w:hAnsi="Times New Roman" w:cs="Times New Roman"/>
          <w:sz w:val="28"/>
          <w:szCs w:val="28"/>
        </w:rPr>
        <w:t>, в тому числі 3 класи – для 31 дитини із ЗПР, 5 інклюзивних класів для дітей з особливими освітніми потребами. Середня наповнюваність 1-х класів по району складає 27,3.</w:t>
      </w:r>
    </w:p>
    <w:p w:rsidR="00F27E23" w:rsidRPr="00EE4929" w:rsidRDefault="00F27E23" w:rsidP="00FD7D3D">
      <w:pPr>
        <w:pStyle w:val="1"/>
        <w:ind w:firstLine="567"/>
        <w:jc w:val="both"/>
        <w:rPr>
          <w:rFonts w:ascii="Times New Roman" w:hAnsi="Times New Roman" w:cs="Times New Roman"/>
          <w:i/>
          <w:sz w:val="28"/>
          <w:szCs w:val="28"/>
        </w:rPr>
      </w:pPr>
      <w:r w:rsidRPr="00EE4929">
        <w:rPr>
          <w:rFonts w:ascii="Times New Roman" w:hAnsi="Times New Roman" w:cs="Times New Roman"/>
          <w:sz w:val="28"/>
          <w:szCs w:val="28"/>
        </w:rPr>
        <w:t>Стабільною є мережа перших класів та контингент учнів в них у Запорізькому колегіумі «МГА», ЗСШ № 40, Запорізькій  гімназії № 45 , ЗБЛ №99, ЗЗБНВК № 106.</w:t>
      </w: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Одним із напрямків діяльності закладів освіти щодо створення сприятливих умов для учнів початкових класів є формування та організація роботи ГПД. Групами подовженого дня у 2020/2021 н.р. охоплено 1437 учнів, що складає 34,7 % від загальної кількості учнів початкової ланки, кількість ГПД становить 50.</w:t>
      </w: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Питання щодо здобуття повної середньої освіти випускниками 9-х класів постійно знаходиться на контролі територіального відділу освіти та безпосередньо керівників закладів загальної середньої освіти.</w:t>
      </w:r>
    </w:p>
    <w:p w:rsidR="00F27E23" w:rsidRPr="00EE4929" w:rsidRDefault="00F27E23" w:rsidP="00FD7D3D">
      <w:pPr>
        <w:pStyle w:val="1"/>
        <w:ind w:firstLine="567"/>
        <w:jc w:val="both"/>
        <w:rPr>
          <w:rFonts w:ascii="Times New Roman" w:hAnsi="Times New Roman" w:cs="Times New Roman"/>
          <w:i/>
          <w:sz w:val="28"/>
          <w:szCs w:val="28"/>
        </w:rPr>
      </w:pPr>
      <w:r w:rsidRPr="00EE4929">
        <w:rPr>
          <w:rFonts w:ascii="Times New Roman" w:hAnsi="Times New Roman" w:cs="Times New Roman"/>
          <w:sz w:val="28"/>
          <w:szCs w:val="28"/>
        </w:rPr>
        <w:t>В 2020/2021 навчальному році до 10-х класів зараховано 471 випускник 9-х класів, що складає 62% від кількості випускників 2019/2020  н.р. Проте залишається проблемним питання наповнюваності 10-х класів: в ЗЗСО № 24, 40, 45, 106, 108, «МГА» наповнюваність класів складає від 21 до 25 учнів, в той час як в ЗЗСО № 32, 49, 51, 91, 92, 99 цей показник  коливається від 28 до 31.</w:t>
      </w:r>
    </w:p>
    <w:p w:rsidR="00F27E23" w:rsidRPr="00EE4929" w:rsidRDefault="00F27E23" w:rsidP="00FD7D3D">
      <w:pPr>
        <w:pStyle w:val="1"/>
        <w:ind w:firstLine="567"/>
        <w:jc w:val="both"/>
        <w:rPr>
          <w:rFonts w:ascii="Times New Roman" w:hAnsi="Times New Roman" w:cs="Times New Roman"/>
          <w:i/>
          <w:sz w:val="28"/>
          <w:szCs w:val="28"/>
        </w:rPr>
      </w:pPr>
      <w:r w:rsidRPr="00EE4929">
        <w:rPr>
          <w:rFonts w:ascii="Times New Roman" w:hAnsi="Times New Roman" w:cs="Times New Roman"/>
          <w:sz w:val="28"/>
          <w:szCs w:val="28"/>
        </w:rPr>
        <w:t xml:space="preserve">Під час проведення аналізу мережі закладів загальної середньої освіти вивчалось питання оптимальності використання </w:t>
      </w:r>
      <w:r>
        <w:rPr>
          <w:rFonts w:ascii="Times New Roman" w:hAnsi="Times New Roman" w:cs="Times New Roman"/>
          <w:sz w:val="28"/>
          <w:szCs w:val="28"/>
        </w:rPr>
        <w:t>про</w:t>
      </w:r>
      <w:r w:rsidR="00D17DCE">
        <w:rPr>
          <w:rFonts w:ascii="Times New Roman" w:hAnsi="Times New Roman" w:cs="Times New Roman"/>
          <w:sz w:val="28"/>
          <w:szCs w:val="28"/>
        </w:rPr>
        <w:t>є</w:t>
      </w:r>
      <w:r>
        <w:rPr>
          <w:rFonts w:ascii="Times New Roman" w:hAnsi="Times New Roman" w:cs="Times New Roman"/>
          <w:sz w:val="28"/>
          <w:szCs w:val="28"/>
        </w:rPr>
        <w:t xml:space="preserve">ктних </w:t>
      </w:r>
      <w:r w:rsidRPr="00EE4929">
        <w:rPr>
          <w:rFonts w:ascii="Times New Roman" w:hAnsi="Times New Roman" w:cs="Times New Roman"/>
          <w:sz w:val="28"/>
          <w:szCs w:val="28"/>
        </w:rPr>
        <w:t>потужностей та наповнюваності відповідно до розрахункових норм (додаток 9 ДБН В 2.2-3.97)</w:t>
      </w:r>
      <w:r w:rsidRPr="00EE4929">
        <w:rPr>
          <w:rFonts w:ascii="Times New Roman" w:hAnsi="Times New Roman" w:cs="Times New Roman"/>
          <w:i/>
          <w:sz w:val="28"/>
          <w:szCs w:val="28"/>
        </w:rPr>
        <w:t>.</w:t>
      </w: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Показник використання проєктної потужності ЗЗСО у 2020/2021 навчальному році складає:</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6"/>
        <w:gridCol w:w="2044"/>
        <w:gridCol w:w="1380"/>
        <w:gridCol w:w="1173"/>
        <w:gridCol w:w="1767"/>
        <w:gridCol w:w="1382"/>
        <w:gridCol w:w="1498"/>
      </w:tblGrid>
      <w:tr w:rsidR="00F27E23" w:rsidRPr="00793BAA" w:rsidTr="009468D7">
        <w:tc>
          <w:tcPr>
            <w:tcW w:w="476" w:type="dxa"/>
          </w:tcPr>
          <w:p w:rsidR="00F27E23" w:rsidRPr="00EE4929" w:rsidRDefault="00F27E23">
            <w:pPr>
              <w:pStyle w:val="1"/>
              <w:jc w:val="both"/>
              <w:rPr>
                <w:rFonts w:ascii="Times New Roman" w:hAnsi="Times New Roman" w:cs="Times New Roman"/>
                <w:bCs/>
                <w:noProof/>
                <w:sz w:val="20"/>
                <w:szCs w:val="20"/>
                <w:lang w:eastAsia="en-US"/>
              </w:rPr>
            </w:pPr>
            <w:r w:rsidRPr="00EE4929">
              <w:rPr>
                <w:rFonts w:ascii="Times New Roman" w:hAnsi="Times New Roman" w:cs="Times New Roman"/>
                <w:bCs/>
                <w:sz w:val="20"/>
                <w:szCs w:val="20"/>
              </w:rPr>
              <w:t>№ п/п</w:t>
            </w:r>
          </w:p>
          <w:p w:rsidR="00F27E23" w:rsidRPr="00EE4929" w:rsidRDefault="00F27E23">
            <w:pPr>
              <w:pStyle w:val="1"/>
              <w:jc w:val="both"/>
              <w:rPr>
                <w:rFonts w:ascii="Times New Roman" w:hAnsi="Times New Roman" w:cs="Times New Roman"/>
                <w:noProof/>
                <w:sz w:val="20"/>
                <w:szCs w:val="20"/>
                <w:lang w:eastAsia="en-US"/>
              </w:rPr>
            </w:pPr>
          </w:p>
        </w:tc>
        <w:tc>
          <w:tcPr>
            <w:tcW w:w="2044" w:type="dxa"/>
          </w:tcPr>
          <w:p w:rsidR="00F27E23" w:rsidRPr="00EE4929" w:rsidRDefault="00F27E23">
            <w:pPr>
              <w:pStyle w:val="1"/>
              <w:jc w:val="both"/>
              <w:rPr>
                <w:rFonts w:ascii="Times New Roman" w:hAnsi="Times New Roman" w:cs="Times New Roman"/>
                <w:noProof/>
                <w:sz w:val="20"/>
                <w:szCs w:val="20"/>
                <w:lang w:eastAsia="en-US"/>
              </w:rPr>
            </w:pPr>
            <w:r w:rsidRPr="00EE4929">
              <w:rPr>
                <w:rFonts w:ascii="Times New Roman" w:hAnsi="Times New Roman" w:cs="Times New Roman"/>
                <w:sz w:val="20"/>
                <w:szCs w:val="20"/>
              </w:rPr>
              <w:t>Повне найменування закладу згідно з затвердженим статутом</w:t>
            </w:r>
          </w:p>
          <w:p w:rsidR="00F27E23" w:rsidRPr="00EE4929" w:rsidRDefault="00F27E23">
            <w:pPr>
              <w:pStyle w:val="1"/>
              <w:jc w:val="both"/>
              <w:rPr>
                <w:rFonts w:ascii="Times New Roman" w:hAnsi="Times New Roman" w:cs="Times New Roman"/>
                <w:noProof/>
                <w:sz w:val="20"/>
                <w:szCs w:val="20"/>
                <w:lang w:eastAsia="en-US"/>
              </w:rPr>
            </w:pPr>
          </w:p>
        </w:tc>
        <w:tc>
          <w:tcPr>
            <w:tcW w:w="1380" w:type="dxa"/>
          </w:tcPr>
          <w:p w:rsidR="00F27E23" w:rsidRPr="00EE4929" w:rsidRDefault="00F27E23">
            <w:pPr>
              <w:pStyle w:val="1"/>
              <w:jc w:val="both"/>
              <w:rPr>
                <w:rFonts w:ascii="Times New Roman" w:hAnsi="Times New Roman" w:cs="Times New Roman"/>
                <w:noProof/>
                <w:sz w:val="20"/>
                <w:szCs w:val="20"/>
                <w:lang w:eastAsia="en-US"/>
              </w:rPr>
            </w:pPr>
            <w:r w:rsidRPr="00EE4929">
              <w:rPr>
                <w:rFonts w:ascii="Times New Roman" w:hAnsi="Times New Roman" w:cs="Times New Roman"/>
                <w:sz w:val="20"/>
                <w:szCs w:val="20"/>
              </w:rPr>
              <w:t>Проєктна наповнюваність, чоловік</w:t>
            </w:r>
          </w:p>
          <w:p w:rsidR="00F27E23" w:rsidRPr="00EE4929" w:rsidRDefault="00F27E23">
            <w:pPr>
              <w:pStyle w:val="1"/>
              <w:jc w:val="both"/>
              <w:rPr>
                <w:rFonts w:ascii="Times New Roman" w:hAnsi="Times New Roman" w:cs="Times New Roman"/>
                <w:noProof/>
                <w:sz w:val="20"/>
                <w:szCs w:val="20"/>
                <w:lang w:eastAsia="en-US"/>
              </w:rPr>
            </w:pPr>
          </w:p>
        </w:tc>
        <w:tc>
          <w:tcPr>
            <w:tcW w:w="1173" w:type="dxa"/>
          </w:tcPr>
          <w:p w:rsidR="00F27E23" w:rsidRPr="00EE4929" w:rsidRDefault="00F27E23">
            <w:pPr>
              <w:pStyle w:val="1"/>
              <w:jc w:val="both"/>
              <w:rPr>
                <w:rFonts w:ascii="Times New Roman" w:hAnsi="Times New Roman" w:cs="Times New Roman"/>
                <w:noProof/>
                <w:sz w:val="20"/>
                <w:szCs w:val="20"/>
                <w:lang w:eastAsia="en-US"/>
              </w:rPr>
            </w:pPr>
            <w:r w:rsidRPr="00EE4929">
              <w:rPr>
                <w:rFonts w:ascii="Times New Roman" w:hAnsi="Times New Roman" w:cs="Times New Roman"/>
                <w:sz w:val="20"/>
                <w:szCs w:val="20"/>
              </w:rPr>
              <w:t>Розрахункова потужність, чол..</w:t>
            </w:r>
          </w:p>
        </w:tc>
        <w:tc>
          <w:tcPr>
            <w:tcW w:w="1767" w:type="dxa"/>
          </w:tcPr>
          <w:p w:rsidR="00F27E23" w:rsidRPr="00EE4929" w:rsidRDefault="00F27E23">
            <w:pPr>
              <w:pStyle w:val="1"/>
              <w:jc w:val="both"/>
              <w:rPr>
                <w:rFonts w:ascii="Times New Roman" w:hAnsi="Times New Roman" w:cs="Times New Roman"/>
                <w:sz w:val="20"/>
                <w:szCs w:val="20"/>
              </w:rPr>
            </w:pPr>
            <w:r w:rsidRPr="00EE4929">
              <w:rPr>
                <w:rFonts w:ascii="Times New Roman" w:hAnsi="Times New Roman" w:cs="Times New Roman"/>
                <w:sz w:val="20"/>
                <w:szCs w:val="20"/>
              </w:rPr>
              <w:t>Фактична наповнюваність (згідно з мережею на 2020/2021</w:t>
            </w:r>
          </w:p>
          <w:p w:rsidR="00F27E23" w:rsidRPr="00EE4929" w:rsidRDefault="00F27E23">
            <w:pPr>
              <w:pStyle w:val="1"/>
              <w:jc w:val="both"/>
              <w:rPr>
                <w:rFonts w:ascii="Times New Roman" w:hAnsi="Times New Roman" w:cs="Times New Roman"/>
                <w:noProof/>
                <w:sz w:val="20"/>
                <w:szCs w:val="20"/>
                <w:lang w:eastAsia="en-US"/>
              </w:rPr>
            </w:pPr>
            <w:r w:rsidRPr="00EE4929">
              <w:rPr>
                <w:rFonts w:ascii="Times New Roman" w:hAnsi="Times New Roman" w:cs="Times New Roman"/>
                <w:sz w:val="20"/>
                <w:szCs w:val="20"/>
              </w:rPr>
              <w:t xml:space="preserve"> н. р.)</w:t>
            </w:r>
          </w:p>
        </w:tc>
        <w:tc>
          <w:tcPr>
            <w:tcW w:w="1382" w:type="dxa"/>
          </w:tcPr>
          <w:p w:rsidR="00F27E23" w:rsidRPr="00EE4929" w:rsidRDefault="00F27E23">
            <w:pPr>
              <w:pStyle w:val="1"/>
              <w:jc w:val="both"/>
              <w:rPr>
                <w:rFonts w:ascii="Times New Roman" w:hAnsi="Times New Roman" w:cs="Times New Roman"/>
                <w:noProof/>
                <w:sz w:val="20"/>
                <w:szCs w:val="20"/>
                <w:lang w:eastAsia="en-US"/>
              </w:rPr>
            </w:pPr>
            <w:r w:rsidRPr="00EE4929">
              <w:rPr>
                <w:rFonts w:ascii="Times New Roman" w:hAnsi="Times New Roman" w:cs="Times New Roman"/>
                <w:sz w:val="20"/>
                <w:szCs w:val="20"/>
              </w:rPr>
              <w:t xml:space="preserve">% фактичної до проєктної потужності </w:t>
            </w:r>
          </w:p>
          <w:p w:rsidR="00F27E23" w:rsidRPr="00EE4929" w:rsidRDefault="00F27E23">
            <w:pPr>
              <w:pStyle w:val="1"/>
              <w:jc w:val="both"/>
              <w:rPr>
                <w:rFonts w:ascii="Times New Roman" w:hAnsi="Times New Roman" w:cs="Times New Roman"/>
                <w:noProof/>
                <w:sz w:val="20"/>
                <w:szCs w:val="20"/>
                <w:lang w:eastAsia="en-US"/>
              </w:rPr>
            </w:pPr>
          </w:p>
        </w:tc>
        <w:tc>
          <w:tcPr>
            <w:tcW w:w="1498" w:type="dxa"/>
          </w:tcPr>
          <w:p w:rsidR="00F27E23" w:rsidRPr="00EE4929" w:rsidRDefault="00F27E23">
            <w:pPr>
              <w:pStyle w:val="1"/>
              <w:jc w:val="both"/>
              <w:rPr>
                <w:rFonts w:ascii="Times New Roman" w:hAnsi="Times New Roman" w:cs="Times New Roman"/>
                <w:noProof/>
                <w:sz w:val="20"/>
                <w:szCs w:val="20"/>
                <w:lang w:eastAsia="en-US"/>
              </w:rPr>
            </w:pPr>
            <w:r w:rsidRPr="00EE4929">
              <w:rPr>
                <w:rFonts w:ascii="Times New Roman" w:hAnsi="Times New Roman" w:cs="Times New Roman"/>
                <w:sz w:val="20"/>
                <w:szCs w:val="20"/>
              </w:rPr>
              <w:t>% фактичної наповнюваності до розрахункової потужності</w:t>
            </w:r>
          </w:p>
          <w:p w:rsidR="00F27E23" w:rsidRPr="00EE4929" w:rsidRDefault="00F27E23">
            <w:pPr>
              <w:pStyle w:val="1"/>
              <w:jc w:val="both"/>
              <w:rPr>
                <w:rFonts w:ascii="Times New Roman" w:hAnsi="Times New Roman" w:cs="Times New Roman"/>
                <w:noProof/>
                <w:sz w:val="20"/>
                <w:szCs w:val="20"/>
                <w:lang w:eastAsia="en-US"/>
              </w:rPr>
            </w:pPr>
          </w:p>
        </w:tc>
      </w:tr>
      <w:tr w:rsidR="00F27E23" w:rsidRPr="00793BAA" w:rsidTr="009468D7">
        <w:tc>
          <w:tcPr>
            <w:tcW w:w="476" w:type="dxa"/>
          </w:tcPr>
          <w:p w:rsidR="00F27E23" w:rsidRPr="00EE4929" w:rsidRDefault="00F27E23">
            <w:pPr>
              <w:pStyle w:val="1"/>
              <w:jc w:val="both"/>
              <w:rPr>
                <w:rFonts w:ascii="Times New Roman" w:hAnsi="Times New Roman" w:cs="Times New Roman"/>
                <w:bCs/>
                <w:sz w:val="22"/>
                <w:szCs w:val="22"/>
              </w:rPr>
            </w:pPr>
            <w:r w:rsidRPr="00EE4929">
              <w:rPr>
                <w:rFonts w:ascii="Times New Roman" w:hAnsi="Times New Roman" w:cs="Times New Roman"/>
                <w:bCs/>
                <w:sz w:val="22"/>
                <w:szCs w:val="22"/>
              </w:rPr>
              <w:t>1</w:t>
            </w:r>
          </w:p>
        </w:tc>
        <w:tc>
          <w:tcPr>
            <w:tcW w:w="2044" w:type="dxa"/>
          </w:tcPr>
          <w:p w:rsidR="00F27E23" w:rsidRPr="00EE4929" w:rsidRDefault="00F27E23">
            <w:pPr>
              <w:pStyle w:val="1"/>
              <w:jc w:val="both"/>
              <w:rPr>
                <w:rFonts w:ascii="Times New Roman" w:hAnsi="Times New Roman" w:cs="Times New Roman"/>
                <w:sz w:val="24"/>
                <w:szCs w:val="24"/>
              </w:rPr>
            </w:pPr>
            <w:r w:rsidRPr="00EE4929">
              <w:rPr>
                <w:rFonts w:ascii="Times New Roman" w:hAnsi="Times New Roman" w:cs="Times New Roman"/>
                <w:sz w:val="24"/>
                <w:szCs w:val="24"/>
              </w:rPr>
              <w:t>ЗПШ «Гармонія-плюс»</w:t>
            </w:r>
          </w:p>
        </w:tc>
        <w:tc>
          <w:tcPr>
            <w:tcW w:w="1380"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189</w:t>
            </w:r>
          </w:p>
        </w:tc>
        <w:tc>
          <w:tcPr>
            <w:tcW w:w="1173"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87</w:t>
            </w:r>
          </w:p>
        </w:tc>
        <w:tc>
          <w:tcPr>
            <w:tcW w:w="1767"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189</w:t>
            </w:r>
          </w:p>
        </w:tc>
        <w:tc>
          <w:tcPr>
            <w:tcW w:w="1382"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100</w:t>
            </w:r>
          </w:p>
          <w:p w:rsidR="00F27E23" w:rsidRPr="00EE4929" w:rsidRDefault="00F27E23">
            <w:pPr>
              <w:pStyle w:val="1"/>
              <w:jc w:val="center"/>
              <w:rPr>
                <w:rFonts w:ascii="Times New Roman" w:hAnsi="Times New Roman" w:cs="Times New Roman"/>
                <w:sz w:val="24"/>
                <w:szCs w:val="24"/>
              </w:rPr>
            </w:pPr>
          </w:p>
        </w:tc>
        <w:tc>
          <w:tcPr>
            <w:tcW w:w="1498"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217,2</w:t>
            </w:r>
          </w:p>
        </w:tc>
      </w:tr>
      <w:tr w:rsidR="00F27E23" w:rsidRPr="00793BAA" w:rsidTr="009468D7">
        <w:tc>
          <w:tcPr>
            <w:tcW w:w="476" w:type="dxa"/>
          </w:tcPr>
          <w:p w:rsidR="00F27E23" w:rsidRPr="00EE4929" w:rsidRDefault="00F27E23">
            <w:pPr>
              <w:pStyle w:val="1"/>
              <w:jc w:val="both"/>
              <w:rPr>
                <w:rFonts w:ascii="Times New Roman" w:hAnsi="Times New Roman" w:cs="Times New Roman"/>
                <w:noProof/>
                <w:sz w:val="22"/>
                <w:szCs w:val="22"/>
                <w:lang w:eastAsia="en-US"/>
              </w:rPr>
            </w:pPr>
            <w:r w:rsidRPr="00EE4929">
              <w:rPr>
                <w:rFonts w:ascii="Times New Roman" w:hAnsi="Times New Roman" w:cs="Times New Roman"/>
                <w:sz w:val="22"/>
                <w:szCs w:val="22"/>
              </w:rPr>
              <w:t>2</w:t>
            </w:r>
          </w:p>
        </w:tc>
        <w:tc>
          <w:tcPr>
            <w:tcW w:w="2044" w:type="dxa"/>
          </w:tcPr>
          <w:p w:rsidR="00F27E23" w:rsidRPr="00EE4929" w:rsidRDefault="00F27E23">
            <w:pPr>
              <w:pStyle w:val="1"/>
              <w:jc w:val="both"/>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ЗЗНВК «Злагода»</w:t>
            </w:r>
          </w:p>
        </w:tc>
        <w:tc>
          <w:tcPr>
            <w:tcW w:w="1380"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219</w:t>
            </w:r>
          </w:p>
        </w:tc>
        <w:tc>
          <w:tcPr>
            <w:tcW w:w="1173"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80</w:t>
            </w:r>
          </w:p>
        </w:tc>
        <w:tc>
          <w:tcPr>
            <w:tcW w:w="1767"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90</w:t>
            </w:r>
          </w:p>
        </w:tc>
        <w:tc>
          <w:tcPr>
            <w:tcW w:w="1382"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41,1</w:t>
            </w:r>
          </w:p>
        </w:tc>
        <w:tc>
          <w:tcPr>
            <w:tcW w:w="1498"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112,5</w:t>
            </w:r>
          </w:p>
        </w:tc>
      </w:tr>
      <w:tr w:rsidR="00F27E23" w:rsidRPr="00793BAA" w:rsidTr="009468D7">
        <w:tc>
          <w:tcPr>
            <w:tcW w:w="476" w:type="dxa"/>
          </w:tcPr>
          <w:p w:rsidR="00F27E23" w:rsidRPr="00EE4929" w:rsidRDefault="00F27E23">
            <w:pPr>
              <w:pStyle w:val="1"/>
              <w:jc w:val="both"/>
              <w:rPr>
                <w:rFonts w:ascii="Times New Roman" w:hAnsi="Times New Roman" w:cs="Times New Roman"/>
                <w:noProof/>
                <w:sz w:val="22"/>
                <w:szCs w:val="22"/>
                <w:lang w:eastAsia="en-US"/>
              </w:rPr>
            </w:pPr>
            <w:r w:rsidRPr="00EE4929">
              <w:rPr>
                <w:rFonts w:ascii="Times New Roman" w:hAnsi="Times New Roman" w:cs="Times New Roman"/>
                <w:sz w:val="22"/>
                <w:szCs w:val="22"/>
              </w:rPr>
              <w:t>3</w:t>
            </w:r>
          </w:p>
        </w:tc>
        <w:tc>
          <w:tcPr>
            <w:tcW w:w="2044" w:type="dxa"/>
          </w:tcPr>
          <w:p w:rsidR="00F27E23" w:rsidRPr="00EE4929" w:rsidRDefault="00F27E23">
            <w:pPr>
              <w:pStyle w:val="1"/>
              <w:jc w:val="both"/>
              <w:rPr>
                <w:rFonts w:ascii="Times New Roman" w:hAnsi="Times New Roman" w:cs="Times New Roman"/>
                <w:noProof/>
                <w:sz w:val="24"/>
                <w:szCs w:val="24"/>
                <w:lang w:eastAsia="en-US"/>
              </w:rPr>
            </w:pPr>
            <w:r w:rsidRPr="00EE4929">
              <w:rPr>
                <w:rFonts w:ascii="Times New Roman" w:hAnsi="Times New Roman" w:cs="Times New Roman"/>
                <w:sz w:val="24"/>
                <w:szCs w:val="24"/>
              </w:rPr>
              <w:t>ЗК «МГА»</w:t>
            </w:r>
          </w:p>
        </w:tc>
        <w:tc>
          <w:tcPr>
            <w:tcW w:w="1380"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944</w:t>
            </w:r>
          </w:p>
        </w:tc>
        <w:tc>
          <w:tcPr>
            <w:tcW w:w="1173"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450</w:t>
            </w:r>
          </w:p>
        </w:tc>
        <w:tc>
          <w:tcPr>
            <w:tcW w:w="1767"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714</w:t>
            </w:r>
          </w:p>
        </w:tc>
        <w:tc>
          <w:tcPr>
            <w:tcW w:w="1382"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75,64</w:t>
            </w:r>
          </w:p>
        </w:tc>
        <w:tc>
          <w:tcPr>
            <w:tcW w:w="1498"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158,7</w:t>
            </w:r>
          </w:p>
        </w:tc>
      </w:tr>
      <w:tr w:rsidR="00F27E23" w:rsidRPr="00793BAA" w:rsidTr="009468D7">
        <w:tc>
          <w:tcPr>
            <w:tcW w:w="476" w:type="dxa"/>
          </w:tcPr>
          <w:p w:rsidR="00F27E23" w:rsidRPr="00EE4929" w:rsidRDefault="00F27E23">
            <w:pPr>
              <w:pStyle w:val="1"/>
              <w:jc w:val="both"/>
              <w:rPr>
                <w:rFonts w:ascii="Times New Roman" w:hAnsi="Times New Roman" w:cs="Times New Roman"/>
                <w:noProof/>
                <w:sz w:val="22"/>
                <w:szCs w:val="22"/>
                <w:lang w:eastAsia="en-US"/>
              </w:rPr>
            </w:pPr>
            <w:r w:rsidRPr="00EE4929">
              <w:rPr>
                <w:rFonts w:ascii="Times New Roman" w:hAnsi="Times New Roman" w:cs="Times New Roman"/>
                <w:sz w:val="22"/>
                <w:szCs w:val="22"/>
              </w:rPr>
              <w:t>4</w:t>
            </w:r>
          </w:p>
        </w:tc>
        <w:tc>
          <w:tcPr>
            <w:tcW w:w="2044" w:type="dxa"/>
          </w:tcPr>
          <w:p w:rsidR="00F27E23" w:rsidRPr="00EE4929" w:rsidRDefault="00F27E23">
            <w:pPr>
              <w:pStyle w:val="1"/>
              <w:jc w:val="both"/>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ЗЗОШ  № 24</w:t>
            </w:r>
          </w:p>
        </w:tc>
        <w:tc>
          <w:tcPr>
            <w:tcW w:w="1380"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1176</w:t>
            </w:r>
          </w:p>
        </w:tc>
        <w:tc>
          <w:tcPr>
            <w:tcW w:w="1173"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451</w:t>
            </w:r>
          </w:p>
        </w:tc>
        <w:tc>
          <w:tcPr>
            <w:tcW w:w="1767"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549</w:t>
            </w:r>
          </w:p>
        </w:tc>
        <w:tc>
          <w:tcPr>
            <w:tcW w:w="1382"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57,43</w:t>
            </w:r>
          </w:p>
        </w:tc>
        <w:tc>
          <w:tcPr>
            <w:tcW w:w="1498"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121,7</w:t>
            </w:r>
          </w:p>
        </w:tc>
      </w:tr>
      <w:tr w:rsidR="00F27E23" w:rsidRPr="00793BAA" w:rsidTr="009468D7">
        <w:tc>
          <w:tcPr>
            <w:tcW w:w="476" w:type="dxa"/>
          </w:tcPr>
          <w:p w:rsidR="00F27E23" w:rsidRPr="00EE4929" w:rsidRDefault="00F27E23">
            <w:pPr>
              <w:pStyle w:val="1"/>
              <w:jc w:val="both"/>
              <w:rPr>
                <w:rFonts w:ascii="Times New Roman" w:hAnsi="Times New Roman" w:cs="Times New Roman"/>
                <w:noProof/>
                <w:sz w:val="22"/>
                <w:szCs w:val="22"/>
                <w:lang w:eastAsia="en-US"/>
              </w:rPr>
            </w:pPr>
            <w:r w:rsidRPr="00EE4929">
              <w:rPr>
                <w:rFonts w:ascii="Times New Roman" w:hAnsi="Times New Roman" w:cs="Times New Roman"/>
                <w:sz w:val="22"/>
                <w:szCs w:val="22"/>
              </w:rPr>
              <w:t>5</w:t>
            </w:r>
          </w:p>
        </w:tc>
        <w:tc>
          <w:tcPr>
            <w:tcW w:w="2044" w:type="dxa"/>
          </w:tcPr>
          <w:p w:rsidR="00F27E23" w:rsidRPr="00EE4929" w:rsidRDefault="00F27E23">
            <w:pPr>
              <w:pStyle w:val="1"/>
              <w:jc w:val="both"/>
              <w:rPr>
                <w:rFonts w:ascii="Times New Roman" w:hAnsi="Times New Roman" w:cs="Times New Roman"/>
                <w:noProof/>
                <w:color w:val="000000"/>
                <w:sz w:val="24"/>
                <w:szCs w:val="24"/>
                <w:lang w:eastAsia="en-US"/>
              </w:rPr>
            </w:pPr>
            <w:r w:rsidRPr="00EE4929">
              <w:rPr>
                <w:rFonts w:ascii="Times New Roman" w:hAnsi="Times New Roman" w:cs="Times New Roman"/>
                <w:color w:val="000000"/>
                <w:sz w:val="24"/>
                <w:szCs w:val="24"/>
              </w:rPr>
              <w:t>ЗЗОШ № 32</w:t>
            </w:r>
          </w:p>
        </w:tc>
        <w:tc>
          <w:tcPr>
            <w:tcW w:w="1380"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1568</w:t>
            </w:r>
          </w:p>
        </w:tc>
        <w:tc>
          <w:tcPr>
            <w:tcW w:w="1173"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671</w:t>
            </w:r>
          </w:p>
        </w:tc>
        <w:tc>
          <w:tcPr>
            <w:tcW w:w="1767"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848</w:t>
            </w:r>
          </w:p>
        </w:tc>
        <w:tc>
          <w:tcPr>
            <w:tcW w:w="1382"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54,08</w:t>
            </w:r>
          </w:p>
        </w:tc>
        <w:tc>
          <w:tcPr>
            <w:tcW w:w="1498"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126,4</w:t>
            </w:r>
          </w:p>
        </w:tc>
      </w:tr>
      <w:tr w:rsidR="00F27E23" w:rsidRPr="00793BAA" w:rsidTr="009468D7">
        <w:tc>
          <w:tcPr>
            <w:tcW w:w="476" w:type="dxa"/>
          </w:tcPr>
          <w:p w:rsidR="00F27E23" w:rsidRPr="00EE4929" w:rsidRDefault="00F27E23">
            <w:pPr>
              <w:pStyle w:val="1"/>
              <w:jc w:val="both"/>
              <w:rPr>
                <w:rFonts w:ascii="Times New Roman" w:hAnsi="Times New Roman" w:cs="Times New Roman"/>
                <w:noProof/>
                <w:sz w:val="22"/>
                <w:szCs w:val="22"/>
                <w:lang w:eastAsia="en-US"/>
              </w:rPr>
            </w:pPr>
            <w:r w:rsidRPr="00EE4929">
              <w:rPr>
                <w:rFonts w:ascii="Times New Roman" w:hAnsi="Times New Roman" w:cs="Times New Roman"/>
                <w:sz w:val="22"/>
                <w:szCs w:val="22"/>
              </w:rPr>
              <w:lastRenderedPageBreak/>
              <w:t>6</w:t>
            </w:r>
          </w:p>
        </w:tc>
        <w:tc>
          <w:tcPr>
            <w:tcW w:w="2044" w:type="dxa"/>
          </w:tcPr>
          <w:p w:rsidR="00F27E23" w:rsidRPr="00EE4929" w:rsidRDefault="00F27E23">
            <w:pPr>
              <w:pStyle w:val="1"/>
              <w:jc w:val="both"/>
              <w:rPr>
                <w:rFonts w:ascii="Times New Roman" w:hAnsi="Times New Roman" w:cs="Times New Roman"/>
                <w:noProof/>
                <w:color w:val="000000"/>
                <w:sz w:val="24"/>
                <w:szCs w:val="24"/>
                <w:lang w:eastAsia="en-US"/>
              </w:rPr>
            </w:pPr>
            <w:r w:rsidRPr="00EE4929">
              <w:rPr>
                <w:rFonts w:ascii="Times New Roman" w:hAnsi="Times New Roman" w:cs="Times New Roman"/>
                <w:color w:val="000000"/>
                <w:sz w:val="24"/>
                <w:szCs w:val="24"/>
              </w:rPr>
              <w:t>ЗСШ № 40</w:t>
            </w:r>
          </w:p>
        </w:tc>
        <w:tc>
          <w:tcPr>
            <w:tcW w:w="1380"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1176</w:t>
            </w:r>
          </w:p>
        </w:tc>
        <w:tc>
          <w:tcPr>
            <w:tcW w:w="1173"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451</w:t>
            </w:r>
          </w:p>
        </w:tc>
        <w:tc>
          <w:tcPr>
            <w:tcW w:w="1767"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891</w:t>
            </w:r>
          </w:p>
        </w:tc>
        <w:tc>
          <w:tcPr>
            <w:tcW w:w="1382"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75,77</w:t>
            </w:r>
          </w:p>
        </w:tc>
        <w:tc>
          <w:tcPr>
            <w:tcW w:w="1498"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197,6</w:t>
            </w:r>
          </w:p>
        </w:tc>
      </w:tr>
      <w:tr w:rsidR="00F27E23" w:rsidRPr="00793BAA" w:rsidTr="009468D7">
        <w:tc>
          <w:tcPr>
            <w:tcW w:w="476" w:type="dxa"/>
          </w:tcPr>
          <w:p w:rsidR="00F27E23" w:rsidRPr="00EE4929" w:rsidRDefault="00F27E23">
            <w:pPr>
              <w:pStyle w:val="1"/>
              <w:jc w:val="both"/>
              <w:rPr>
                <w:rFonts w:ascii="Times New Roman" w:hAnsi="Times New Roman" w:cs="Times New Roman"/>
                <w:noProof/>
                <w:sz w:val="22"/>
                <w:szCs w:val="22"/>
                <w:lang w:eastAsia="en-US"/>
              </w:rPr>
            </w:pPr>
            <w:r w:rsidRPr="00EE4929">
              <w:rPr>
                <w:rFonts w:ascii="Times New Roman" w:hAnsi="Times New Roman" w:cs="Times New Roman"/>
                <w:sz w:val="22"/>
                <w:szCs w:val="22"/>
              </w:rPr>
              <w:t>7</w:t>
            </w:r>
          </w:p>
        </w:tc>
        <w:tc>
          <w:tcPr>
            <w:tcW w:w="2044" w:type="dxa"/>
          </w:tcPr>
          <w:p w:rsidR="00F27E23" w:rsidRPr="00EE4929" w:rsidRDefault="00F27E23">
            <w:pPr>
              <w:pStyle w:val="1"/>
              <w:jc w:val="both"/>
              <w:rPr>
                <w:rFonts w:ascii="Times New Roman" w:hAnsi="Times New Roman" w:cs="Times New Roman"/>
                <w:noProof/>
                <w:color w:val="000000"/>
                <w:sz w:val="24"/>
                <w:szCs w:val="24"/>
                <w:lang w:eastAsia="en-US"/>
              </w:rPr>
            </w:pPr>
            <w:r w:rsidRPr="00EE4929">
              <w:rPr>
                <w:rFonts w:ascii="Times New Roman" w:hAnsi="Times New Roman" w:cs="Times New Roman"/>
                <w:color w:val="000000"/>
                <w:sz w:val="24"/>
                <w:szCs w:val="24"/>
              </w:rPr>
              <w:t>ЗГ № 45</w:t>
            </w:r>
          </w:p>
        </w:tc>
        <w:tc>
          <w:tcPr>
            <w:tcW w:w="1380"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1176</w:t>
            </w:r>
          </w:p>
        </w:tc>
        <w:tc>
          <w:tcPr>
            <w:tcW w:w="1173"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453</w:t>
            </w:r>
          </w:p>
        </w:tc>
        <w:tc>
          <w:tcPr>
            <w:tcW w:w="1767"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788</w:t>
            </w:r>
          </w:p>
        </w:tc>
        <w:tc>
          <w:tcPr>
            <w:tcW w:w="1382"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67,01</w:t>
            </w:r>
          </w:p>
        </w:tc>
        <w:tc>
          <w:tcPr>
            <w:tcW w:w="1498"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174,0</w:t>
            </w:r>
          </w:p>
        </w:tc>
      </w:tr>
      <w:tr w:rsidR="00F27E23" w:rsidRPr="00793BAA" w:rsidTr="009468D7">
        <w:tc>
          <w:tcPr>
            <w:tcW w:w="476" w:type="dxa"/>
          </w:tcPr>
          <w:p w:rsidR="00F27E23" w:rsidRPr="00EE4929" w:rsidRDefault="00F27E23">
            <w:pPr>
              <w:pStyle w:val="1"/>
              <w:jc w:val="both"/>
              <w:rPr>
                <w:rFonts w:ascii="Times New Roman" w:hAnsi="Times New Roman" w:cs="Times New Roman"/>
                <w:noProof/>
                <w:sz w:val="22"/>
                <w:szCs w:val="22"/>
                <w:lang w:eastAsia="en-US"/>
              </w:rPr>
            </w:pPr>
            <w:r w:rsidRPr="00EE4929">
              <w:rPr>
                <w:rFonts w:ascii="Times New Roman" w:hAnsi="Times New Roman" w:cs="Times New Roman"/>
                <w:sz w:val="22"/>
                <w:szCs w:val="22"/>
              </w:rPr>
              <w:t>8</w:t>
            </w:r>
          </w:p>
        </w:tc>
        <w:tc>
          <w:tcPr>
            <w:tcW w:w="2044" w:type="dxa"/>
          </w:tcPr>
          <w:p w:rsidR="00F27E23" w:rsidRPr="00EE4929" w:rsidRDefault="00F27E23">
            <w:pPr>
              <w:pStyle w:val="1"/>
              <w:jc w:val="both"/>
              <w:rPr>
                <w:rFonts w:ascii="Times New Roman" w:hAnsi="Times New Roman" w:cs="Times New Roman"/>
                <w:noProof/>
                <w:color w:val="000000"/>
                <w:sz w:val="24"/>
                <w:szCs w:val="24"/>
                <w:lang w:eastAsia="en-US"/>
              </w:rPr>
            </w:pPr>
            <w:r w:rsidRPr="00EE4929">
              <w:rPr>
                <w:rFonts w:ascii="Times New Roman" w:hAnsi="Times New Roman" w:cs="Times New Roman"/>
                <w:color w:val="000000"/>
                <w:sz w:val="24"/>
                <w:szCs w:val="24"/>
              </w:rPr>
              <w:t>ЗЗОШ № 49</w:t>
            </w:r>
          </w:p>
        </w:tc>
        <w:tc>
          <w:tcPr>
            <w:tcW w:w="1380"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1176</w:t>
            </w:r>
          </w:p>
        </w:tc>
        <w:tc>
          <w:tcPr>
            <w:tcW w:w="1173"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538</w:t>
            </w:r>
          </w:p>
        </w:tc>
        <w:tc>
          <w:tcPr>
            <w:tcW w:w="1767"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537</w:t>
            </w:r>
          </w:p>
        </w:tc>
        <w:tc>
          <w:tcPr>
            <w:tcW w:w="1382"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45,66</w:t>
            </w:r>
          </w:p>
        </w:tc>
        <w:tc>
          <w:tcPr>
            <w:tcW w:w="1498"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99,8</w:t>
            </w:r>
          </w:p>
        </w:tc>
      </w:tr>
      <w:tr w:rsidR="00F27E23" w:rsidRPr="00793BAA" w:rsidTr="009468D7">
        <w:tc>
          <w:tcPr>
            <w:tcW w:w="476" w:type="dxa"/>
          </w:tcPr>
          <w:p w:rsidR="00F27E23" w:rsidRPr="00EE4929" w:rsidRDefault="00F27E23">
            <w:pPr>
              <w:pStyle w:val="1"/>
              <w:jc w:val="both"/>
              <w:rPr>
                <w:rFonts w:ascii="Times New Roman" w:hAnsi="Times New Roman" w:cs="Times New Roman"/>
                <w:noProof/>
                <w:sz w:val="22"/>
                <w:szCs w:val="22"/>
                <w:lang w:eastAsia="en-US"/>
              </w:rPr>
            </w:pPr>
            <w:r w:rsidRPr="00EE4929">
              <w:rPr>
                <w:rFonts w:ascii="Times New Roman" w:hAnsi="Times New Roman" w:cs="Times New Roman"/>
                <w:sz w:val="22"/>
                <w:szCs w:val="22"/>
              </w:rPr>
              <w:t>9</w:t>
            </w:r>
          </w:p>
        </w:tc>
        <w:tc>
          <w:tcPr>
            <w:tcW w:w="2044" w:type="dxa"/>
          </w:tcPr>
          <w:p w:rsidR="00F27E23" w:rsidRPr="00EE4929" w:rsidRDefault="00F27E23">
            <w:pPr>
              <w:pStyle w:val="1"/>
              <w:jc w:val="both"/>
              <w:rPr>
                <w:rFonts w:ascii="Times New Roman" w:hAnsi="Times New Roman" w:cs="Times New Roman"/>
                <w:noProof/>
                <w:color w:val="000000"/>
                <w:sz w:val="24"/>
                <w:szCs w:val="24"/>
                <w:lang w:eastAsia="en-US"/>
              </w:rPr>
            </w:pPr>
            <w:r w:rsidRPr="00EE4929">
              <w:rPr>
                <w:rFonts w:ascii="Times New Roman" w:hAnsi="Times New Roman" w:cs="Times New Roman"/>
                <w:color w:val="000000"/>
                <w:sz w:val="24"/>
                <w:szCs w:val="24"/>
              </w:rPr>
              <w:t>ЗЗОШ № 51</w:t>
            </w:r>
          </w:p>
        </w:tc>
        <w:tc>
          <w:tcPr>
            <w:tcW w:w="1380"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1176</w:t>
            </w:r>
          </w:p>
        </w:tc>
        <w:tc>
          <w:tcPr>
            <w:tcW w:w="1173"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553</w:t>
            </w:r>
          </w:p>
        </w:tc>
        <w:tc>
          <w:tcPr>
            <w:tcW w:w="1767"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744</w:t>
            </w:r>
          </w:p>
        </w:tc>
        <w:tc>
          <w:tcPr>
            <w:tcW w:w="1382"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63,27</w:t>
            </w:r>
          </w:p>
        </w:tc>
        <w:tc>
          <w:tcPr>
            <w:tcW w:w="1498"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134,5</w:t>
            </w:r>
          </w:p>
        </w:tc>
      </w:tr>
      <w:tr w:rsidR="00F27E23" w:rsidRPr="00793BAA" w:rsidTr="009468D7">
        <w:tc>
          <w:tcPr>
            <w:tcW w:w="476" w:type="dxa"/>
          </w:tcPr>
          <w:p w:rsidR="00F27E23" w:rsidRPr="00EE4929" w:rsidRDefault="00F27E23">
            <w:pPr>
              <w:pStyle w:val="1"/>
              <w:jc w:val="both"/>
              <w:rPr>
                <w:rFonts w:ascii="Times New Roman" w:hAnsi="Times New Roman" w:cs="Times New Roman"/>
                <w:noProof/>
                <w:sz w:val="22"/>
                <w:szCs w:val="22"/>
                <w:lang w:eastAsia="en-US"/>
              </w:rPr>
            </w:pPr>
            <w:r w:rsidRPr="00EE4929">
              <w:rPr>
                <w:rFonts w:ascii="Times New Roman" w:hAnsi="Times New Roman" w:cs="Times New Roman"/>
                <w:sz w:val="22"/>
                <w:szCs w:val="22"/>
              </w:rPr>
              <w:t>10</w:t>
            </w:r>
          </w:p>
        </w:tc>
        <w:tc>
          <w:tcPr>
            <w:tcW w:w="2044" w:type="dxa"/>
          </w:tcPr>
          <w:p w:rsidR="00F27E23" w:rsidRPr="00EE4929" w:rsidRDefault="00F27E23">
            <w:pPr>
              <w:pStyle w:val="1"/>
              <w:jc w:val="both"/>
              <w:rPr>
                <w:rFonts w:ascii="Times New Roman" w:hAnsi="Times New Roman" w:cs="Times New Roman"/>
                <w:noProof/>
                <w:color w:val="000000"/>
                <w:sz w:val="24"/>
                <w:szCs w:val="24"/>
                <w:lang w:eastAsia="en-US"/>
              </w:rPr>
            </w:pPr>
            <w:r w:rsidRPr="00EE4929">
              <w:rPr>
                <w:rFonts w:ascii="Times New Roman" w:hAnsi="Times New Roman" w:cs="Times New Roman"/>
                <w:color w:val="000000"/>
                <w:sz w:val="24"/>
                <w:szCs w:val="24"/>
              </w:rPr>
              <w:t>ЗЗОШ № 91</w:t>
            </w:r>
          </w:p>
        </w:tc>
        <w:tc>
          <w:tcPr>
            <w:tcW w:w="1380"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1280</w:t>
            </w:r>
          </w:p>
        </w:tc>
        <w:tc>
          <w:tcPr>
            <w:tcW w:w="1173"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491</w:t>
            </w:r>
          </w:p>
        </w:tc>
        <w:tc>
          <w:tcPr>
            <w:tcW w:w="1767"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671</w:t>
            </w:r>
          </w:p>
        </w:tc>
        <w:tc>
          <w:tcPr>
            <w:tcW w:w="1382"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52,42</w:t>
            </w:r>
          </w:p>
        </w:tc>
        <w:tc>
          <w:tcPr>
            <w:tcW w:w="1498"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136,7</w:t>
            </w:r>
          </w:p>
        </w:tc>
      </w:tr>
      <w:tr w:rsidR="00F27E23" w:rsidRPr="00793BAA" w:rsidTr="009468D7">
        <w:tc>
          <w:tcPr>
            <w:tcW w:w="476" w:type="dxa"/>
          </w:tcPr>
          <w:p w:rsidR="00F27E23" w:rsidRPr="00EE4929" w:rsidRDefault="00F27E23">
            <w:pPr>
              <w:pStyle w:val="1"/>
              <w:jc w:val="both"/>
              <w:rPr>
                <w:rFonts w:ascii="Times New Roman" w:hAnsi="Times New Roman" w:cs="Times New Roman"/>
                <w:noProof/>
                <w:sz w:val="22"/>
                <w:szCs w:val="22"/>
                <w:lang w:eastAsia="en-US"/>
              </w:rPr>
            </w:pPr>
            <w:r w:rsidRPr="00EE4929">
              <w:rPr>
                <w:rFonts w:ascii="Times New Roman" w:hAnsi="Times New Roman" w:cs="Times New Roman"/>
                <w:sz w:val="22"/>
                <w:szCs w:val="22"/>
              </w:rPr>
              <w:t>11</w:t>
            </w:r>
          </w:p>
        </w:tc>
        <w:tc>
          <w:tcPr>
            <w:tcW w:w="2044" w:type="dxa"/>
          </w:tcPr>
          <w:p w:rsidR="00F27E23" w:rsidRPr="00EE4929" w:rsidRDefault="00F27E23">
            <w:pPr>
              <w:pStyle w:val="1"/>
              <w:jc w:val="both"/>
              <w:rPr>
                <w:rFonts w:ascii="Times New Roman" w:hAnsi="Times New Roman" w:cs="Times New Roman"/>
                <w:noProof/>
                <w:color w:val="000000"/>
                <w:sz w:val="24"/>
                <w:szCs w:val="24"/>
                <w:lang w:eastAsia="en-US"/>
              </w:rPr>
            </w:pPr>
            <w:r w:rsidRPr="00EE4929">
              <w:rPr>
                <w:rFonts w:ascii="Times New Roman" w:hAnsi="Times New Roman" w:cs="Times New Roman"/>
                <w:color w:val="000000"/>
                <w:sz w:val="24"/>
                <w:szCs w:val="24"/>
              </w:rPr>
              <w:t>ЗЗОШ  № 92</w:t>
            </w:r>
          </w:p>
        </w:tc>
        <w:tc>
          <w:tcPr>
            <w:tcW w:w="1380"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1280</w:t>
            </w:r>
          </w:p>
        </w:tc>
        <w:tc>
          <w:tcPr>
            <w:tcW w:w="1173"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488</w:t>
            </w:r>
          </w:p>
        </w:tc>
        <w:tc>
          <w:tcPr>
            <w:tcW w:w="1767"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612</w:t>
            </w:r>
          </w:p>
        </w:tc>
        <w:tc>
          <w:tcPr>
            <w:tcW w:w="1382"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47,81</w:t>
            </w:r>
          </w:p>
        </w:tc>
        <w:tc>
          <w:tcPr>
            <w:tcW w:w="1498"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125,4</w:t>
            </w:r>
          </w:p>
        </w:tc>
      </w:tr>
      <w:tr w:rsidR="00F27E23" w:rsidRPr="00793BAA" w:rsidTr="009468D7">
        <w:tc>
          <w:tcPr>
            <w:tcW w:w="476" w:type="dxa"/>
          </w:tcPr>
          <w:p w:rsidR="00F27E23" w:rsidRPr="00EE4929" w:rsidRDefault="00F27E23">
            <w:pPr>
              <w:pStyle w:val="1"/>
              <w:jc w:val="both"/>
              <w:rPr>
                <w:rFonts w:ascii="Times New Roman" w:hAnsi="Times New Roman" w:cs="Times New Roman"/>
                <w:noProof/>
                <w:sz w:val="22"/>
                <w:szCs w:val="22"/>
                <w:lang w:eastAsia="en-US"/>
              </w:rPr>
            </w:pPr>
            <w:r w:rsidRPr="00EE4929">
              <w:rPr>
                <w:rFonts w:ascii="Times New Roman" w:hAnsi="Times New Roman" w:cs="Times New Roman"/>
                <w:sz w:val="22"/>
                <w:szCs w:val="22"/>
              </w:rPr>
              <w:t>12</w:t>
            </w:r>
          </w:p>
        </w:tc>
        <w:tc>
          <w:tcPr>
            <w:tcW w:w="2044" w:type="dxa"/>
          </w:tcPr>
          <w:p w:rsidR="00F27E23" w:rsidRPr="00EE4929" w:rsidRDefault="00F27E23">
            <w:pPr>
              <w:pStyle w:val="1"/>
              <w:jc w:val="both"/>
              <w:rPr>
                <w:rFonts w:ascii="Times New Roman" w:hAnsi="Times New Roman" w:cs="Times New Roman"/>
                <w:noProof/>
                <w:color w:val="000000"/>
                <w:sz w:val="24"/>
                <w:szCs w:val="24"/>
                <w:lang w:eastAsia="en-US"/>
              </w:rPr>
            </w:pPr>
            <w:r w:rsidRPr="00EE4929">
              <w:rPr>
                <w:rFonts w:ascii="Times New Roman" w:hAnsi="Times New Roman" w:cs="Times New Roman"/>
                <w:color w:val="000000"/>
                <w:sz w:val="24"/>
                <w:szCs w:val="24"/>
              </w:rPr>
              <w:t>ЗБЛ № 99</w:t>
            </w:r>
          </w:p>
        </w:tc>
        <w:tc>
          <w:tcPr>
            <w:tcW w:w="1380"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1668</w:t>
            </w:r>
          </w:p>
        </w:tc>
        <w:tc>
          <w:tcPr>
            <w:tcW w:w="1173"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607</w:t>
            </w:r>
          </w:p>
        </w:tc>
        <w:tc>
          <w:tcPr>
            <w:tcW w:w="1767"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1249</w:t>
            </w:r>
          </w:p>
        </w:tc>
        <w:tc>
          <w:tcPr>
            <w:tcW w:w="1382"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74,88</w:t>
            </w:r>
          </w:p>
        </w:tc>
        <w:tc>
          <w:tcPr>
            <w:tcW w:w="1498"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205,8</w:t>
            </w:r>
          </w:p>
        </w:tc>
      </w:tr>
      <w:tr w:rsidR="00F27E23" w:rsidRPr="00793BAA" w:rsidTr="009468D7">
        <w:tc>
          <w:tcPr>
            <w:tcW w:w="476" w:type="dxa"/>
          </w:tcPr>
          <w:p w:rsidR="00F27E23" w:rsidRPr="00EE4929" w:rsidRDefault="00F27E23">
            <w:pPr>
              <w:pStyle w:val="1"/>
              <w:jc w:val="both"/>
              <w:rPr>
                <w:rFonts w:ascii="Times New Roman" w:hAnsi="Times New Roman" w:cs="Times New Roman"/>
                <w:sz w:val="22"/>
                <w:szCs w:val="22"/>
              </w:rPr>
            </w:pPr>
            <w:r w:rsidRPr="00EE4929">
              <w:rPr>
                <w:rFonts w:ascii="Times New Roman" w:hAnsi="Times New Roman" w:cs="Times New Roman"/>
                <w:sz w:val="22"/>
                <w:szCs w:val="22"/>
              </w:rPr>
              <w:t>13</w:t>
            </w:r>
          </w:p>
        </w:tc>
        <w:tc>
          <w:tcPr>
            <w:tcW w:w="2044" w:type="dxa"/>
          </w:tcPr>
          <w:p w:rsidR="00F27E23" w:rsidRPr="00EE4929" w:rsidRDefault="00F27E23">
            <w:pPr>
              <w:pStyle w:val="1"/>
              <w:jc w:val="both"/>
              <w:rPr>
                <w:rFonts w:ascii="Times New Roman" w:hAnsi="Times New Roman" w:cs="Times New Roman"/>
                <w:noProof/>
                <w:color w:val="000000"/>
                <w:sz w:val="24"/>
                <w:szCs w:val="24"/>
                <w:lang w:eastAsia="en-US"/>
              </w:rPr>
            </w:pPr>
            <w:r w:rsidRPr="00EE4929">
              <w:rPr>
                <w:rFonts w:ascii="Times New Roman" w:hAnsi="Times New Roman" w:cs="Times New Roman"/>
                <w:color w:val="000000"/>
                <w:sz w:val="24"/>
                <w:szCs w:val="24"/>
              </w:rPr>
              <w:t>ЗЗБНВК  № 106</w:t>
            </w:r>
          </w:p>
        </w:tc>
        <w:tc>
          <w:tcPr>
            <w:tcW w:w="1380"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1297</w:t>
            </w:r>
          </w:p>
        </w:tc>
        <w:tc>
          <w:tcPr>
            <w:tcW w:w="1173"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611</w:t>
            </w:r>
          </w:p>
        </w:tc>
        <w:tc>
          <w:tcPr>
            <w:tcW w:w="1767"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1211</w:t>
            </w:r>
          </w:p>
        </w:tc>
        <w:tc>
          <w:tcPr>
            <w:tcW w:w="1382"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93,37</w:t>
            </w:r>
          </w:p>
        </w:tc>
        <w:tc>
          <w:tcPr>
            <w:tcW w:w="1498"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198,2</w:t>
            </w:r>
          </w:p>
        </w:tc>
      </w:tr>
      <w:tr w:rsidR="00F27E23" w:rsidRPr="00793BAA" w:rsidTr="009468D7">
        <w:tc>
          <w:tcPr>
            <w:tcW w:w="476" w:type="dxa"/>
          </w:tcPr>
          <w:p w:rsidR="00F27E23" w:rsidRPr="00EE4929" w:rsidRDefault="00F27E23">
            <w:pPr>
              <w:pStyle w:val="1"/>
              <w:jc w:val="both"/>
              <w:rPr>
                <w:rFonts w:ascii="Times New Roman" w:hAnsi="Times New Roman" w:cs="Times New Roman"/>
                <w:noProof/>
                <w:sz w:val="22"/>
                <w:szCs w:val="22"/>
                <w:lang w:eastAsia="en-US"/>
              </w:rPr>
            </w:pPr>
            <w:r w:rsidRPr="00EE4929">
              <w:rPr>
                <w:rFonts w:ascii="Times New Roman" w:hAnsi="Times New Roman" w:cs="Times New Roman"/>
                <w:noProof/>
                <w:sz w:val="22"/>
                <w:szCs w:val="22"/>
                <w:lang w:eastAsia="en-US"/>
              </w:rPr>
              <w:t>14</w:t>
            </w:r>
          </w:p>
        </w:tc>
        <w:tc>
          <w:tcPr>
            <w:tcW w:w="2044" w:type="dxa"/>
          </w:tcPr>
          <w:p w:rsidR="00F27E23" w:rsidRPr="00EE4929" w:rsidRDefault="00F27E23">
            <w:pPr>
              <w:pStyle w:val="1"/>
              <w:jc w:val="both"/>
              <w:rPr>
                <w:rFonts w:ascii="Times New Roman" w:hAnsi="Times New Roman" w:cs="Times New Roman"/>
                <w:noProof/>
                <w:sz w:val="24"/>
                <w:szCs w:val="24"/>
                <w:lang w:eastAsia="en-US"/>
              </w:rPr>
            </w:pPr>
            <w:r w:rsidRPr="00EE4929">
              <w:rPr>
                <w:rFonts w:ascii="Times New Roman" w:hAnsi="Times New Roman" w:cs="Times New Roman"/>
                <w:sz w:val="24"/>
                <w:szCs w:val="24"/>
              </w:rPr>
              <w:t>ЗЗНВК № 108</w:t>
            </w:r>
          </w:p>
        </w:tc>
        <w:tc>
          <w:tcPr>
            <w:tcW w:w="1380"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1296</w:t>
            </w:r>
          </w:p>
        </w:tc>
        <w:tc>
          <w:tcPr>
            <w:tcW w:w="1173"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758</w:t>
            </w:r>
          </w:p>
        </w:tc>
        <w:tc>
          <w:tcPr>
            <w:tcW w:w="1767"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625</w:t>
            </w:r>
          </w:p>
        </w:tc>
        <w:tc>
          <w:tcPr>
            <w:tcW w:w="1382"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48,23</w:t>
            </w:r>
          </w:p>
        </w:tc>
        <w:tc>
          <w:tcPr>
            <w:tcW w:w="1498"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82,5</w:t>
            </w:r>
          </w:p>
        </w:tc>
      </w:tr>
      <w:tr w:rsidR="00F27E23" w:rsidRPr="00793BAA" w:rsidTr="009468D7">
        <w:tc>
          <w:tcPr>
            <w:tcW w:w="476" w:type="dxa"/>
          </w:tcPr>
          <w:p w:rsidR="00F27E23" w:rsidRPr="00EE4929" w:rsidRDefault="00F27E23">
            <w:pPr>
              <w:pStyle w:val="1"/>
              <w:jc w:val="both"/>
              <w:rPr>
                <w:rFonts w:ascii="Times New Roman" w:hAnsi="Times New Roman" w:cs="Times New Roman"/>
                <w:sz w:val="22"/>
                <w:szCs w:val="22"/>
              </w:rPr>
            </w:pPr>
            <w:r w:rsidRPr="00EE4929">
              <w:rPr>
                <w:rFonts w:ascii="Times New Roman" w:hAnsi="Times New Roman" w:cs="Times New Roman"/>
                <w:sz w:val="22"/>
                <w:szCs w:val="22"/>
              </w:rPr>
              <w:t>15</w:t>
            </w:r>
          </w:p>
        </w:tc>
        <w:tc>
          <w:tcPr>
            <w:tcW w:w="2044" w:type="dxa"/>
          </w:tcPr>
          <w:p w:rsidR="00F27E23" w:rsidRPr="00EE4929" w:rsidRDefault="00F27E23">
            <w:pPr>
              <w:pStyle w:val="1"/>
              <w:jc w:val="both"/>
              <w:rPr>
                <w:rFonts w:ascii="Times New Roman" w:hAnsi="Times New Roman" w:cs="Times New Roman"/>
                <w:sz w:val="24"/>
                <w:szCs w:val="24"/>
              </w:rPr>
            </w:pPr>
            <w:r w:rsidRPr="00EE4929">
              <w:rPr>
                <w:rFonts w:ascii="Times New Roman" w:hAnsi="Times New Roman" w:cs="Times New Roman"/>
                <w:sz w:val="24"/>
                <w:szCs w:val="24"/>
              </w:rPr>
              <w:t>ХАЛ</w:t>
            </w:r>
          </w:p>
        </w:tc>
        <w:tc>
          <w:tcPr>
            <w:tcW w:w="1380"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1195</w:t>
            </w:r>
          </w:p>
        </w:tc>
        <w:tc>
          <w:tcPr>
            <w:tcW w:w="1173" w:type="dxa"/>
          </w:tcPr>
          <w:p w:rsidR="00F27E23" w:rsidRPr="00EE4929" w:rsidRDefault="00F27E23">
            <w:pPr>
              <w:pStyle w:val="1"/>
              <w:jc w:val="center"/>
              <w:rPr>
                <w:rFonts w:ascii="Times New Roman" w:hAnsi="Times New Roman" w:cs="Times New Roman"/>
                <w:noProof/>
                <w:sz w:val="24"/>
                <w:szCs w:val="24"/>
                <w:lang w:eastAsia="en-US"/>
              </w:rPr>
            </w:pPr>
            <w:r w:rsidRPr="00EE4929">
              <w:rPr>
                <w:rFonts w:ascii="Times New Roman" w:hAnsi="Times New Roman" w:cs="Times New Roman"/>
                <w:noProof/>
                <w:sz w:val="24"/>
                <w:szCs w:val="24"/>
                <w:lang w:eastAsia="en-US"/>
              </w:rPr>
              <w:t>395</w:t>
            </w:r>
          </w:p>
        </w:tc>
        <w:tc>
          <w:tcPr>
            <w:tcW w:w="1767" w:type="dxa"/>
          </w:tcPr>
          <w:p w:rsidR="00F27E23" w:rsidRPr="00EE4929" w:rsidRDefault="00F27E23">
            <w:pPr>
              <w:pStyle w:val="1"/>
              <w:jc w:val="center"/>
              <w:rPr>
                <w:rFonts w:ascii="Times New Roman" w:hAnsi="Times New Roman" w:cs="Times New Roman"/>
                <w:sz w:val="24"/>
                <w:szCs w:val="24"/>
              </w:rPr>
            </w:pPr>
            <w:r w:rsidRPr="00EE4929">
              <w:rPr>
                <w:rFonts w:ascii="Times New Roman" w:hAnsi="Times New Roman" w:cs="Times New Roman"/>
                <w:sz w:val="24"/>
                <w:szCs w:val="24"/>
              </w:rPr>
              <w:t>0</w:t>
            </w:r>
          </w:p>
        </w:tc>
        <w:tc>
          <w:tcPr>
            <w:tcW w:w="1382" w:type="dxa"/>
          </w:tcPr>
          <w:p w:rsidR="00F27E23" w:rsidRPr="00EE4929" w:rsidRDefault="00F27E23">
            <w:pPr>
              <w:pStyle w:val="1"/>
              <w:jc w:val="center"/>
              <w:rPr>
                <w:rFonts w:ascii="Times New Roman" w:hAnsi="Times New Roman" w:cs="Times New Roman"/>
                <w:color w:val="FF0000"/>
                <w:sz w:val="24"/>
                <w:szCs w:val="24"/>
              </w:rPr>
            </w:pPr>
          </w:p>
        </w:tc>
        <w:tc>
          <w:tcPr>
            <w:tcW w:w="1498" w:type="dxa"/>
          </w:tcPr>
          <w:p w:rsidR="00F27E23" w:rsidRPr="00EE4929" w:rsidRDefault="00F27E23">
            <w:pPr>
              <w:pStyle w:val="1"/>
              <w:jc w:val="center"/>
              <w:rPr>
                <w:rFonts w:ascii="Times New Roman" w:hAnsi="Times New Roman" w:cs="Times New Roman"/>
                <w:color w:val="FF0000"/>
                <w:sz w:val="24"/>
                <w:szCs w:val="24"/>
              </w:rPr>
            </w:pPr>
          </w:p>
        </w:tc>
      </w:tr>
    </w:tbl>
    <w:p w:rsidR="00F27E23" w:rsidRPr="00EE4929" w:rsidRDefault="00F27E23" w:rsidP="009468D7">
      <w:pPr>
        <w:pStyle w:val="1"/>
        <w:jc w:val="both"/>
        <w:rPr>
          <w:rFonts w:ascii="Times New Roman" w:hAnsi="Times New Roman" w:cs="Times New Roman"/>
          <w:sz w:val="28"/>
          <w:szCs w:val="28"/>
        </w:rPr>
      </w:pP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 xml:space="preserve">В середньому по  району в  2020/2021 н.р.  показник  використання проєктної потужності складає 59,88%; середній показник використання розрахункових потужностей – 139,4%.Найменший показник використання </w:t>
      </w:r>
      <w:r>
        <w:rPr>
          <w:rFonts w:ascii="Times New Roman" w:hAnsi="Times New Roman" w:cs="Times New Roman"/>
          <w:sz w:val="28"/>
          <w:szCs w:val="28"/>
        </w:rPr>
        <w:t xml:space="preserve">проектних </w:t>
      </w:r>
      <w:r w:rsidRPr="00EE4929">
        <w:rPr>
          <w:rFonts w:ascii="Times New Roman" w:hAnsi="Times New Roman" w:cs="Times New Roman"/>
          <w:sz w:val="28"/>
          <w:szCs w:val="28"/>
        </w:rPr>
        <w:t xml:space="preserve">потужностей спостерігається  в ХАЛ, ЗЗОШ № 49, 92, ЗЗНВК № 108. Неповна завантаженістьзакладу загальної середньої освіти призводить до </w:t>
      </w:r>
      <w:r w:rsidRPr="00EE4929">
        <w:rPr>
          <w:rFonts w:ascii="Times New Roman" w:hAnsi="Times New Roman" w:cs="Times New Roman"/>
          <w:bCs/>
          <w:iCs/>
          <w:sz w:val="28"/>
          <w:szCs w:val="28"/>
        </w:rPr>
        <w:t>завищеної вартості утримання 1 учня</w:t>
      </w:r>
      <w:r w:rsidRPr="00EE4929">
        <w:rPr>
          <w:rFonts w:ascii="Times New Roman" w:hAnsi="Times New Roman" w:cs="Times New Roman"/>
          <w:sz w:val="28"/>
          <w:szCs w:val="28"/>
        </w:rPr>
        <w:t xml:space="preserve"> в порівнянні з існуючими нормативами, які складаються на підставі формульних розрахунків відповідно до чинного законодавства. </w:t>
      </w: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Таким чином, проведене комплектування мережі ЗЗСО на 2020/2021 навчальний рік свідчить про:</w:t>
      </w:r>
    </w:p>
    <w:p w:rsidR="00F27E23" w:rsidRPr="00EE4929" w:rsidRDefault="00F27E23" w:rsidP="00571DDF">
      <w:pPr>
        <w:pStyle w:val="1"/>
        <w:numPr>
          <w:ilvl w:val="0"/>
          <w:numId w:val="2"/>
        </w:numPr>
        <w:ind w:left="0" w:firstLine="567"/>
        <w:jc w:val="both"/>
        <w:rPr>
          <w:rFonts w:ascii="Times New Roman" w:hAnsi="Times New Roman" w:cs="Times New Roman"/>
          <w:sz w:val="28"/>
          <w:szCs w:val="28"/>
        </w:rPr>
      </w:pPr>
      <w:r w:rsidRPr="00EE4929">
        <w:rPr>
          <w:rFonts w:ascii="Times New Roman" w:hAnsi="Times New Roman" w:cs="Times New Roman"/>
          <w:sz w:val="28"/>
          <w:szCs w:val="28"/>
        </w:rPr>
        <w:t xml:space="preserve">збереження мережі закладів загальної середньої освіти; </w:t>
      </w:r>
    </w:p>
    <w:p w:rsidR="00F27E23" w:rsidRPr="00EE4929" w:rsidRDefault="00F27E23" w:rsidP="00571DDF">
      <w:pPr>
        <w:pStyle w:val="1"/>
        <w:numPr>
          <w:ilvl w:val="0"/>
          <w:numId w:val="2"/>
        </w:numPr>
        <w:ind w:left="0" w:firstLine="567"/>
        <w:jc w:val="both"/>
        <w:rPr>
          <w:rFonts w:ascii="Times New Roman" w:hAnsi="Times New Roman" w:cs="Times New Roman"/>
          <w:sz w:val="28"/>
          <w:szCs w:val="28"/>
        </w:rPr>
      </w:pPr>
      <w:r w:rsidRPr="00EE4929">
        <w:rPr>
          <w:rFonts w:ascii="Times New Roman" w:hAnsi="Times New Roman" w:cs="Times New Roman"/>
          <w:sz w:val="28"/>
          <w:szCs w:val="28"/>
        </w:rPr>
        <w:t>поступове приведення  типів закладів освіти у відповідність до вимог Закону України «Про освіту»;</w:t>
      </w:r>
    </w:p>
    <w:p w:rsidR="00F27E23" w:rsidRPr="00EE4929" w:rsidRDefault="00F27E23" w:rsidP="00571DDF">
      <w:pPr>
        <w:pStyle w:val="1"/>
        <w:numPr>
          <w:ilvl w:val="0"/>
          <w:numId w:val="2"/>
        </w:numPr>
        <w:ind w:left="0" w:firstLine="567"/>
        <w:jc w:val="both"/>
        <w:rPr>
          <w:rFonts w:ascii="Times New Roman" w:hAnsi="Times New Roman" w:cs="Times New Roman"/>
          <w:sz w:val="28"/>
          <w:szCs w:val="28"/>
        </w:rPr>
      </w:pPr>
      <w:r w:rsidRPr="00EE4929">
        <w:rPr>
          <w:rFonts w:ascii="Times New Roman" w:hAnsi="Times New Roman" w:cs="Times New Roman"/>
          <w:sz w:val="28"/>
          <w:szCs w:val="28"/>
        </w:rPr>
        <w:t>розширення  мережі спеціальних та інклюзивних класів.</w:t>
      </w:r>
    </w:p>
    <w:p w:rsidR="00F27E23" w:rsidRPr="00EE4929" w:rsidRDefault="00F27E23" w:rsidP="00FD7D3D">
      <w:pPr>
        <w:pStyle w:val="1"/>
        <w:ind w:firstLine="567"/>
        <w:jc w:val="both"/>
        <w:rPr>
          <w:rFonts w:ascii="Times New Roman" w:hAnsi="Times New Roman" w:cs="Times New Roman"/>
          <w:sz w:val="28"/>
          <w:szCs w:val="28"/>
        </w:rPr>
      </w:pPr>
      <w:r>
        <w:rPr>
          <w:rFonts w:ascii="Times New Roman" w:hAnsi="Times New Roman" w:cs="Times New Roman"/>
          <w:sz w:val="28"/>
          <w:szCs w:val="28"/>
        </w:rPr>
        <w:t>Разом з тим</w:t>
      </w:r>
      <w:r w:rsidRPr="00EE4929">
        <w:rPr>
          <w:rFonts w:ascii="Times New Roman" w:hAnsi="Times New Roman" w:cs="Times New Roman"/>
          <w:sz w:val="28"/>
          <w:szCs w:val="28"/>
        </w:rPr>
        <w:t xml:space="preserve"> залишається певний обсяг проблем, а саме:</w:t>
      </w: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  в мережі ЗЗСО функціонують окремі класи з показником середньої наповнюваностіу 1,5 рази нижче значення міського показника (від 15 до 21 осіб), а саме: № 24, 49, 92, ЗЗНВК № 108, ЗЗНВК «Злагода»;</w:t>
      </w: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 одночасно, всупереч законодавчим вимогам, функціонують класи з наповнюваністю понад норму (більше 30 учнів) в закладах освіти: ЗК «МГА», ЗЗОШ № 24, ЗСШ № 40, ЗГ № 45, ЗЗОШ № 91, 92, ЗБЛ № 99, ЗЗБНВК № 106, ЗЗНВК № 108.</w:t>
      </w: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Значна увага в районі приділяється подальшому розвитку Концепції розвитку «Нової української школи». Робота була спрямована трьома основними напрямками:фінансово-матеріальне забезпечення;перепідготовка кадрів;продовженн</w:t>
      </w:r>
      <w:r>
        <w:rPr>
          <w:rFonts w:ascii="Times New Roman" w:hAnsi="Times New Roman" w:cs="Times New Roman"/>
          <w:sz w:val="28"/>
          <w:szCs w:val="28"/>
        </w:rPr>
        <w:t>я Всеукраїнського пілотного проє</w:t>
      </w:r>
      <w:r w:rsidRPr="00EE4929">
        <w:rPr>
          <w:rFonts w:ascii="Times New Roman" w:hAnsi="Times New Roman" w:cs="Times New Roman"/>
          <w:sz w:val="28"/>
          <w:szCs w:val="28"/>
        </w:rPr>
        <w:t>кту НУШ на базі ЗЗ</w:t>
      </w:r>
      <w:r w:rsidR="00D17DCE">
        <w:rPr>
          <w:rFonts w:ascii="Times New Roman" w:hAnsi="Times New Roman" w:cs="Times New Roman"/>
          <w:sz w:val="28"/>
          <w:szCs w:val="28"/>
        </w:rPr>
        <w:t>ОШ</w:t>
      </w:r>
      <w:r w:rsidRPr="00EE4929">
        <w:rPr>
          <w:rFonts w:ascii="Times New Roman" w:hAnsi="Times New Roman" w:cs="Times New Roman"/>
          <w:sz w:val="28"/>
          <w:szCs w:val="28"/>
        </w:rPr>
        <w:t xml:space="preserve"> №91.</w:t>
      </w: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За три роки запровадження Концепції здійснено 100% освоєння коштів держа</w:t>
      </w:r>
      <w:r w:rsidR="00AB509F">
        <w:rPr>
          <w:rFonts w:ascii="Times New Roman" w:hAnsi="Times New Roman" w:cs="Times New Roman"/>
          <w:sz w:val="28"/>
          <w:szCs w:val="28"/>
        </w:rPr>
        <w:t>в</w:t>
      </w:r>
      <w:r w:rsidRPr="00EE4929">
        <w:rPr>
          <w:rFonts w:ascii="Times New Roman" w:hAnsi="Times New Roman" w:cs="Times New Roman"/>
          <w:sz w:val="28"/>
          <w:szCs w:val="28"/>
        </w:rPr>
        <w:t xml:space="preserve">ної субвенції на матеріально-технічне та методичне забезпечення початкових класів Нової української школи. Проведено умеблювання, забезпечення комп’ютерною та оргтехнікою, методичними посібниками, літературою, роздатковим, демонстраційним та ігровим матеріалом  в 2018 році </w:t>
      </w:r>
      <w:r w:rsidRPr="00EE4929">
        <w:rPr>
          <w:rFonts w:ascii="Times New Roman" w:hAnsi="Times New Roman" w:cs="Times New Roman"/>
          <w:sz w:val="28"/>
          <w:szCs w:val="28"/>
        </w:rPr>
        <w:lastRenderedPageBreak/>
        <w:t>на загальну суму 860,380тис</w:t>
      </w:r>
      <w:r w:rsidR="00D17DCE">
        <w:rPr>
          <w:rFonts w:ascii="Times New Roman" w:hAnsi="Times New Roman" w:cs="Times New Roman"/>
          <w:sz w:val="28"/>
          <w:szCs w:val="28"/>
        </w:rPr>
        <w:t>. грн.</w:t>
      </w:r>
      <w:r w:rsidRPr="00EE4929">
        <w:rPr>
          <w:rFonts w:ascii="Times New Roman" w:hAnsi="Times New Roman" w:cs="Times New Roman"/>
          <w:sz w:val="28"/>
          <w:szCs w:val="28"/>
        </w:rPr>
        <w:t>, в 2019 році -795,9 тис</w:t>
      </w:r>
      <w:r>
        <w:rPr>
          <w:rFonts w:ascii="Times New Roman" w:hAnsi="Times New Roman" w:cs="Times New Roman"/>
          <w:sz w:val="28"/>
          <w:szCs w:val="28"/>
        </w:rPr>
        <w:t>.</w:t>
      </w:r>
      <w:r w:rsidR="00D17DCE">
        <w:rPr>
          <w:rFonts w:ascii="Times New Roman" w:hAnsi="Times New Roman" w:cs="Times New Roman"/>
          <w:sz w:val="28"/>
          <w:szCs w:val="28"/>
        </w:rPr>
        <w:t>грн</w:t>
      </w:r>
      <w:r>
        <w:rPr>
          <w:rFonts w:ascii="Times New Roman" w:hAnsi="Times New Roman" w:cs="Times New Roman"/>
          <w:sz w:val="28"/>
          <w:szCs w:val="28"/>
        </w:rPr>
        <w:t>.</w:t>
      </w:r>
      <w:r w:rsidRPr="00EE4929">
        <w:rPr>
          <w:rFonts w:ascii="Times New Roman" w:hAnsi="Times New Roman" w:cs="Times New Roman"/>
          <w:sz w:val="28"/>
          <w:szCs w:val="28"/>
        </w:rPr>
        <w:t>, в 2020 році - 2333,9 тис</w:t>
      </w:r>
      <w:r>
        <w:rPr>
          <w:rFonts w:ascii="Times New Roman" w:hAnsi="Times New Roman" w:cs="Times New Roman"/>
          <w:sz w:val="28"/>
          <w:szCs w:val="28"/>
        </w:rPr>
        <w:t>.</w:t>
      </w:r>
      <w:r w:rsidRPr="00EE4929">
        <w:rPr>
          <w:rFonts w:ascii="Times New Roman" w:hAnsi="Times New Roman" w:cs="Times New Roman"/>
          <w:sz w:val="28"/>
          <w:szCs w:val="28"/>
        </w:rPr>
        <w:t xml:space="preserve"> грн.</w:t>
      </w:r>
    </w:p>
    <w:p w:rsidR="00F27E23" w:rsidRPr="00EE4929" w:rsidRDefault="00F27E23" w:rsidP="00FD7D3D">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Проведено 100% перепідготовка вчителів початкової школи, керівників та заступників керівників для роботи в нових умовах із залученням тренерів-учасникі</w:t>
      </w:r>
      <w:r>
        <w:rPr>
          <w:rFonts w:ascii="Times New Roman" w:hAnsi="Times New Roman" w:cs="Times New Roman"/>
          <w:sz w:val="28"/>
          <w:szCs w:val="28"/>
        </w:rPr>
        <w:t>в Всеукраїнського пілотного проє</w:t>
      </w:r>
      <w:r w:rsidRPr="00EE4929">
        <w:rPr>
          <w:rFonts w:ascii="Times New Roman" w:hAnsi="Times New Roman" w:cs="Times New Roman"/>
          <w:sz w:val="28"/>
          <w:szCs w:val="28"/>
        </w:rPr>
        <w:t>кту із ЗЗСО №91.</w:t>
      </w:r>
    </w:p>
    <w:p w:rsidR="00F27E23" w:rsidRPr="00EE4929" w:rsidRDefault="00F27E23" w:rsidP="009D75E3">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 xml:space="preserve">Створено умови </w:t>
      </w:r>
      <w:r>
        <w:rPr>
          <w:rFonts w:ascii="Times New Roman" w:hAnsi="Times New Roman" w:cs="Times New Roman"/>
          <w:sz w:val="28"/>
          <w:szCs w:val="28"/>
        </w:rPr>
        <w:t xml:space="preserve">для </w:t>
      </w:r>
      <w:r w:rsidRPr="00EE4929">
        <w:rPr>
          <w:rFonts w:ascii="Times New Roman" w:hAnsi="Times New Roman" w:cs="Times New Roman"/>
          <w:sz w:val="28"/>
          <w:szCs w:val="28"/>
        </w:rPr>
        <w:t>продовження навчання учнів 4-х класів ЗЗСО №91 за експериментальною програмою Нової української школи та підготовки майбутніх тренерів для навчання педагогів, які будуть працювати в 4-х класах в 2021/2022 навчальному році.</w:t>
      </w:r>
    </w:p>
    <w:p w:rsidR="00F27E23" w:rsidRPr="00EE4929" w:rsidRDefault="00F27E23" w:rsidP="009D75E3">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Система позашкілля району представлена широким спектром гуртків, творчих об’єднань, секцій, студій, розміщених в 9 приміщеннях зага</w:t>
      </w:r>
      <w:r>
        <w:rPr>
          <w:rFonts w:ascii="Times New Roman" w:hAnsi="Times New Roman" w:cs="Times New Roman"/>
          <w:sz w:val="28"/>
          <w:szCs w:val="28"/>
        </w:rPr>
        <w:t>льною площею 2288  кв.м Центру е</w:t>
      </w:r>
      <w:r w:rsidRPr="00EE4929">
        <w:rPr>
          <w:rFonts w:ascii="Times New Roman" w:hAnsi="Times New Roman" w:cs="Times New Roman"/>
          <w:sz w:val="28"/>
          <w:szCs w:val="28"/>
        </w:rPr>
        <w:t xml:space="preserve">стетичного виховання Хортицького району. Творчі колективи працюють за </w:t>
      </w:r>
      <w:r w:rsidR="00AB509F">
        <w:rPr>
          <w:rFonts w:ascii="Times New Roman" w:hAnsi="Times New Roman" w:cs="Times New Roman"/>
          <w:sz w:val="28"/>
          <w:szCs w:val="28"/>
        </w:rPr>
        <w:t xml:space="preserve">науково-технічним, туристсько-краєзнавчим, художньо-естетичним, соціально-реабілітаційним, гуманітарним </w:t>
      </w:r>
      <w:r w:rsidRPr="00EE4929">
        <w:rPr>
          <w:rFonts w:ascii="Times New Roman" w:hAnsi="Times New Roman" w:cs="Times New Roman"/>
          <w:sz w:val="28"/>
          <w:szCs w:val="28"/>
        </w:rPr>
        <w:t xml:space="preserve">напрямками. В системі позашкілля працює 51 педагог. </w:t>
      </w:r>
    </w:p>
    <w:p w:rsidR="00F27E23" w:rsidRPr="00EE4929" w:rsidRDefault="00F27E23" w:rsidP="009D75E3">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На початок 2021 року в районі функціонує 41 гурток, в яких організовано дозвілля 1680 дітей.</w:t>
      </w:r>
    </w:p>
    <w:p w:rsidR="00F27E23" w:rsidRPr="00EE4929" w:rsidRDefault="00F27E23" w:rsidP="009D75E3">
      <w:pPr>
        <w:pStyle w:val="1"/>
        <w:ind w:firstLine="567"/>
        <w:jc w:val="both"/>
        <w:rPr>
          <w:rFonts w:ascii="Times New Roman" w:hAnsi="Times New Roman" w:cs="Times New Roman"/>
          <w:sz w:val="28"/>
          <w:szCs w:val="28"/>
        </w:rPr>
      </w:pPr>
      <w:r w:rsidRPr="00EE4929">
        <w:rPr>
          <w:rFonts w:ascii="Times New Roman" w:hAnsi="Times New Roman" w:cs="Times New Roman"/>
          <w:sz w:val="28"/>
          <w:szCs w:val="28"/>
        </w:rPr>
        <w:t>Належна увага приділялась питанню кадрового забезпечення освітнього процесу.</w:t>
      </w:r>
    </w:p>
    <w:p w:rsidR="00F27E23" w:rsidRPr="00EE4929" w:rsidRDefault="00F27E23" w:rsidP="007775FF">
      <w:pPr>
        <w:widowControl w:val="0"/>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Аналіз матеріалів за підсумками провед</w:t>
      </w:r>
      <w:r>
        <w:rPr>
          <w:rFonts w:ascii="Times New Roman" w:hAnsi="Times New Roman"/>
          <w:sz w:val="28"/>
          <w:szCs w:val="28"/>
          <w:lang w:val="uk-UA"/>
        </w:rPr>
        <w:t>ення атестації в 2019-2020 н.р.</w:t>
      </w:r>
      <w:r w:rsidRPr="00EE4929">
        <w:rPr>
          <w:rFonts w:ascii="Times New Roman" w:hAnsi="Times New Roman"/>
          <w:sz w:val="28"/>
          <w:szCs w:val="28"/>
          <w:lang w:val="uk-UA"/>
        </w:rPr>
        <w:t xml:space="preserve"> показав, що заклади освіти мають свої власні особливості та надбання в організації і проведенні атестації педагогічних працівників.  Особливу увагу при підведенні підсумків атестаційного періоду атестаційні комісії закладів освіти приділяють матеріалам контролю і творчих звітів педагогічних працівників, які атестуються, якості і результативності їх роботи. Діагностичний комплекс атестації педагогічних працівників узагальнюється, відстежуються основні критерії результативності. Використовуючи різні підходи до оцінювання професійної діяльності педагогів, адміністрації закладів освіти враховують індивідуальні особливості педпрацівників, тип закладу</w:t>
      </w:r>
      <w:r>
        <w:rPr>
          <w:rFonts w:ascii="Times New Roman" w:hAnsi="Times New Roman"/>
          <w:sz w:val="28"/>
          <w:szCs w:val="28"/>
          <w:lang w:val="uk-UA"/>
        </w:rPr>
        <w:t xml:space="preserve"> освіти</w:t>
      </w:r>
      <w:r w:rsidRPr="00EE4929">
        <w:rPr>
          <w:rFonts w:ascii="Times New Roman" w:hAnsi="Times New Roman"/>
          <w:sz w:val="28"/>
          <w:szCs w:val="28"/>
          <w:lang w:val="uk-UA"/>
        </w:rPr>
        <w:t xml:space="preserve"> і контингент учнів. </w:t>
      </w:r>
    </w:p>
    <w:p w:rsidR="00F27E23" w:rsidRPr="00EE4929" w:rsidRDefault="00F27E23" w:rsidP="007775FF">
      <w:pPr>
        <w:widowControl w:val="0"/>
        <w:tabs>
          <w:tab w:val="left" w:pos="180"/>
          <w:tab w:val="left" w:pos="900"/>
        </w:tabs>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Протягом 2020 року атестовано педагогічних працівників закладів освіти – 278, що складає 22% від їх загальної кількості. Показники атестації в ЗЗСО і ЗДО</w:t>
      </w:r>
      <w:r>
        <w:rPr>
          <w:rFonts w:ascii="Times New Roman" w:hAnsi="Times New Roman"/>
          <w:sz w:val="28"/>
          <w:szCs w:val="28"/>
          <w:lang w:val="uk-UA"/>
        </w:rPr>
        <w:t>,</w:t>
      </w:r>
      <w:r w:rsidRPr="00EE4929">
        <w:rPr>
          <w:rFonts w:ascii="Times New Roman" w:hAnsi="Times New Roman"/>
          <w:sz w:val="28"/>
          <w:szCs w:val="28"/>
          <w:lang w:val="uk-UA"/>
        </w:rPr>
        <w:t xml:space="preserve"> в цілому</w:t>
      </w:r>
      <w:r>
        <w:rPr>
          <w:rFonts w:ascii="Times New Roman" w:hAnsi="Times New Roman"/>
          <w:sz w:val="28"/>
          <w:szCs w:val="28"/>
          <w:lang w:val="uk-UA"/>
        </w:rPr>
        <w:t>,</w:t>
      </w:r>
      <w:r w:rsidRPr="00EE4929">
        <w:rPr>
          <w:rFonts w:ascii="Times New Roman" w:hAnsi="Times New Roman"/>
          <w:sz w:val="28"/>
          <w:szCs w:val="28"/>
          <w:lang w:val="uk-UA"/>
        </w:rPr>
        <w:t xml:space="preserve"> відповідають середньостатистичному нормативу. 246 педагогів атестовано в плановому порядку, 32 – позачергово. </w:t>
      </w:r>
    </w:p>
    <w:p w:rsidR="00F27E23" w:rsidRPr="00EE4929" w:rsidRDefault="00F27E23" w:rsidP="007775FF">
      <w:pPr>
        <w:widowControl w:val="0"/>
        <w:spacing w:after="0" w:line="240" w:lineRule="auto"/>
        <w:jc w:val="center"/>
        <w:rPr>
          <w:rFonts w:ascii="Times New Roman" w:hAnsi="Times New Roman"/>
          <w:b/>
          <w:sz w:val="28"/>
          <w:szCs w:val="28"/>
          <w:lang w:val="uk-UA"/>
        </w:rPr>
      </w:pPr>
      <w:r w:rsidRPr="00EE4929">
        <w:rPr>
          <w:rFonts w:ascii="Times New Roman" w:hAnsi="Times New Roman"/>
          <w:b/>
          <w:sz w:val="28"/>
          <w:szCs w:val="28"/>
          <w:lang w:val="uk-UA"/>
        </w:rPr>
        <w:t>Аналіз якісного складу педпрацівників станом на 01.09.2020 року</w:t>
      </w:r>
    </w:p>
    <w:tbl>
      <w:tblPr>
        <w:tblW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850"/>
        <w:gridCol w:w="709"/>
        <w:gridCol w:w="709"/>
        <w:gridCol w:w="709"/>
        <w:gridCol w:w="708"/>
        <w:gridCol w:w="709"/>
        <w:gridCol w:w="709"/>
        <w:gridCol w:w="709"/>
        <w:gridCol w:w="708"/>
        <w:gridCol w:w="567"/>
        <w:gridCol w:w="709"/>
        <w:gridCol w:w="851"/>
      </w:tblGrid>
      <w:tr w:rsidR="00F27E23" w:rsidRPr="00793BAA" w:rsidTr="007775FF">
        <w:trPr>
          <w:trHeight w:val="1134"/>
        </w:trPr>
        <w:tc>
          <w:tcPr>
            <w:tcW w:w="993" w:type="dxa"/>
          </w:tcPr>
          <w:p w:rsidR="00F27E23" w:rsidRPr="00EE4929" w:rsidRDefault="00F27E23">
            <w:pPr>
              <w:widowControl w:val="0"/>
              <w:spacing w:after="0" w:line="240" w:lineRule="auto"/>
              <w:jc w:val="center"/>
              <w:rPr>
                <w:rFonts w:ascii="Times New Roman" w:hAnsi="Times New Roman"/>
                <w:sz w:val="24"/>
                <w:szCs w:val="24"/>
                <w:lang w:val="uk-UA"/>
              </w:rPr>
            </w:pPr>
          </w:p>
        </w:tc>
        <w:tc>
          <w:tcPr>
            <w:tcW w:w="850" w:type="dxa"/>
          </w:tcPr>
          <w:p w:rsidR="00F27E23" w:rsidRPr="0052227B" w:rsidRDefault="001C513A">
            <w:pPr>
              <w:widowControl w:val="0"/>
              <w:spacing w:after="0" w:line="240" w:lineRule="auto"/>
              <w:jc w:val="center"/>
              <w:rPr>
                <w:rFonts w:ascii="Times New Roman" w:hAnsi="Times New Roman"/>
                <w:sz w:val="20"/>
                <w:szCs w:val="20"/>
                <w:lang w:val="uk-UA"/>
              </w:rPr>
            </w:pPr>
            <w:r>
              <w:rPr>
                <w:rFonts w:ascii="Times New Roman" w:hAnsi="Times New Roman"/>
                <w:sz w:val="20"/>
                <w:szCs w:val="20"/>
                <w:lang w:val="uk-UA"/>
              </w:rPr>
              <w:t>Всього пед</w:t>
            </w:r>
            <w:r w:rsidR="00F27E23" w:rsidRPr="0052227B">
              <w:rPr>
                <w:rFonts w:ascii="Times New Roman" w:hAnsi="Times New Roman"/>
                <w:sz w:val="20"/>
                <w:szCs w:val="20"/>
                <w:lang w:val="uk-UA"/>
              </w:rPr>
              <w:t>а</w:t>
            </w:r>
            <w:r>
              <w:rPr>
                <w:rFonts w:ascii="Times New Roman" w:hAnsi="Times New Roman"/>
                <w:sz w:val="20"/>
                <w:szCs w:val="20"/>
                <w:lang w:val="uk-UA"/>
              </w:rPr>
              <w:t>го</w:t>
            </w:r>
            <w:r w:rsidR="00F27E23" w:rsidRPr="0052227B">
              <w:rPr>
                <w:rFonts w:ascii="Times New Roman" w:hAnsi="Times New Roman"/>
                <w:sz w:val="20"/>
                <w:szCs w:val="20"/>
                <w:lang w:val="uk-UA"/>
              </w:rPr>
              <w:t>гічних працівників</w:t>
            </w:r>
          </w:p>
        </w:tc>
        <w:tc>
          <w:tcPr>
            <w:tcW w:w="709" w:type="dxa"/>
          </w:tcPr>
          <w:p w:rsidR="00F27E23" w:rsidRPr="0052227B" w:rsidRDefault="00F27E23">
            <w:pPr>
              <w:widowControl w:val="0"/>
              <w:spacing w:after="0" w:line="240" w:lineRule="auto"/>
              <w:jc w:val="center"/>
              <w:rPr>
                <w:rFonts w:ascii="Times New Roman" w:hAnsi="Times New Roman"/>
                <w:sz w:val="20"/>
                <w:szCs w:val="20"/>
                <w:lang w:val="uk-UA"/>
              </w:rPr>
            </w:pPr>
            <w:r w:rsidRPr="0052227B">
              <w:rPr>
                <w:rFonts w:ascii="Times New Roman" w:hAnsi="Times New Roman"/>
                <w:sz w:val="20"/>
                <w:szCs w:val="20"/>
                <w:lang w:val="uk-UA"/>
              </w:rPr>
              <w:t>Тарифний розряд</w:t>
            </w:r>
          </w:p>
          <w:p w:rsidR="00F27E23" w:rsidRPr="0052227B" w:rsidRDefault="00F27E23">
            <w:pPr>
              <w:widowControl w:val="0"/>
              <w:spacing w:after="0" w:line="240" w:lineRule="auto"/>
              <w:jc w:val="center"/>
              <w:rPr>
                <w:rFonts w:ascii="Times New Roman" w:hAnsi="Times New Roman"/>
                <w:sz w:val="20"/>
                <w:szCs w:val="20"/>
                <w:lang w:val="uk-UA"/>
              </w:rPr>
            </w:pPr>
            <w:r w:rsidRPr="0052227B">
              <w:rPr>
                <w:rFonts w:ascii="Times New Roman" w:hAnsi="Times New Roman"/>
                <w:sz w:val="20"/>
                <w:szCs w:val="20"/>
                <w:lang w:val="uk-UA"/>
              </w:rPr>
              <w:t>(неповна в.о.)</w:t>
            </w:r>
          </w:p>
        </w:tc>
        <w:tc>
          <w:tcPr>
            <w:tcW w:w="709" w:type="dxa"/>
          </w:tcPr>
          <w:p w:rsidR="00F27E23" w:rsidRPr="0052227B" w:rsidRDefault="00F27E23">
            <w:pPr>
              <w:widowControl w:val="0"/>
              <w:spacing w:after="0" w:line="240" w:lineRule="auto"/>
              <w:jc w:val="center"/>
              <w:rPr>
                <w:rFonts w:ascii="Times New Roman" w:hAnsi="Times New Roman"/>
                <w:sz w:val="20"/>
                <w:szCs w:val="20"/>
                <w:lang w:val="uk-UA"/>
              </w:rPr>
            </w:pPr>
            <w:r w:rsidRPr="0052227B">
              <w:rPr>
                <w:rFonts w:ascii="Times New Roman" w:hAnsi="Times New Roman"/>
                <w:sz w:val="20"/>
                <w:szCs w:val="20"/>
                <w:lang w:val="uk-UA"/>
              </w:rPr>
              <w:t>«спеціа-ліст»</w:t>
            </w:r>
          </w:p>
          <w:p w:rsidR="00F27E23" w:rsidRPr="0052227B" w:rsidRDefault="00F27E23">
            <w:pPr>
              <w:widowControl w:val="0"/>
              <w:spacing w:after="0" w:line="240" w:lineRule="auto"/>
              <w:jc w:val="center"/>
              <w:rPr>
                <w:rFonts w:ascii="Times New Roman" w:hAnsi="Times New Roman"/>
                <w:sz w:val="20"/>
                <w:szCs w:val="20"/>
                <w:lang w:val="uk-UA"/>
              </w:rPr>
            </w:pPr>
          </w:p>
        </w:tc>
        <w:tc>
          <w:tcPr>
            <w:tcW w:w="709" w:type="dxa"/>
          </w:tcPr>
          <w:p w:rsidR="00F27E23" w:rsidRPr="0052227B" w:rsidRDefault="00F27E23">
            <w:pPr>
              <w:widowControl w:val="0"/>
              <w:spacing w:after="0" w:line="240" w:lineRule="auto"/>
              <w:jc w:val="center"/>
              <w:rPr>
                <w:rFonts w:ascii="Times New Roman" w:hAnsi="Times New Roman"/>
                <w:sz w:val="20"/>
                <w:szCs w:val="20"/>
                <w:lang w:val="uk-UA"/>
              </w:rPr>
            </w:pPr>
            <w:r w:rsidRPr="0052227B">
              <w:rPr>
                <w:rFonts w:ascii="Times New Roman" w:hAnsi="Times New Roman"/>
                <w:sz w:val="20"/>
                <w:szCs w:val="20"/>
                <w:lang w:val="uk-UA"/>
              </w:rPr>
              <w:t>«спеціаліст ІІ категорії»</w:t>
            </w:r>
          </w:p>
        </w:tc>
        <w:tc>
          <w:tcPr>
            <w:tcW w:w="708" w:type="dxa"/>
          </w:tcPr>
          <w:p w:rsidR="00F27E23" w:rsidRPr="0052227B" w:rsidRDefault="00F27E23">
            <w:pPr>
              <w:widowControl w:val="0"/>
              <w:spacing w:after="0" w:line="240" w:lineRule="auto"/>
              <w:jc w:val="center"/>
              <w:rPr>
                <w:rFonts w:ascii="Times New Roman" w:hAnsi="Times New Roman"/>
                <w:sz w:val="20"/>
                <w:szCs w:val="20"/>
                <w:lang w:val="uk-UA"/>
              </w:rPr>
            </w:pPr>
            <w:r w:rsidRPr="0052227B">
              <w:rPr>
                <w:rFonts w:ascii="Times New Roman" w:hAnsi="Times New Roman"/>
                <w:sz w:val="20"/>
                <w:szCs w:val="20"/>
                <w:lang w:val="uk-UA"/>
              </w:rPr>
              <w:t>«спеціаліст І категорії»</w:t>
            </w:r>
          </w:p>
        </w:tc>
        <w:tc>
          <w:tcPr>
            <w:tcW w:w="709" w:type="dxa"/>
          </w:tcPr>
          <w:p w:rsidR="00F27E23" w:rsidRPr="0052227B" w:rsidRDefault="00F27E23">
            <w:pPr>
              <w:widowControl w:val="0"/>
              <w:spacing w:after="0" w:line="240" w:lineRule="auto"/>
              <w:jc w:val="center"/>
              <w:rPr>
                <w:rFonts w:ascii="Times New Roman" w:hAnsi="Times New Roman"/>
                <w:sz w:val="20"/>
                <w:szCs w:val="20"/>
                <w:lang w:val="uk-UA"/>
              </w:rPr>
            </w:pPr>
            <w:r w:rsidRPr="0052227B">
              <w:rPr>
                <w:rFonts w:ascii="Times New Roman" w:hAnsi="Times New Roman"/>
                <w:sz w:val="20"/>
                <w:szCs w:val="20"/>
                <w:lang w:val="uk-UA"/>
              </w:rPr>
              <w:t>«спеціаліст вищої категорії»</w:t>
            </w:r>
          </w:p>
        </w:tc>
        <w:tc>
          <w:tcPr>
            <w:tcW w:w="709" w:type="dxa"/>
          </w:tcPr>
          <w:p w:rsidR="00F27E23" w:rsidRPr="0052227B" w:rsidRDefault="00F27E23">
            <w:pPr>
              <w:widowControl w:val="0"/>
              <w:spacing w:after="0" w:line="240" w:lineRule="auto"/>
              <w:jc w:val="center"/>
              <w:rPr>
                <w:rFonts w:ascii="Times New Roman" w:hAnsi="Times New Roman"/>
                <w:sz w:val="20"/>
                <w:szCs w:val="20"/>
                <w:lang w:val="uk-UA"/>
              </w:rPr>
            </w:pPr>
            <w:r w:rsidRPr="0052227B">
              <w:rPr>
                <w:rFonts w:ascii="Times New Roman" w:hAnsi="Times New Roman"/>
                <w:sz w:val="20"/>
                <w:szCs w:val="20"/>
                <w:lang w:val="uk-UA"/>
              </w:rPr>
              <w:t xml:space="preserve">«старший </w:t>
            </w:r>
          </w:p>
          <w:p w:rsidR="00F27E23" w:rsidRPr="0052227B" w:rsidRDefault="00F27E23">
            <w:pPr>
              <w:widowControl w:val="0"/>
              <w:spacing w:after="0" w:line="240" w:lineRule="auto"/>
              <w:ind w:left="-84" w:firstLine="84"/>
              <w:jc w:val="center"/>
              <w:rPr>
                <w:rFonts w:ascii="Times New Roman" w:hAnsi="Times New Roman"/>
                <w:sz w:val="20"/>
                <w:szCs w:val="20"/>
                <w:lang w:val="uk-UA"/>
              </w:rPr>
            </w:pPr>
            <w:r w:rsidRPr="0052227B">
              <w:rPr>
                <w:rFonts w:ascii="Times New Roman" w:hAnsi="Times New Roman"/>
                <w:sz w:val="20"/>
                <w:szCs w:val="20"/>
                <w:lang w:val="uk-UA"/>
              </w:rPr>
              <w:t>учитель»</w:t>
            </w:r>
          </w:p>
        </w:tc>
        <w:tc>
          <w:tcPr>
            <w:tcW w:w="709" w:type="dxa"/>
          </w:tcPr>
          <w:p w:rsidR="00F27E23" w:rsidRPr="0052227B" w:rsidRDefault="00F27E23">
            <w:pPr>
              <w:widowControl w:val="0"/>
              <w:spacing w:after="0" w:line="240" w:lineRule="auto"/>
              <w:ind w:left="-49"/>
              <w:jc w:val="center"/>
              <w:rPr>
                <w:rFonts w:ascii="Times New Roman" w:hAnsi="Times New Roman"/>
                <w:sz w:val="20"/>
                <w:szCs w:val="20"/>
                <w:lang w:val="uk-UA"/>
              </w:rPr>
            </w:pPr>
            <w:r w:rsidRPr="0052227B">
              <w:rPr>
                <w:rFonts w:ascii="Times New Roman" w:hAnsi="Times New Roman"/>
                <w:sz w:val="20"/>
                <w:szCs w:val="20"/>
                <w:lang w:val="uk-UA"/>
              </w:rPr>
              <w:t>«учитель-методист»</w:t>
            </w:r>
          </w:p>
        </w:tc>
        <w:tc>
          <w:tcPr>
            <w:tcW w:w="708" w:type="dxa"/>
          </w:tcPr>
          <w:p w:rsidR="00F27E23" w:rsidRPr="0052227B" w:rsidRDefault="00F27E23">
            <w:pPr>
              <w:widowControl w:val="0"/>
              <w:spacing w:after="0" w:line="240" w:lineRule="auto"/>
              <w:ind w:left="-108" w:firstLine="108"/>
              <w:jc w:val="center"/>
              <w:rPr>
                <w:rFonts w:ascii="Times New Roman" w:hAnsi="Times New Roman"/>
                <w:sz w:val="20"/>
                <w:szCs w:val="20"/>
                <w:lang w:val="uk-UA"/>
              </w:rPr>
            </w:pPr>
            <w:r w:rsidRPr="0052227B">
              <w:rPr>
                <w:rFonts w:ascii="Times New Roman" w:hAnsi="Times New Roman"/>
                <w:sz w:val="20"/>
                <w:szCs w:val="20"/>
                <w:lang w:val="uk-UA"/>
              </w:rPr>
              <w:t>«старший вихова-</w:t>
            </w:r>
          </w:p>
          <w:p w:rsidR="00F27E23" w:rsidRPr="0052227B" w:rsidRDefault="00F27E23">
            <w:pPr>
              <w:widowControl w:val="0"/>
              <w:spacing w:after="0" w:line="240" w:lineRule="auto"/>
              <w:ind w:left="-108" w:firstLine="108"/>
              <w:jc w:val="center"/>
              <w:rPr>
                <w:rFonts w:ascii="Times New Roman" w:hAnsi="Times New Roman"/>
                <w:sz w:val="20"/>
                <w:szCs w:val="20"/>
                <w:lang w:val="uk-UA"/>
              </w:rPr>
            </w:pPr>
            <w:r w:rsidRPr="0052227B">
              <w:rPr>
                <w:rFonts w:ascii="Times New Roman" w:hAnsi="Times New Roman"/>
                <w:sz w:val="20"/>
                <w:szCs w:val="20"/>
                <w:lang w:val="uk-UA"/>
              </w:rPr>
              <w:t>тель»</w:t>
            </w:r>
          </w:p>
        </w:tc>
        <w:tc>
          <w:tcPr>
            <w:tcW w:w="567" w:type="dxa"/>
          </w:tcPr>
          <w:p w:rsidR="00F27E23" w:rsidRPr="0052227B" w:rsidRDefault="00F27E23">
            <w:pPr>
              <w:widowControl w:val="0"/>
              <w:spacing w:after="0" w:line="240" w:lineRule="auto"/>
              <w:ind w:left="-108" w:firstLine="108"/>
              <w:jc w:val="center"/>
              <w:rPr>
                <w:rFonts w:ascii="Times New Roman" w:hAnsi="Times New Roman"/>
                <w:sz w:val="20"/>
                <w:szCs w:val="20"/>
                <w:lang w:val="uk-UA"/>
              </w:rPr>
            </w:pPr>
            <w:r w:rsidRPr="0052227B">
              <w:rPr>
                <w:rFonts w:ascii="Times New Roman" w:hAnsi="Times New Roman"/>
                <w:sz w:val="20"/>
                <w:szCs w:val="20"/>
                <w:lang w:val="uk-UA"/>
              </w:rPr>
              <w:t>«вихова-</w:t>
            </w:r>
          </w:p>
          <w:p w:rsidR="00F27E23" w:rsidRPr="0052227B" w:rsidRDefault="00F27E23">
            <w:pPr>
              <w:widowControl w:val="0"/>
              <w:spacing w:after="0" w:line="240" w:lineRule="auto"/>
              <w:ind w:left="-108" w:firstLine="108"/>
              <w:jc w:val="center"/>
              <w:rPr>
                <w:rFonts w:ascii="Times New Roman" w:hAnsi="Times New Roman"/>
                <w:sz w:val="20"/>
                <w:szCs w:val="20"/>
                <w:lang w:val="uk-UA"/>
              </w:rPr>
            </w:pPr>
            <w:r w:rsidRPr="0052227B">
              <w:rPr>
                <w:rFonts w:ascii="Times New Roman" w:hAnsi="Times New Roman"/>
                <w:sz w:val="20"/>
                <w:szCs w:val="20"/>
                <w:lang w:val="uk-UA"/>
              </w:rPr>
              <w:t>тель- методист»</w:t>
            </w:r>
          </w:p>
        </w:tc>
        <w:tc>
          <w:tcPr>
            <w:tcW w:w="709" w:type="dxa"/>
          </w:tcPr>
          <w:p w:rsidR="00F27E23" w:rsidRPr="0052227B" w:rsidRDefault="00F27E23">
            <w:pPr>
              <w:widowControl w:val="0"/>
              <w:spacing w:after="0" w:line="240" w:lineRule="auto"/>
              <w:jc w:val="center"/>
              <w:rPr>
                <w:rFonts w:ascii="Times New Roman" w:hAnsi="Times New Roman"/>
                <w:sz w:val="20"/>
                <w:szCs w:val="20"/>
                <w:lang w:val="uk-UA"/>
              </w:rPr>
            </w:pPr>
            <w:r w:rsidRPr="0052227B">
              <w:rPr>
                <w:rFonts w:ascii="Times New Roman" w:hAnsi="Times New Roman"/>
                <w:sz w:val="20"/>
                <w:szCs w:val="20"/>
                <w:lang w:val="uk-UA"/>
              </w:rPr>
              <w:t>«практич-</w:t>
            </w:r>
          </w:p>
          <w:p w:rsidR="00F27E23" w:rsidRPr="0052227B" w:rsidRDefault="00F27E23">
            <w:pPr>
              <w:widowControl w:val="0"/>
              <w:spacing w:after="0" w:line="240" w:lineRule="auto"/>
              <w:jc w:val="center"/>
              <w:rPr>
                <w:rFonts w:ascii="Times New Roman" w:hAnsi="Times New Roman"/>
                <w:sz w:val="20"/>
                <w:szCs w:val="20"/>
                <w:lang w:val="uk-UA"/>
              </w:rPr>
            </w:pPr>
            <w:r w:rsidRPr="0052227B">
              <w:rPr>
                <w:rFonts w:ascii="Times New Roman" w:hAnsi="Times New Roman"/>
                <w:sz w:val="20"/>
                <w:szCs w:val="20"/>
                <w:lang w:val="uk-UA"/>
              </w:rPr>
              <w:t xml:space="preserve">ний </w:t>
            </w:r>
          </w:p>
          <w:p w:rsidR="00F27E23" w:rsidRPr="0052227B" w:rsidRDefault="00F27E23">
            <w:pPr>
              <w:widowControl w:val="0"/>
              <w:spacing w:after="0" w:line="240" w:lineRule="auto"/>
              <w:jc w:val="center"/>
              <w:rPr>
                <w:rFonts w:ascii="Times New Roman" w:hAnsi="Times New Roman"/>
                <w:sz w:val="20"/>
                <w:szCs w:val="20"/>
                <w:lang w:val="uk-UA"/>
              </w:rPr>
            </w:pPr>
            <w:r w:rsidRPr="0052227B">
              <w:rPr>
                <w:rFonts w:ascii="Times New Roman" w:hAnsi="Times New Roman"/>
                <w:sz w:val="20"/>
                <w:szCs w:val="20"/>
                <w:lang w:val="uk-UA"/>
              </w:rPr>
              <w:t>психолог-методист»</w:t>
            </w:r>
          </w:p>
        </w:tc>
        <w:tc>
          <w:tcPr>
            <w:tcW w:w="851" w:type="dxa"/>
          </w:tcPr>
          <w:p w:rsidR="00F27E23" w:rsidRPr="0052227B" w:rsidRDefault="00F27E23">
            <w:pPr>
              <w:widowControl w:val="0"/>
              <w:spacing w:after="0" w:line="240" w:lineRule="auto"/>
              <w:ind w:left="113" w:right="113"/>
              <w:jc w:val="center"/>
              <w:rPr>
                <w:rFonts w:ascii="Times New Roman" w:hAnsi="Times New Roman"/>
                <w:sz w:val="20"/>
                <w:szCs w:val="20"/>
                <w:lang w:val="uk-UA"/>
              </w:rPr>
            </w:pPr>
            <w:r w:rsidRPr="0052227B">
              <w:rPr>
                <w:rFonts w:ascii="Times New Roman" w:hAnsi="Times New Roman"/>
                <w:sz w:val="20"/>
                <w:szCs w:val="20"/>
                <w:lang w:val="uk-UA"/>
              </w:rPr>
              <w:t>Керівник гуртка-методист</w:t>
            </w:r>
          </w:p>
        </w:tc>
      </w:tr>
      <w:tr w:rsidR="00F27E23" w:rsidRPr="00793BAA" w:rsidTr="007775FF">
        <w:tc>
          <w:tcPr>
            <w:tcW w:w="993" w:type="dxa"/>
          </w:tcPr>
          <w:p w:rsidR="00F27E23" w:rsidRPr="00EE4929" w:rsidRDefault="00F27E23">
            <w:pPr>
              <w:widowControl w:val="0"/>
              <w:shd w:val="clear" w:color="auto" w:fill="FFFFFF"/>
              <w:spacing w:after="0" w:line="240" w:lineRule="auto"/>
              <w:jc w:val="center"/>
              <w:rPr>
                <w:rFonts w:ascii="Times New Roman" w:hAnsi="Times New Roman"/>
                <w:sz w:val="24"/>
                <w:szCs w:val="24"/>
                <w:lang w:val="uk-UA"/>
              </w:rPr>
            </w:pPr>
            <w:r w:rsidRPr="00EE4929">
              <w:rPr>
                <w:rFonts w:ascii="Times New Roman" w:hAnsi="Times New Roman"/>
                <w:sz w:val="24"/>
                <w:szCs w:val="24"/>
                <w:lang w:val="uk-UA"/>
              </w:rPr>
              <w:t>Всього</w:t>
            </w:r>
          </w:p>
        </w:tc>
        <w:tc>
          <w:tcPr>
            <w:tcW w:w="850" w:type="dxa"/>
          </w:tcPr>
          <w:p w:rsidR="00F27E23" w:rsidRPr="00EE4929" w:rsidRDefault="00F27E23">
            <w:pPr>
              <w:widowControl w:val="0"/>
              <w:shd w:val="clear" w:color="auto" w:fill="FFFFFF"/>
              <w:spacing w:after="0" w:line="240" w:lineRule="auto"/>
              <w:jc w:val="center"/>
              <w:rPr>
                <w:rFonts w:ascii="Times New Roman" w:hAnsi="Times New Roman"/>
                <w:sz w:val="24"/>
                <w:szCs w:val="24"/>
                <w:lang w:val="uk-UA"/>
              </w:rPr>
            </w:pPr>
            <w:r w:rsidRPr="00EE4929">
              <w:rPr>
                <w:rFonts w:ascii="Times New Roman" w:hAnsi="Times New Roman"/>
                <w:sz w:val="24"/>
                <w:szCs w:val="24"/>
                <w:lang w:val="uk-UA"/>
              </w:rPr>
              <w:t>1270</w:t>
            </w:r>
          </w:p>
        </w:tc>
        <w:tc>
          <w:tcPr>
            <w:tcW w:w="709" w:type="dxa"/>
          </w:tcPr>
          <w:p w:rsidR="00F27E23" w:rsidRPr="00EE4929" w:rsidRDefault="00F27E23">
            <w:pPr>
              <w:widowControl w:val="0"/>
              <w:spacing w:after="0" w:line="240" w:lineRule="auto"/>
              <w:jc w:val="center"/>
              <w:rPr>
                <w:rFonts w:ascii="Times New Roman" w:hAnsi="Times New Roman"/>
                <w:sz w:val="24"/>
                <w:szCs w:val="24"/>
                <w:lang w:val="uk-UA"/>
              </w:rPr>
            </w:pPr>
            <w:r w:rsidRPr="00EE4929">
              <w:rPr>
                <w:rFonts w:ascii="Times New Roman" w:hAnsi="Times New Roman"/>
                <w:sz w:val="24"/>
                <w:szCs w:val="24"/>
                <w:lang w:val="uk-UA"/>
              </w:rPr>
              <w:t>365</w:t>
            </w:r>
          </w:p>
        </w:tc>
        <w:tc>
          <w:tcPr>
            <w:tcW w:w="709" w:type="dxa"/>
          </w:tcPr>
          <w:p w:rsidR="00F27E23" w:rsidRPr="00EE4929" w:rsidRDefault="00F27E23">
            <w:pPr>
              <w:widowControl w:val="0"/>
              <w:spacing w:after="0" w:line="240" w:lineRule="auto"/>
              <w:jc w:val="center"/>
              <w:rPr>
                <w:rFonts w:ascii="Times New Roman" w:hAnsi="Times New Roman"/>
                <w:sz w:val="24"/>
                <w:szCs w:val="24"/>
                <w:lang w:val="uk-UA"/>
              </w:rPr>
            </w:pPr>
            <w:r w:rsidRPr="00EE4929">
              <w:rPr>
                <w:rFonts w:ascii="Times New Roman" w:hAnsi="Times New Roman"/>
                <w:sz w:val="24"/>
                <w:szCs w:val="24"/>
                <w:lang w:val="uk-UA"/>
              </w:rPr>
              <w:t>142</w:t>
            </w:r>
          </w:p>
        </w:tc>
        <w:tc>
          <w:tcPr>
            <w:tcW w:w="709" w:type="dxa"/>
          </w:tcPr>
          <w:p w:rsidR="00F27E23" w:rsidRPr="00EE4929" w:rsidRDefault="00F27E23">
            <w:pPr>
              <w:widowControl w:val="0"/>
              <w:spacing w:after="0" w:line="240" w:lineRule="auto"/>
              <w:jc w:val="center"/>
              <w:rPr>
                <w:rFonts w:ascii="Times New Roman" w:hAnsi="Times New Roman"/>
                <w:sz w:val="24"/>
                <w:szCs w:val="24"/>
                <w:lang w:val="uk-UA"/>
              </w:rPr>
            </w:pPr>
            <w:r w:rsidRPr="00EE4929">
              <w:rPr>
                <w:rFonts w:ascii="Times New Roman" w:hAnsi="Times New Roman"/>
                <w:sz w:val="24"/>
                <w:szCs w:val="24"/>
                <w:lang w:val="uk-UA"/>
              </w:rPr>
              <w:t>122</w:t>
            </w:r>
          </w:p>
        </w:tc>
        <w:tc>
          <w:tcPr>
            <w:tcW w:w="708" w:type="dxa"/>
          </w:tcPr>
          <w:p w:rsidR="00F27E23" w:rsidRPr="00EE4929" w:rsidRDefault="00F27E23">
            <w:pPr>
              <w:widowControl w:val="0"/>
              <w:spacing w:after="0" w:line="240" w:lineRule="auto"/>
              <w:jc w:val="center"/>
              <w:rPr>
                <w:rFonts w:ascii="Times New Roman" w:hAnsi="Times New Roman"/>
                <w:sz w:val="24"/>
                <w:szCs w:val="24"/>
                <w:lang w:val="uk-UA"/>
              </w:rPr>
            </w:pPr>
            <w:r w:rsidRPr="00EE4929">
              <w:rPr>
                <w:rFonts w:ascii="Times New Roman" w:hAnsi="Times New Roman"/>
                <w:sz w:val="24"/>
                <w:szCs w:val="24"/>
                <w:lang w:val="uk-UA"/>
              </w:rPr>
              <w:t>150</w:t>
            </w:r>
          </w:p>
        </w:tc>
        <w:tc>
          <w:tcPr>
            <w:tcW w:w="709" w:type="dxa"/>
          </w:tcPr>
          <w:p w:rsidR="00F27E23" w:rsidRPr="00EE4929" w:rsidRDefault="00F27E23">
            <w:pPr>
              <w:widowControl w:val="0"/>
              <w:spacing w:after="0" w:line="240" w:lineRule="auto"/>
              <w:jc w:val="center"/>
              <w:rPr>
                <w:rFonts w:ascii="Times New Roman" w:hAnsi="Times New Roman"/>
                <w:sz w:val="24"/>
                <w:szCs w:val="24"/>
                <w:lang w:val="uk-UA"/>
              </w:rPr>
            </w:pPr>
            <w:r w:rsidRPr="00EE4929">
              <w:rPr>
                <w:rFonts w:ascii="Times New Roman" w:hAnsi="Times New Roman"/>
                <w:sz w:val="24"/>
                <w:szCs w:val="24"/>
                <w:lang w:val="uk-UA"/>
              </w:rPr>
              <w:t>501</w:t>
            </w:r>
          </w:p>
        </w:tc>
        <w:tc>
          <w:tcPr>
            <w:tcW w:w="709" w:type="dxa"/>
          </w:tcPr>
          <w:p w:rsidR="00F27E23" w:rsidRPr="00EE4929" w:rsidRDefault="00F27E23">
            <w:pPr>
              <w:widowControl w:val="0"/>
              <w:spacing w:after="0" w:line="240" w:lineRule="auto"/>
              <w:jc w:val="center"/>
              <w:rPr>
                <w:rFonts w:ascii="Times New Roman" w:hAnsi="Times New Roman"/>
                <w:sz w:val="24"/>
                <w:szCs w:val="24"/>
                <w:lang w:val="uk-UA"/>
              </w:rPr>
            </w:pPr>
            <w:r w:rsidRPr="00EE4929">
              <w:rPr>
                <w:rFonts w:ascii="Times New Roman" w:hAnsi="Times New Roman"/>
                <w:sz w:val="24"/>
                <w:szCs w:val="24"/>
                <w:lang w:val="uk-UA"/>
              </w:rPr>
              <w:t>199</w:t>
            </w:r>
          </w:p>
        </w:tc>
        <w:tc>
          <w:tcPr>
            <w:tcW w:w="709" w:type="dxa"/>
          </w:tcPr>
          <w:p w:rsidR="00F27E23" w:rsidRPr="00EE4929" w:rsidRDefault="00F27E23">
            <w:pPr>
              <w:widowControl w:val="0"/>
              <w:spacing w:after="0" w:line="240" w:lineRule="auto"/>
              <w:jc w:val="center"/>
              <w:rPr>
                <w:rFonts w:ascii="Times New Roman" w:hAnsi="Times New Roman"/>
                <w:sz w:val="24"/>
                <w:szCs w:val="24"/>
                <w:lang w:val="uk-UA"/>
              </w:rPr>
            </w:pPr>
            <w:r w:rsidRPr="00EE4929">
              <w:rPr>
                <w:rFonts w:ascii="Times New Roman" w:hAnsi="Times New Roman"/>
                <w:sz w:val="24"/>
                <w:szCs w:val="24"/>
                <w:lang w:val="uk-UA"/>
              </w:rPr>
              <w:t>200</w:t>
            </w:r>
          </w:p>
        </w:tc>
        <w:tc>
          <w:tcPr>
            <w:tcW w:w="708" w:type="dxa"/>
          </w:tcPr>
          <w:p w:rsidR="00F27E23" w:rsidRPr="00EE4929" w:rsidRDefault="00F27E23">
            <w:pPr>
              <w:widowControl w:val="0"/>
              <w:spacing w:after="0" w:line="240" w:lineRule="auto"/>
              <w:jc w:val="center"/>
              <w:rPr>
                <w:rFonts w:ascii="Times New Roman" w:hAnsi="Times New Roman"/>
                <w:sz w:val="24"/>
                <w:szCs w:val="24"/>
                <w:lang w:val="uk-UA"/>
              </w:rPr>
            </w:pPr>
            <w:r w:rsidRPr="00EE4929">
              <w:rPr>
                <w:rFonts w:ascii="Times New Roman" w:hAnsi="Times New Roman"/>
                <w:sz w:val="24"/>
                <w:szCs w:val="24"/>
                <w:lang w:val="uk-UA"/>
              </w:rPr>
              <w:t>11</w:t>
            </w:r>
          </w:p>
        </w:tc>
        <w:tc>
          <w:tcPr>
            <w:tcW w:w="567" w:type="dxa"/>
          </w:tcPr>
          <w:p w:rsidR="00F27E23" w:rsidRPr="00EE4929" w:rsidRDefault="00F27E23">
            <w:pPr>
              <w:widowControl w:val="0"/>
              <w:spacing w:after="0" w:line="240" w:lineRule="auto"/>
              <w:jc w:val="center"/>
              <w:rPr>
                <w:rFonts w:ascii="Times New Roman" w:hAnsi="Times New Roman"/>
                <w:sz w:val="24"/>
                <w:szCs w:val="24"/>
                <w:lang w:val="uk-UA"/>
              </w:rPr>
            </w:pPr>
            <w:r w:rsidRPr="00EE4929">
              <w:rPr>
                <w:rFonts w:ascii="Times New Roman" w:hAnsi="Times New Roman"/>
                <w:sz w:val="24"/>
                <w:szCs w:val="24"/>
                <w:lang w:val="uk-UA"/>
              </w:rPr>
              <w:t>54</w:t>
            </w:r>
          </w:p>
        </w:tc>
        <w:tc>
          <w:tcPr>
            <w:tcW w:w="709" w:type="dxa"/>
          </w:tcPr>
          <w:p w:rsidR="00F27E23" w:rsidRPr="00EE4929" w:rsidRDefault="00F27E23">
            <w:pPr>
              <w:widowControl w:val="0"/>
              <w:spacing w:after="0" w:line="240" w:lineRule="auto"/>
              <w:jc w:val="center"/>
              <w:rPr>
                <w:rFonts w:ascii="Times New Roman" w:hAnsi="Times New Roman"/>
                <w:sz w:val="24"/>
                <w:szCs w:val="24"/>
                <w:lang w:val="uk-UA"/>
              </w:rPr>
            </w:pPr>
            <w:r w:rsidRPr="00EE4929">
              <w:rPr>
                <w:rFonts w:ascii="Times New Roman" w:hAnsi="Times New Roman"/>
                <w:sz w:val="24"/>
                <w:szCs w:val="24"/>
                <w:lang w:val="uk-UA"/>
              </w:rPr>
              <w:t>2</w:t>
            </w:r>
          </w:p>
        </w:tc>
        <w:tc>
          <w:tcPr>
            <w:tcW w:w="851" w:type="dxa"/>
          </w:tcPr>
          <w:p w:rsidR="00F27E23" w:rsidRPr="00EE4929" w:rsidRDefault="00F27E23">
            <w:pPr>
              <w:widowControl w:val="0"/>
              <w:spacing w:after="0" w:line="240" w:lineRule="auto"/>
              <w:jc w:val="center"/>
              <w:rPr>
                <w:rFonts w:ascii="Times New Roman" w:hAnsi="Times New Roman"/>
                <w:sz w:val="24"/>
                <w:szCs w:val="24"/>
                <w:lang w:val="uk-UA"/>
              </w:rPr>
            </w:pPr>
            <w:r w:rsidRPr="00EE4929">
              <w:rPr>
                <w:rFonts w:ascii="Times New Roman" w:hAnsi="Times New Roman"/>
                <w:sz w:val="24"/>
                <w:szCs w:val="24"/>
                <w:lang w:val="uk-UA"/>
              </w:rPr>
              <w:t>9</w:t>
            </w:r>
          </w:p>
        </w:tc>
      </w:tr>
    </w:tbl>
    <w:p w:rsidR="00F27E23" w:rsidRPr="00EE4929" w:rsidRDefault="00F27E23" w:rsidP="007775FF">
      <w:pPr>
        <w:widowControl w:val="0"/>
        <w:spacing w:after="0" w:line="240" w:lineRule="auto"/>
        <w:ind w:firstLine="708"/>
        <w:jc w:val="both"/>
        <w:rPr>
          <w:rFonts w:ascii="Times New Roman" w:hAnsi="Times New Roman"/>
          <w:sz w:val="28"/>
          <w:szCs w:val="28"/>
          <w:lang w:val="uk-UA"/>
        </w:rPr>
      </w:pPr>
      <w:r w:rsidRPr="00EE4929">
        <w:rPr>
          <w:rFonts w:ascii="Times New Roman" w:hAnsi="Times New Roman"/>
          <w:sz w:val="28"/>
          <w:szCs w:val="28"/>
          <w:lang w:val="uk-UA"/>
        </w:rPr>
        <w:t>Якісний склад педагогічних працівників свідчить про високий кваліфікаційний рівень педагогічної спільноти району.</w:t>
      </w:r>
    </w:p>
    <w:p w:rsidR="00F27E23" w:rsidRDefault="00F27E23" w:rsidP="00FD7D3D">
      <w:pPr>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lastRenderedPageBreak/>
        <w:t xml:space="preserve">У серпні 2020 року 8 керівників ЗЗСО району пройшли конкурс на заміщення вакантних посад директорів. З ними укладено строкові трудові угоди згідно </w:t>
      </w:r>
      <w:r>
        <w:rPr>
          <w:rFonts w:ascii="Times New Roman" w:hAnsi="Times New Roman"/>
          <w:sz w:val="28"/>
          <w:szCs w:val="28"/>
          <w:lang w:val="uk-UA"/>
        </w:rPr>
        <w:t xml:space="preserve">з </w:t>
      </w:r>
      <w:r w:rsidRPr="00EE4929">
        <w:rPr>
          <w:rFonts w:ascii="Times New Roman" w:hAnsi="Times New Roman"/>
          <w:sz w:val="28"/>
          <w:szCs w:val="28"/>
          <w:lang w:val="uk-UA"/>
        </w:rPr>
        <w:t>чинн</w:t>
      </w:r>
      <w:r>
        <w:rPr>
          <w:rFonts w:ascii="Times New Roman" w:hAnsi="Times New Roman"/>
          <w:sz w:val="28"/>
          <w:szCs w:val="28"/>
          <w:lang w:val="uk-UA"/>
        </w:rPr>
        <w:t>им законодавством</w:t>
      </w:r>
      <w:r w:rsidRPr="00EE4929">
        <w:rPr>
          <w:rFonts w:ascii="Times New Roman" w:hAnsi="Times New Roman"/>
          <w:sz w:val="28"/>
          <w:szCs w:val="28"/>
          <w:lang w:val="uk-UA"/>
        </w:rPr>
        <w:t>.</w:t>
      </w:r>
    </w:p>
    <w:p w:rsidR="001C513A" w:rsidRPr="002B5507" w:rsidRDefault="001C513A" w:rsidP="00FD7D3D">
      <w:pPr>
        <w:pStyle w:val="a7"/>
        <w:ind w:firstLine="567"/>
        <w:jc w:val="both"/>
        <w:rPr>
          <w:rFonts w:ascii="Times New Roman" w:hAnsi="Times New Roman"/>
          <w:sz w:val="28"/>
          <w:szCs w:val="28"/>
        </w:rPr>
      </w:pPr>
      <w:r w:rsidRPr="002B5507">
        <w:rPr>
          <w:rFonts w:ascii="Times New Roman" w:hAnsi="Times New Roman"/>
          <w:sz w:val="28"/>
          <w:szCs w:val="28"/>
        </w:rPr>
        <w:t xml:space="preserve">Аналіз </w:t>
      </w:r>
      <w:r w:rsidR="0035442D" w:rsidRPr="002B5507">
        <w:rPr>
          <w:rFonts w:ascii="Times New Roman" w:hAnsi="Times New Roman"/>
          <w:sz w:val="28"/>
          <w:szCs w:val="28"/>
        </w:rPr>
        <w:t>кількісного складу  педагогічних працівників   заклад</w:t>
      </w:r>
      <w:r w:rsidR="002B5507">
        <w:rPr>
          <w:rFonts w:ascii="Times New Roman" w:hAnsi="Times New Roman"/>
          <w:sz w:val="28"/>
          <w:szCs w:val="28"/>
        </w:rPr>
        <w:t>ів</w:t>
      </w:r>
      <w:r w:rsidR="0035442D" w:rsidRPr="002B5507">
        <w:rPr>
          <w:rFonts w:ascii="Times New Roman" w:hAnsi="Times New Roman"/>
          <w:sz w:val="28"/>
          <w:szCs w:val="28"/>
        </w:rPr>
        <w:t xml:space="preserve">  освіти Хортицького району, </w:t>
      </w:r>
      <w:r w:rsidRPr="002B5507">
        <w:rPr>
          <w:rFonts w:ascii="Times New Roman" w:hAnsi="Times New Roman"/>
          <w:sz w:val="28"/>
          <w:szCs w:val="28"/>
        </w:rPr>
        <w:t>плинності</w:t>
      </w:r>
      <w:r w:rsidR="0035442D" w:rsidRPr="002B5507">
        <w:rPr>
          <w:rFonts w:ascii="Times New Roman" w:hAnsi="Times New Roman"/>
          <w:sz w:val="28"/>
          <w:szCs w:val="28"/>
        </w:rPr>
        <w:t xml:space="preserve">  педагогічних працівників</w:t>
      </w:r>
      <w:r w:rsidRPr="002B5507">
        <w:rPr>
          <w:rFonts w:ascii="Times New Roman" w:hAnsi="Times New Roman"/>
          <w:sz w:val="28"/>
          <w:szCs w:val="28"/>
        </w:rPr>
        <w:t xml:space="preserve">, </w:t>
      </w:r>
      <w:r w:rsidR="001837FA">
        <w:rPr>
          <w:rFonts w:ascii="Times New Roman" w:hAnsi="Times New Roman"/>
          <w:sz w:val="28"/>
          <w:szCs w:val="28"/>
        </w:rPr>
        <w:t xml:space="preserve">стану </w:t>
      </w:r>
      <w:r w:rsidRPr="002B5507">
        <w:rPr>
          <w:rFonts w:ascii="Times New Roman" w:hAnsi="Times New Roman"/>
          <w:sz w:val="28"/>
          <w:szCs w:val="28"/>
        </w:rPr>
        <w:t>підвищення кваліфікації педагогічних працівників</w:t>
      </w:r>
      <w:r w:rsidR="00FB208B">
        <w:rPr>
          <w:rFonts w:ascii="Times New Roman" w:hAnsi="Times New Roman"/>
          <w:sz w:val="28"/>
          <w:szCs w:val="28"/>
        </w:rPr>
        <w:t xml:space="preserve">впродовж останніх 3 років </w:t>
      </w:r>
      <w:r w:rsidR="002B5507" w:rsidRPr="002B5507">
        <w:rPr>
          <w:rFonts w:ascii="Times New Roman" w:hAnsi="Times New Roman"/>
          <w:sz w:val="28"/>
          <w:szCs w:val="28"/>
        </w:rPr>
        <w:t>надається в таблицях:</w:t>
      </w:r>
    </w:p>
    <w:p w:rsidR="002B5507" w:rsidRDefault="002B5507" w:rsidP="002B5507">
      <w:pPr>
        <w:pStyle w:val="a7"/>
        <w:ind w:firstLine="708"/>
        <w:jc w:val="center"/>
        <w:rPr>
          <w:rFonts w:ascii="Times New Roman" w:hAnsi="Times New Roman"/>
          <w:sz w:val="28"/>
          <w:szCs w:val="28"/>
        </w:rPr>
      </w:pPr>
    </w:p>
    <w:p w:rsidR="002B5507" w:rsidRPr="002B5507" w:rsidRDefault="002B5507" w:rsidP="002B5507">
      <w:pPr>
        <w:pStyle w:val="a7"/>
        <w:ind w:firstLine="708"/>
        <w:jc w:val="center"/>
        <w:rPr>
          <w:rFonts w:ascii="Times New Roman" w:hAnsi="Times New Roman"/>
          <w:b/>
          <w:sz w:val="28"/>
          <w:szCs w:val="28"/>
        </w:rPr>
      </w:pPr>
      <w:r w:rsidRPr="002B5507">
        <w:rPr>
          <w:rFonts w:ascii="Times New Roman" w:hAnsi="Times New Roman"/>
          <w:b/>
          <w:sz w:val="28"/>
          <w:szCs w:val="28"/>
        </w:rPr>
        <w:t>АНАЛІЗ</w:t>
      </w:r>
    </w:p>
    <w:p w:rsidR="00FF3E6C" w:rsidRDefault="002B5507" w:rsidP="002B5507">
      <w:pPr>
        <w:pStyle w:val="a7"/>
        <w:ind w:firstLine="708"/>
        <w:jc w:val="center"/>
        <w:rPr>
          <w:rFonts w:ascii="Times New Roman" w:hAnsi="Times New Roman"/>
          <w:sz w:val="28"/>
          <w:szCs w:val="28"/>
        </w:rPr>
      </w:pPr>
      <w:r w:rsidRPr="0035442D">
        <w:rPr>
          <w:rFonts w:ascii="Times New Roman" w:hAnsi="Times New Roman"/>
          <w:sz w:val="28"/>
          <w:szCs w:val="28"/>
        </w:rPr>
        <w:t>кількісного складу  педагогічних працівників   заклад</w:t>
      </w:r>
      <w:r>
        <w:rPr>
          <w:rFonts w:ascii="Times New Roman" w:hAnsi="Times New Roman"/>
          <w:sz w:val="28"/>
          <w:szCs w:val="28"/>
        </w:rPr>
        <w:t>ів</w:t>
      </w:r>
      <w:r w:rsidRPr="0035442D">
        <w:rPr>
          <w:rFonts w:ascii="Times New Roman" w:hAnsi="Times New Roman"/>
          <w:sz w:val="28"/>
          <w:szCs w:val="28"/>
        </w:rPr>
        <w:t xml:space="preserve">  освіти Хортицького району</w:t>
      </w:r>
      <w:r>
        <w:rPr>
          <w:rFonts w:ascii="Times New Roman" w:hAnsi="Times New Roman"/>
          <w:sz w:val="28"/>
          <w:szCs w:val="28"/>
        </w:rPr>
        <w:t xml:space="preserve"> в 2018-2020 роках</w:t>
      </w:r>
    </w:p>
    <w:p w:rsidR="00FF3E6C" w:rsidRDefault="00FF3E6C" w:rsidP="0035442D">
      <w:pPr>
        <w:pStyle w:val="a7"/>
        <w:ind w:firstLine="708"/>
        <w:jc w:val="both"/>
        <w:rPr>
          <w:rFonts w:ascii="Times New Roman" w:hAnsi="Times New Roman"/>
          <w:sz w:val="28"/>
          <w:szCs w:val="28"/>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851"/>
        <w:gridCol w:w="825"/>
        <w:gridCol w:w="825"/>
        <w:gridCol w:w="736"/>
        <w:gridCol w:w="776"/>
        <w:gridCol w:w="776"/>
        <w:gridCol w:w="893"/>
        <w:gridCol w:w="776"/>
        <w:gridCol w:w="776"/>
      </w:tblGrid>
      <w:tr w:rsidR="00970356" w:rsidRPr="00970356" w:rsidTr="00970356">
        <w:tc>
          <w:tcPr>
            <w:tcW w:w="2518" w:type="dxa"/>
            <w:vMerge w:val="restart"/>
          </w:tcPr>
          <w:p w:rsidR="00EE39DA" w:rsidRPr="00970356" w:rsidRDefault="00EE39DA"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Критерії</w:t>
            </w:r>
          </w:p>
        </w:tc>
        <w:tc>
          <w:tcPr>
            <w:tcW w:w="2501" w:type="dxa"/>
            <w:gridSpan w:val="3"/>
          </w:tcPr>
          <w:p w:rsidR="00EE39DA" w:rsidRPr="00970356" w:rsidRDefault="00EE39DA"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Заклади дошкільної освіти</w:t>
            </w:r>
          </w:p>
        </w:tc>
        <w:tc>
          <w:tcPr>
            <w:tcW w:w="2288" w:type="dxa"/>
            <w:gridSpan w:val="3"/>
          </w:tcPr>
          <w:p w:rsidR="00EE39DA" w:rsidRPr="00970356" w:rsidRDefault="00EE39DA"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Заклади загальної середньої освіти</w:t>
            </w:r>
          </w:p>
        </w:tc>
        <w:tc>
          <w:tcPr>
            <w:tcW w:w="2445" w:type="dxa"/>
            <w:gridSpan w:val="3"/>
          </w:tcPr>
          <w:p w:rsidR="00EE39DA" w:rsidRPr="00970356" w:rsidRDefault="00EE39DA"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Заклади дошкільної освіти</w:t>
            </w:r>
          </w:p>
        </w:tc>
      </w:tr>
      <w:tr w:rsidR="00970356" w:rsidRPr="00970356" w:rsidTr="00970356">
        <w:tc>
          <w:tcPr>
            <w:tcW w:w="2518" w:type="dxa"/>
            <w:vMerge/>
          </w:tcPr>
          <w:p w:rsidR="00EE39DA" w:rsidRPr="00970356" w:rsidRDefault="00EE39DA" w:rsidP="00970356">
            <w:pPr>
              <w:spacing w:after="0" w:line="240" w:lineRule="auto"/>
              <w:jc w:val="both"/>
              <w:rPr>
                <w:rFonts w:ascii="Times New Roman" w:hAnsi="Times New Roman"/>
                <w:sz w:val="28"/>
                <w:szCs w:val="28"/>
                <w:lang w:val="uk-UA"/>
              </w:rPr>
            </w:pPr>
          </w:p>
        </w:tc>
        <w:tc>
          <w:tcPr>
            <w:tcW w:w="851" w:type="dxa"/>
          </w:tcPr>
          <w:p w:rsidR="00EE39DA" w:rsidRPr="00970356" w:rsidRDefault="00EE39DA"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2018 рік</w:t>
            </w:r>
          </w:p>
        </w:tc>
        <w:tc>
          <w:tcPr>
            <w:tcW w:w="825" w:type="dxa"/>
          </w:tcPr>
          <w:p w:rsidR="00EE39DA" w:rsidRPr="00970356" w:rsidRDefault="00EE39DA"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2019 рік</w:t>
            </w:r>
          </w:p>
        </w:tc>
        <w:tc>
          <w:tcPr>
            <w:tcW w:w="825" w:type="dxa"/>
          </w:tcPr>
          <w:p w:rsidR="00EE39DA" w:rsidRPr="00970356" w:rsidRDefault="00EE39DA"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2020 рік</w:t>
            </w:r>
          </w:p>
        </w:tc>
        <w:tc>
          <w:tcPr>
            <w:tcW w:w="736" w:type="dxa"/>
          </w:tcPr>
          <w:p w:rsidR="00EE39DA" w:rsidRPr="00970356" w:rsidRDefault="00EE39DA"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2018 рік</w:t>
            </w:r>
          </w:p>
        </w:tc>
        <w:tc>
          <w:tcPr>
            <w:tcW w:w="776" w:type="dxa"/>
          </w:tcPr>
          <w:p w:rsidR="00EE39DA" w:rsidRPr="00970356" w:rsidRDefault="00EE39DA"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2019 рік</w:t>
            </w:r>
          </w:p>
        </w:tc>
        <w:tc>
          <w:tcPr>
            <w:tcW w:w="776" w:type="dxa"/>
          </w:tcPr>
          <w:p w:rsidR="00EE39DA" w:rsidRPr="00970356" w:rsidRDefault="00EE39DA"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2020 рік</w:t>
            </w:r>
          </w:p>
        </w:tc>
        <w:tc>
          <w:tcPr>
            <w:tcW w:w="893" w:type="dxa"/>
          </w:tcPr>
          <w:p w:rsidR="00EE39DA" w:rsidRPr="00970356" w:rsidRDefault="00EE39DA"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2018</w:t>
            </w:r>
          </w:p>
          <w:p w:rsidR="00EE39DA" w:rsidRPr="00970356" w:rsidRDefault="00EE39DA"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 xml:space="preserve"> рік</w:t>
            </w:r>
          </w:p>
        </w:tc>
        <w:tc>
          <w:tcPr>
            <w:tcW w:w="776" w:type="dxa"/>
          </w:tcPr>
          <w:p w:rsidR="00EE39DA" w:rsidRPr="00970356" w:rsidRDefault="00EE39DA"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2019 рік</w:t>
            </w:r>
          </w:p>
        </w:tc>
        <w:tc>
          <w:tcPr>
            <w:tcW w:w="776" w:type="dxa"/>
          </w:tcPr>
          <w:p w:rsidR="00EE39DA" w:rsidRPr="00970356" w:rsidRDefault="00EE39DA"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2020 рік</w:t>
            </w:r>
          </w:p>
        </w:tc>
      </w:tr>
      <w:tr w:rsidR="00970356" w:rsidRPr="00970356" w:rsidTr="00970356">
        <w:tc>
          <w:tcPr>
            <w:tcW w:w="2518" w:type="dxa"/>
          </w:tcPr>
          <w:p w:rsidR="002B5507" w:rsidRPr="00AD4185" w:rsidRDefault="002B5507" w:rsidP="00125933">
            <w:pPr>
              <w:pStyle w:val="a7"/>
              <w:rPr>
                <w:rFonts w:ascii="Times New Roman" w:hAnsi="Times New Roman"/>
                <w:sz w:val="24"/>
                <w:szCs w:val="24"/>
              </w:rPr>
            </w:pPr>
            <w:r w:rsidRPr="00AD4185">
              <w:rPr>
                <w:rFonts w:ascii="Times New Roman" w:hAnsi="Times New Roman"/>
                <w:sz w:val="24"/>
                <w:szCs w:val="24"/>
              </w:rPr>
              <w:t>Всього педагогічних працівників</w:t>
            </w:r>
          </w:p>
        </w:tc>
        <w:tc>
          <w:tcPr>
            <w:tcW w:w="851" w:type="dxa"/>
          </w:tcPr>
          <w:p w:rsidR="002B5507" w:rsidRPr="00AD4185" w:rsidRDefault="002B5507" w:rsidP="00970356">
            <w:pPr>
              <w:pStyle w:val="a7"/>
              <w:jc w:val="center"/>
              <w:rPr>
                <w:rFonts w:ascii="Times New Roman" w:hAnsi="Times New Roman"/>
                <w:sz w:val="24"/>
                <w:szCs w:val="24"/>
              </w:rPr>
            </w:pPr>
            <w:r w:rsidRPr="00AD4185">
              <w:rPr>
                <w:rFonts w:ascii="Times New Roman" w:hAnsi="Times New Roman"/>
                <w:sz w:val="24"/>
                <w:szCs w:val="24"/>
              </w:rPr>
              <w:t>429</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420</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411</w:t>
            </w:r>
          </w:p>
        </w:tc>
        <w:tc>
          <w:tcPr>
            <w:tcW w:w="73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773</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786</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806</w:t>
            </w:r>
          </w:p>
        </w:tc>
        <w:tc>
          <w:tcPr>
            <w:tcW w:w="893"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45</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47</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45</w:t>
            </w:r>
          </w:p>
        </w:tc>
      </w:tr>
      <w:tr w:rsidR="00970356" w:rsidRPr="00970356" w:rsidTr="00970356">
        <w:tc>
          <w:tcPr>
            <w:tcW w:w="2518" w:type="dxa"/>
          </w:tcPr>
          <w:p w:rsidR="002B5507" w:rsidRPr="00AD4185" w:rsidRDefault="002B5507" w:rsidP="00125933">
            <w:pPr>
              <w:pStyle w:val="a7"/>
              <w:rPr>
                <w:rFonts w:ascii="Times New Roman" w:hAnsi="Times New Roman"/>
                <w:b/>
                <w:sz w:val="24"/>
                <w:szCs w:val="24"/>
              </w:rPr>
            </w:pPr>
            <w:r w:rsidRPr="00AD4185">
              <w:rPr>
                <w:rFonts w:ascii="Times New Roman" w:hAnsi="Times New Roman"/>
                <w:b/>
                <w:sz w:val="24"/>
                <w:szCs w:val="24"/>
              </w:rPr>
              <w:t>Освіта:</w:t>
            </w:r>
          </w:p>
          <w:p w:rsidR="002B5507" w:rsidRPr="00AD4185" w:rsidRDefault="002B5507" w:rsidP="00125933">
            <w:pPr>
              <w:pStyle w:val="a7"/>
              <w:rPr>
                <w:rFonts w:ascii="Times New Roman" w:hAnsi="Times New Roman"/>
                <w:sz w:val="24"/>
                <w:szCs w:val="24"/>
              </w:rPr>
            </w:pPr>
            <w:r w:rsidRPr="00AD4185">
              <w:rPr>
                <w:rFonts w:ascii="Times New Roman" w:hAnsi="Times New Roman"/>
                <w:sz w:val="24"/>
                <w:szCs w:val="24"/>
              </w:rPr>
              <w:t>Повна вища освіта (спеціаліст, магістр)</w:t>
            </w:r>
          </w:p>
        </w:tc>
        <w:tc>
          <w:tcPr>
            <w:tcW w:w="851"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191</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188</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190</w:t>
            </w:r>
          </w:p>
        </w:tc>
        <w:tc>
          <w:tcPr>
            <w:tcW w:w="73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662</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689</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712</w:t>
            </w:r>
          </w:p>
        </w:tc>
        <w:tc>
          <w:tcPr>
            <w:tcW w:w="893"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33</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32</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33</w:t>
            </w:r>
          </w:p>
        </w:tc>
      </w:tr>
      <w:tr w:rsidR="00970356" w:rsidRPr="00970356" w:rsidTr="00970356">
        <w:tc>
          <w:tcPr>
            <w:tcW w:w="2518" w:type="dxa"/>
          </w:tcPr>
          <w:p w:rsidR="002B5507" w:rsidRPr="00AD4185" w:rsidRDefault="002B5507" w:rsidP="00125933">
            <w:pPr>
              <w:pStyle w:val="a7"/>
              <w:rPr>
                <w:rFonts w:ascii="Times New Roman" w:hAnsi="Times New Roman"/>
                <w:sz w:val="24"/>
                <w:szCs w:val="24"/>
              </w:rPr>
            </w:pPr>
            <w:r w:rsidRPr="00AD4185">
              <w:rPr>
                <w:rFonts w:ascii="Times New Roman" w:hAnsi="Times New Roman"/>
                <w:sz w:val="24"/>
                <w:szCs w:val="24"/>
              </w:rPr>
              <w:t>Базова вища освіти (бакалавр)</w:t>
            </w:r>
          </w:p>
        </w:tc>
        <w:tc>
          <w:tcPr>
            <w:tcW w:w="851"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14</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20</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16</w:t>
            </w:r>
          </w:p>
        </w:tc>
        <w:tc>
          <w:tcPr>
            <w:tcW w:w="73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24</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18</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26</w:t>
            </w:r>
          </w:p>
        </w:tc>
        <w:tc>
          <w:tcPr>
            <w:tcW w:w="893"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2</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w:t>
            </w:r>
          </w:p>
        </w:tc>
      </w:tr>
      <w:tr w:rsidR="00970356" w:rsidRPr="00970356" w:rsidTr="00970356">
        <w:tc>
          <w:tcPr>
            <w:tcW w:w="2518" w:type="dxa"/>
          </w:tcPr>
          <w:p w:rsidR="002B5507" w:rsidRPr="00AD4185" w:rsidRDefault="002B5507" w:rsidP="00125933">
            <w:pPr>
              <w:pStyle w:val="a7"/>
              <w:rPr>
                <w:rFonts w:ascii="Times New Roman" w:hAnsi="Times New Roman"/>
                <w:sz w:val="24"/>
                <w:szCs w:val="24"/>
              </w:rPr>
            </w:pPr>
            <w:r w:rsidRPr="00AD4185">
              <w:rPr>
                <w:rFonts w:ascii="Times New Roman" w:hAnsi="Times New Roman"/>
                <w:sz w:val="24"/>
                <w:szCs w:val="24"/>
              </w:rPr>
              <w:t>Неповна вища освіти (молодший спеціаліст)</w:t>
            </w:r>
          </w:p>
        </w:tc>
        <w:tc>
          <w:tcPr>
            <w:tcW w:w="851"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204</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196</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189</w:t>
            </w:r>
          </w:p>
        </w:tc>
        <w:tc>
          <w:tcPr>
            <w:tcW w:w="73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87</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78</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66</w:t>
            </w:r>
          </w:p>
        </w:tc>
        <w:tc>
          <w:tcPr>
            <w:tcW w:w="893"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10</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9</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8</w:t>
            </w:r>
          </w:p>
        </w:tc>
      </w:tr>
      <w:tr w:rsidR="00970356" w:rsidRPr="00970356" w:rsidTr="00970356">
        <w:tc>
          <w:tcPr>
            <w:tcW w:w="2518" w:type="dxa"/>
          </w:tcPr>
          <w:p w:rsidR="002B5507" w:rsidRPr="00AD4185" w:rsidRDefault="002B5507" w:rsidP="00125933">
            <w:pPr>
              <w:pStyle w:val="a7"/>
              <w:rPr>
                <w:rFonts w:ascii="Times New Roman" w:hAnsi="Times New Roman"/>
                <w:sz w:val="24"/>
                <w:szCs w:val="24"/>
              </w:rPr>
            </w:pPr>
            <w:r w:rsidRPr="00AD4185">
              <w:rPr>
                <w:rFonts w:ascii="Times New Roman" w:hAnsi="Times New Roman"/>
                <w:sz w:val="24"/>
                <w:szCs w:val="24"/>
              </w:rPr>
              <w:t>Загальна середня освіта</w:t>
            </w:r>
          </w:p>
          <w:p w:rsidR="002B5507" w:rsidRPr="00AD4185" w:rsidRDefault="002B5507" w:rsidP="00125933">
            <w:pPr>
              <w:pStyle w:val="a7"/>
              <w:rPr>
                <w:rFonts w:ascii="Times New Roman" w:hAnsi="Times New Roman"/>
                <w:sz w:val="24"/>
                <w:szCs w:val="24"/>
              </w:rPr>
            </w:pPr>
          </w:p>
        </w:tc>
        <w:tc>
          <w:tcPr>
            <w:tcW w:w="851"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5</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2</w:t>
            </w:r>
          </w:p>
        </w:tc>
        <w:tc>
          <w:tcPr>
            <w:tcW w:w="73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2</w:t>
            </w:r>
          </w:p>
        </w:tc>
        <w:tc>
          <w:tcPr>
            <w:tcW w:w="893"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2</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3</w:t>
            </w:r>
          </w:p>
        </w:tc>
      </w:tr>
      <w:tr w:rsidR="00970356" w:rsidRPr="00970356" w:rsidTr="00970356">
        <w:tc>
          <w:tcPr>
            <w:tcW w:w="2518" w:type="dxa"/>
          </w:tcPr>
          <w:p w:rsidR="002B5507" w:rsidRPr="00AD4185" w:rsidRDefault="002B5507" w:rsidP="00125933">
            <w:pPr>
              <w:pStyle w:val="a7"/>
              <w:rPr>
                <w:rFonts w:ascii="Times New Roman" w:hAnsi="Times New Roman"/>
                <w:b/>
                <w:sz w:val="24"/>
                <w:szCs w:val="24"/>
              </w:rPr>
            </w:pPr>
            <w:r w:rsidRPr="00AD4185">
              <w:rPr>
                <w:rFonts w:ascii="Times New Roman" w:hAnsi="Times New Roman"/>
                <w:b/>
                <w:sz w:val="24"/>
                <w:szCs w:val="24"/>
              </w:rPr>
              <w:t>Кваліфікаційні категорії:</w:t>
            </w:r>
          </w:p>
          <w:p w:rsidR="002B5507" w:rsidRPr="00AD4185" w:rsidRDefault="002B5507" w:rsidP="00125933">
            <w:pPr>
              <w:pStyle w:val="a7"/>
              <w:rPr>
                <w:rFonts w:ascii="Times New Roman" w:hAnsi="Times New Roman"/>
                <w:sz w:val="24"/>
                <w:szCs w:val="24"/>
              </w:rPr>
            </w:pPr>
            <w:r w:rsidRPr="00AD4185">
              <w:rPr>
                <w:rFonts w:ascii="Times New Roman" w:hAnsi="Times New Roman"/>
                <w:sz w:val="24"/>
                <w:szCs w:val="24"/>
              </w:rPr>
              <w:t>Вища категорія</w:t>
            </w:r>
          </w:p>
        </w:tc>
        <w:tc>
          <w:tcPr>
            <w:tcW w:w="851"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39</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47</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45</w:t>
            </w:r>
          </w:p>
        </w:tc>
        <w:tc>
          <w:tcPr>
            <w:tcW w:w="73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419</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431</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427</w:t>
            </w:r>
          </w:p>
        </w:tc>
        <w:tc>
          <w:tcPr>
            <w:tcW w:w="893"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r>
      <w:tr w:rsidR="00970356" w:rsidRPr="00970356" w:rsidTr="00970356">
        <w:tc>
          <w:tcPr>
            <w:tcW w:w="2518" w:type="dxa"/>
          </w:tcPr>
          <w:p w:rsidR="002B5507" w:rsidRPr="00AD4185" w:rsidRDefault="002B5507" w:rsidP="00125933">
            <w:pPr>
              <w:pStyle w:val="a7"/>
              <w:rPr>
                <w:rFonts w:ascii="Times New Roman" w:hAnsi="Times New Roman"/>
                <w:sz w:val="24"/>
                <w:szCs w:val="24"/>
              </w:rPr>
            </w:pPr>
            <w:r w:rsidRPr="00AD4185">
              <w:rPr>
                <w:rFonts w:ascii="Times New Roman" w:hAnsi="Times New Roman"/>
                <w:sz w:val="24"/>
                <w:szCs w:val="24"/>
              </w:rPr>
              <w:t>І категорія</w:t>
            </w:r>
          </w:p>
        </w:tc>
        <w:tc>
          <w:tcPr>
            <w:tcW w:w="851"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42</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44</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49</w:t>
            </w:r>
          </w:p>
        </w:tc>
        <w:tc>
          <w:tcPr>
            <w:tcW w:w="73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87</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88</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84</w:t>
            </w:r>
          </w:p>
        </w:tc>
        <w:tc>
          <w:tcPr>
            <w:tcW w:w="893"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r>
      <w:tr w:rsidR="00970356" w:rsidRPr="00970356" w:rsidTr="00970356">
        <w:tc>
          <w:tcPr>
            <w:tcW w:w="2518" w:type="dxa"/>
          </w:tcPr>
          <w:p w:rsidR="002B5507" w:rsidRPr="00AD4185" w:rsidRDefault="002B5507" w:rsidP="00125933">
            <w:pPr>
              <w:pStyle w:val="a7"/>
              <w:rPr>
                <w:rFonts w:ascii="Times New Roman" w:hAnsi="Times New Roman"/>
                <w:sz w:val="24"/>
                <w:szCs w:val="24"/>
              </w:rPr>
            </w:pPr>
            <w:r w:rsidRPr="00AD4185">
              <w:rPr>
                <w:rFonts w:ascii="Times New Roman" w:hAnsi="Times New Roman"/>
                <w:sz w:val="24"/>
                <w:szCs w:val="24"/>
              </w:rPr>
              <w:t>ІІ категорія</w:t>
            </w:r>
          </w:p>
        </w:tc>
        <w:tc>
          <w:tcPr>
            <w:tcW w:w="851"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43</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44</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39</w:t>
            </w:r>
          </w:p>
        </w:tc>
        <w:tc>
          <w:tcPr>
            <w:tcW w:w="73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73</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66</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90</w:t>
            </w:r>
          </w:p>
        </w:tc>
        <w:tc>
          <w:tcPr>
            <w:tcW w:w="893"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3</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3</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3</w:t>
            </w:r>
          </w:p>
        </w:tc>
      </w:tr>
      <w:tr w:rsidR="00970356" w:rsidRPr="00970356" w:rsidTr="00970356">
        <w:tc>
          <w:tcPr>
            <w:tcW w:w="2518" w:type="dxa"/>
          </w:tcPr>
          <w:p w:rsidR="002B5507" w:rsidRPr="00AD4185" w:rsidRDefault="002B5507" w:rsidP="00125933">
            <w:pPr>
              <w:pStyle w:val="a7"/>
              <w:rPr>
                <w:rFonts w:ascii="Times New Roman" w:hAnsi="Times New Roman"/>
                <w:sz w:val="24"/>
                <w:szCs w:val="24"/>
              </w:rPr>
            </w:pPr>
            <w:r w:rsidRPr="00AD4185">
              <w:rPr>
                <w:rFonts w:ascii="Times New Roman" w:hAnsi="Times New Roman"/>
                <w:sz w:val="24"/>
                <w:szCs w:val="24"/>
              </w:rPr>
              <w:t>Спеціаліст</w:t>
            </w:r>
          </w:p>
        </w:tc>
        <w:tc>
          <w:tcPr>
            <w:tcW w:w="851"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66</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60</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61</w:t>
            </w:r>
          </w:p>
        </w:tc>
        <w:tc>
          <w:tcPr>
            <w:tcW w:w="73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97</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101</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96</w:t>
            </w:r>
          </w:p>
        </w:tc>
        <w:tc>
          <w:tcPr>
            <w:tcW w:w="893"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w:t>
            </w:r>
          </w:p>
        </w:tc>
      </w:tr>
      <w:tr w:rsidR="00970356" w:rsidRPr="00970356" w:rsidTr="00970356">
        <w:tc>
          <w:tcPr>
            <w:tcW w:w="2518" w:type="dxa"/>
          </w:tcPr>
          <w:p w:rsidR="002B5507" w:rsidRPr="00AD4185" w:rsidRDefault="002B5507" w:rsidP="00125933">
            <w:pPr>
              <w:pStyle w:val="a7"/>
              <w:rPr>
                <w:rFonts w:ascii="Times New Roman" w:hAnsi="Times New Roman"/>
                <w:b/>
                <w:sz w:val="24"/>
                <w:szCs w:val="24"/>
              </w:rPr>
            </w:pPr>
            <w:r w:rsidRPr="00AD4185">
              <w:rPr>
                <w:rFonts w:ascii="Times New Roman" w:hAnsi="Times New Roman"/>
                <w:b/>
                <w:sz w:val="24"/>
                <w:szCs w:val="24"/>
              </w:rPr>
              <w:t>Тарифні розряди</w:t>
            </w:r>
          </w:p>
        </w:tc>
        <w:tc>
          <w:tcPr>
            <w:tcW w:w="851"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236</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225</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220</w:t>
            </w:r>
          </w:p>
        </w:tc>
        <w:tc>
          <w:tcPr>
            <w:tcW w:w="73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84</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82</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103</w:t>
            </w:r>
          </w:p>
        </w:tc>
        <w:tc>
          <w:tcPr>
            <w:tcW w:w="893"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41</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43</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41</w:t>
            </w:r>
          </w:p>
        </w:tc>
      </w:tr>
      <w:tr w:rsidR="00970356" w:rsidRPr="00970356" w:rsidTr="00970356">
        <w:tc>
          <w:tcPr>
            <w:tcW w:w="2518" w:type="dxa"/>
          </w:tcPr>
          <w:p w:rsidR="002B5507" w:rsidRPr="00AD4185" w:rsidRDefault="002B5507" w:rsidP="00125933">
            <w:pPr>
              <w:pStyle w:val="a7"/>
              <w:rPr>
                <w:rFonts w:ascii="Times New Roman" w:hAnsi="Times New Roman"/>
                <w:sz w:val="24"/>
                <w:szCs w:val="24"/>
              </w:rPr>
            </w:pPr>
            <w:r w:rsidRPr="00AD4185">
              <w:rPr>
                <w:rFonts w:ascii="Times New Roman" w:hAnsi="Times New Roman"/>
                <w:b/>
                <w:sz w:val="24"/>
                <w:szCs w:val="24"/>
              </w:rPr>
              <w:t>Стаж роботи на педагогічній посаді</w:t>
            </w:r>
            <w:r w:rsidRPr="00AD4185">
              <w:rPr>
                <w:rFonts w:ascii="Times New Roman" w:hAnsi="Times New Roman"/>
                <w:sz w:val="24"/>
                <w:szCs w:val="24"/>
              </w:rPr>
              <w:t>:</w:t>
            </w:r>
          </w:p>
        </w:tc>
        <w:tc>
          <w:tcPr>
            <w:tcW w:w="851" w:type="dxa"/>
          </w:tcPr>
          <w:p w:rsidR="002B5507" w:rsidRPr="00AD4185" w:rsidRDefault="002B5507" w:rsidP="00970356">
            <w:pPr>
              <w:pStyle w:val="a7"/>
              <w:jc w:val="both"/>
              <w:rPr>
                <w:rFonts w:ascii="Times New Roman" w:hAnsi="Times New Roman"/>
                <w:sz w:val="24"/>
                <w:szCs w:val="24"/>
              </w:rPr>
            </w:pPr>
          </w:p>
        </w:tc>
        <w:tc>
          <w:tcPr>
            <w:tcW w:w="825" w:type="dxa"/>
          </w:tcPr>
          <w:p w:rsidR="002B5507" w:rsidRPr="00AD4185" w:rsidRDefault="002B5507" w:rsidP="00970356">
            <w:pPr>
              <w:pStyle w:val="a7"/>
              <w:jc w:val="both"/>
              <w:rPr>
                <w:rFonts w:ascii="Times New Roman" w:hAnsi="Times New Roman"/>
                <w:sz w:val="24"/>
                <w:szCs w:val="24"/>
              </w:rPr>
            </w:pPr>
          </w:p>
        </w:tc>
        <w:tc>
          <w:tcPr>
            <w:tcW w:w="825" w:type="dxa"/>
          </w:tcPr>
          <w:p w:rsidR="002B5507" w:rsidRPr="00AD4185" w:rsidRDefault="002B5507" w:rsidP="00970356">
            <w:pPr>
              <w:pStyle w:val="a7"/>
              <w:jc w:val="both"/>
              <w:rPr>
                <w:rFonts w:ascii="Times New Roman" w:hAnsi="Times New Roman"/>
                <w:sz w:val="24"/>
                <w:szCs w:val="24"/>
              </w:rPr>
            </w:pPr>
          </w:p>
        </w:tc>
        <w:tc>
          <w:tcPr>
            <w:tcW w:w="736" w:type="dxa"/>
          </w:tcPr>
          <w:p w:rsidR="002B5507" w:rsidRPr="00AD4185" w:rsidRDefault="002B5507" w:rsidP="00970356">
            <w:pPr>
              <w:pStyle w:val="a7"/>
              <w:jc w:val="both"/>
              <w:rPr>
                <w:rFonts w:ascii="Times New Roman" w:hAnsi="Times New Roman"/>
                <w:sz w:val="24"/>
                <w:szCs w:val="24"/>
              </w:rPr>
            </w:pPr>
          </w:p>
        </w:tc>
        <w:tc>
          <w:tcPr>
            <w:tcW w:w="776" w:type="dxa"/>
          </w:tcPr>
          <w:p w:rsidR="002B5507" w:rsidRPr="00AD4185" w:rsidRDefault="002B5507" w:rsidP="00970356">
            <w:pPr>
              <w:pStyle w:val="a7"/>
              <w:jc w:val="both"/>
              <w:rPr>
                <w:rFonts w:ascii="Times New Roman" w:hAnsi="Times New Roman"/>
                <w:sz w:val="24"/>
                <w:szCs w:val="24"/>
              </w:rPr>
            </w:pPr>
          </w:p>
        </w:tc>
        <w:tc>
          <w:tcPr>
            <w:tcW w:w="776" w:type="dxa"/>
          </w:tcPr>
          <w:p w:rsidR="002B5507" w:rsidRPr="00AD4185" w:rsidRDefault="002B5507" w:rsidP="00970356">
            <w:pPr>
              <w:pStyle w:val="a7"/>
              <w:jc w:val="both"/>
              <w:rPr>
                <w:rFonts w:ascii="Times New Roman" w:hAnsi="Times New Roman"/>
                <w:sz w:val="24"/>
                <w:szCs w:val="24"/>
              </w:rPr>
            </w:pPr>
          </w:p>
        </w:tc>
        <w:tc>
          <w:tcPr>
            <w:tcW w:w="893" w:type="dxa"/>
          </w:tcPr>
          <w:p w:rsidR="002B5507" w:rsidRPr="00AD4185" w:rsidRDefault="002B5507" w:rsidP="00970356">
            <w:pPr>
              <w:pStyle w:val="a7"/>
              <w:jc w:val="both"/>
              <w:rPr>
                <w:rFonts w:ascii="Times New Roman" w:hAnsi="Times New Roman"/>
                <w:sz w:val="24"/>
                <w:szCs w:val="24"/>
              </w:rPr>
            </w:pPr>
          </w:p>
        </w:tc>
        <w:tc>
          <w:tcPr>
            <w:tcW w:w="776" w:type="dxa"/>
          </w:tcPr>
          <w:p w:rsidR="002B5507" w:rsidRPr="00AD4185" w:rsidRDefault="002B5507" w:rsidP="00970356">
            <w:pPr>
              <w:pStyle w:val="a7"/>
              <w:jc w:val="both"/>
              <w:rPr>
                <w:rFonts w:ascii="Times New Roman" w:hAnsi="Times New Roman"/>
                <w:sz w:val="24"/>
                <w:szCs w:val="24"/>
              </w:rPr>
            </w:pPr>
          </w:p>
        </w:tc>
        <w:tc>
          <w:tcPr>
            <w:tcW w:w="776" w:type="dxa"/>
          </w:tcPr>
          <w:p w:rsidR="002B5507" w:rsidRPr="00AD4185" w:rsidRDefault="002B5507" w:rsidP="00970356">
            <w:pPr>
              <w:pStyle w:val="a7"/>
              <w:jc w:val="both"/>
              <w:rPr>
                <w:rFonts w:ascii="Times New Roman" w:hAnsi="Times New Roman"/>
                <w:sz w:val="24"/>
                <w:szCs w:val="24"/>
              </w:rPr>
            </w:pPr>
          </w:p>
        </w:tc>
      </w:tr>
      <w:tr w:rsidR="00970356" w:rsidRPr="00970356" w:rsidTr="00970356">
        <w:tc>
          <w:tcPr>
            <w:tcW w:w="2518" w:type="dxa"/>
          </w:tcPr>
          <w:p w:rsidR="002B5507" w:rsidRPr="00AD4185" w:rsidRDefault="002B5507" w:rsidP="00125933">
            <w:pPr>
              <w:pStyle w:val="a7"/>
              <w:rPr>
                <w:rFonts w:ascii="Times New Roman" w:hAnsi="Times New Roman"/>
                <w:sz w:val="24"/>
                <w:szCs w:val="24"/>
              </w:rPr>
            </w:pPr>
            <w:r w:rsidRPr="00AD4185">
              <w:rPr>
                <w:rFonts w:ascii="Times New Roman" w:hAnsi="Times New Roman"/>
                <w:sz w:val="24"/>
                <w:szCs w:val="24"/>
              </w:rPr>
              <w:t>до 3 років</w:t>
            </w:r>
          </w:p>
        </w:tc>
        <w:tc>
          <w:tcPr>
            <w:tcW w:w="851"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64</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54</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48</w:t>
            </w:r>
          </w:p>
        </w:tc>
        <w:tc>
          <w:tcPr>
            <w:tcW w:w="73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57</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62</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71</w:t>
            </w:r>
          </w:p>
        </w:tc>
        <w:tc>
          <w:tcPr>
            <w:tcW w:w="893"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6</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5</w:t>
            </w:r>
          </w:p>
        </w:tc>
      </w:tr>
      <w:tr w:rsidR="00970356" w:rsidRPr="00970356" w:rsidTr="00970356">
        <w:tc>
          <w:tcPr>
            <w:tcW w:w="2518" w:type="dxa"/>
          </w:tcPr>
          <w:p w:rsidR="002B5507" w:rsidRPr="00AD4185" w:rsidRDefault="002B5507" w:rsidP="00125933">
            <w:pPr>
              <w:pStyle w:val="a7"/>
              <w:rPr>
                <w:rFonts w:ascii="Times New Roman" w:hAnsi="Times New Roman"/>
                <w:sz w:val="24"/>
                <w:szCs w:val="24"/>
              </w:rPr>
            </w:pPr>
            <w:r w:rsidRPr="00AD4185">
              <w:rPr>
                <w:rFonts w:ascii="Times New Roman" w:hAnsi="Times New Roman"/>
                <w:sz w:val="24"/>
                <w:szCs w:val="24"/>
              </w:rPr>
              <w:t>від 3 до 10 років</w:t>
            </w:r>
          </w:p>
        </w:tc>
        <w:tc>
          <w:tcPr>
            <w:tcW w:w="851"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73</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68</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63</w:t>
            </w:r>
          </w:p>
        </w:tc>
        <w:tc>
          <w:tcPr>
            <w:tcW w:w="73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94</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98</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120</w:t>
            </w:r>
          </w:p>
        </w:tc>
        <w:tc>
          <w:tcPr>
            <w:tcW w:w="893"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7</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7</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5</w:t>
            </w:r>
          </w:p>
        </w:tc>
      </w:tr>
      <w:tr w:rsidR="00970356" w:rsidRPr="00970356" w:rsidTr="00970356">
        <w:tc>
          <w:tcPr>
            <w:tcW w:w="2518" w:type="dxa"/>
          </w:tcPr>
          <w:p w:rsidR="002B5507" w:rsidRPr="00AD4185" w:rsidRDefault="002B5507" w:rsidP="00125933">
            <w:pPr>
              <w:pStyle w:val="a7"/>
              <w:rPr>
                <w:rFonts w:ascii="Times New Roman" w:hAnsi="Times New Roman"/>
                <w:sz w:val="24"/>
                <w:szCs w:val="24"/>
              </w:rPr>
            </w:pPr>
            <w:r w:rsidRPr="00AD4185">
              <w:rPr>
                <w:rFonts w:ascii="Times New Roman" w:hAnsi="Times New Roman"/>
                <w:sz w:val="24"/>
                <w:szCs w:val="24"/>
              </w:rPr>
              <w:t>від 10 до 20 років</w:t>
            </w:r>
          </w:p>
        </w:tc>
        <w:tc>
          <w:tcPr>
            <w:tcW w:w="851"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138</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134</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120</w:t>
            </w:r>
          </w:p>
        </w:tc>
        <w:tc>
          <w:tcPr>
            <w:tcW w:w="73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154</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151</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144</w:t>
            </w:r>
          </w:p>
        </w:tc>
        <w:tc>
          <w:tcPr>
            <w:tcW w:w="893"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11</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11</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11</w:t>
            </w:r>
          </w:p>
        </w:tc>
      </w:tr>
      <w:tr w:rsidR="00970356" w:rsidRPr="00970356" w:rsidTr="00970356">
        <w:tc>
          <w:tcPr>
            <w:tcW w:w="2518" w:type="dxa"/>
          </w:tcPr>
          <w:p w:rsidR="002B5507" w:rsidRPr="00AD4185" w:rsidRDefault="002B5507" w:rsidP="00125933">
            <w:pPr>
              <w:pStyle w:val="a7"/>
              <w:rPr>
                <w:rFonts w:ascii="Times New Roman" w:hAnsi="Times New Roman"/>
                <w:sz w:val="24"/>
                <w:szCs w:val="24"/>
              </w:rPr>
            </w:pPr>
            <w:r w:rsidRPr="00AD4185">
              <w:rPr>
                <w:rFonts w:ascii="Times New Roman" w:hAnsi="Times New Roman"/>
                <w:sz w:val="24"/>
                <w:szCs w:val="24"/>
              </w:rPr>
              <w:t>більше 20 років</w:t>
            </w:r>
          </w:p>
        </w:tc>
        <w:tc>
          <w:tcPr>
            <w:tcW w:w="851"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153</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163</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180</w:t>
            </w:r>
          </w:p>
        </w:tc>
        <w:tc>
          <w:tcPr>
            <w:tcW w:w="73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467</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469</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471</w:t>
            </w:r>
          </w:p>
        </w:tc>
        <w:tc>
          <w:tcPr>
            <w:tcW w:w="893"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23</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23</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24</w:t>
            </w:r>
          </w:p>
        </w:tc>
      </w:tr>
      <w:tr w:rsidR="00970356" w:rsidRPr="00970356" w:rsidTr="00970356">
        <w:tc>
          <w:tcPr>
            <w:tcW w:w="2518" w:type="dxa"/>
          </w:tcPr>
          <w:p w:rsidR="002B5507" w:rsidRPr="00AD4185" w:rsidRDefault="002B5507" w:rsidP="00125933">
            <w:pPr>
              <w:pStyle w:val="a7"/>
              <w:rPr>
                <w:rFonts w:ascii="Times New Roman" w:hAnsi="Times New Roman"/>
                <w:b/>
                <w:sz w:val="24"/>
                <w:szCs w:val="24"/>
              </w:rPr>
            </w:pPr>
            <w:r w:rsidRPr="00AD4185">
              <w:rPr>
                <w:rFonts w:ascii="Times New Roman" w:hAnsi="Times New Roman"/>
                <w:b/>
                <w:sz w:val="24"/>
                <w:szCs w:val="24"/>
              </w:rPr>
              <w:t>Педагогічні звання:</w:t>
            </w:r>
          </w:p>
          <w:p w:rsidR="002B5507" w:rsidRPr="00AD4185" w:rsidRDefault="002B5507" w:rsidP="00125933">
            <w:pPr>
              <w:pStyle w:val="a7"/>
              <w:rPr>
                <w:rFonts w:ascii="Times New Roman" w:hAnsi="Times New Roman"/>
                <w:sz w:val="24"/>
                <w:szCs w:val="24"/>
              </w:rPr>
            </w:pPr>
            <w:r w:rsidRPr="00AD4185">
              <w:rPr>
                <w:rFonts w:ascii="Times New Roman" w:hAnsi="Times New Roman"/>
                <w:sz w:val="24"/>
                <w:szCs w:val="24"/>
              </w:rPr>
              <w:t>«Вихователь-методист»</w:t>
            </w:r>
          </w:p>
        </w:tc>
        <w:tc>
          <w:tcPr>
            <w:tcW w:w="851"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49</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48</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45</w:t>
            </w:r>
          </w:p>
        </w:tc>
        <w:tc>
          <w:tcPr>
            <w:tcW w:w="73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7</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7</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9</w:t>
            </w:r>
          </w:p>
        </w:tc>
        <w:tc>
          <w:tcPr>
            <w:tcW w:w="893"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r>
      <w:tr w:rsidR="00970356" w:rsidRPr="00970356" w:rsidTr="00970356">
        <w:tc>
          <w:tcPr>
            <w:tcW w:w="2518" w:type="dxa"/>
          </w:tcPr>
          <w:p w:rsidR="002B5507" w:rsidRPr="00AD4185" w:rsidRDefault="002B5507" w:rsidP="00125933">
            <w:pPr>
              <w:pStyle w:val="a7"/>
              <w:rPr>
                <w:rFonts w:ascii="Times New Roman" w:hAnsi="Times New Roman"/>
                <w:sz w:val="24"/>
                <w:szCs w:val="24"/>
              </w:rPr>
            </w:pPr>
            <w:r w:rsidRPr="00AD4185">
              <w:rPr>
                <w:rFonts w:ascii="Times New Roman" w:hAnsi="Times New Roman"/>
                <w:sz w:val="24"/>
                <w:szCs w:val="24"/>
              </w:rPr>
              <w:t xml:space="preserve">«старший </w:t>
            </w:r>
            <w:r w:rsidRPr="00AD4185">
              <w:rPr>
                <w:rFonts w:ascii="Times New Roman" w:hAnsi="Times New Roman"/>
                <w:sz w:val="24"/>
                <w:szCs w:val="24"/>
              </w:rPr>
              <w:lastRenderedPageBreak/>
              <w:t>вихователь»</w:t>
            </w:r>
          </w:p>
        </w:tc>
        <w:tc>
          <w:tcPr>
            <w:tcW w:w="851"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lastRenderedPageBreak/>
              <w:t>4</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4</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5</w:t>
            </w:r>
          </w:p>
        </w:tc>
        <w:tc>
          <w:tcPr>
            <w:tcW w:w="73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8</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9</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8</w:t>
            </w:r>
          </w:p>
        </w:tc>
        <w:tc>
          <w:tcPr>
            <w:tcW w:w="893"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r>
      <w:tr w:rsidR="00970356" w:rsidRPr="00970356" w:rsidTr="00970356">
        <w:tc>
          <w:tcPr>
            <w:tcW w:w="2518" w:type="dxa"/>
          </w:tcPr>
          <w:p w:rsidR="002B5507" w:rsidRPr="00AD4185" w:rsidRDefault="002B5507" w:rsidP="00125933">
            <w:pPr>
              <w:pStyle w:val="a7"/>
              <w:rPr>
                <w:rFonts w:ascii="Times New Roman" w:hAnsi="Times New Roman"/>
                <w:sz w:val="24"/>
                <w:szCs w:val="24"/>
              </w:rPr>
            </w:pPr>
            <w:r w:rsidRPr="00AD4185">
              <w:rPr>
                <w:rFonts w:ascii="Times New Roman" w:hAnsi="Times New Roman"/>
                <w:sz w:val="24"/>
                <w:szCs w:val="24"/>
              </w:rPr>
              <w:lastRenderedPageBreak/>
              <w:t>«практичний психолог-методист»</w:t>
            </w:r>
          </w:p>
        </w:tc>
        <w:tc>
          <w:tcPr>
            <w:tcW w:w="851"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73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2</w:t>
            </w:r>
          </w:p>
        </w:tc>
        <w:tc>
          <w:tcPr>
            <w:tcW w:w="893"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r>
      <w:tr w:rsidR="00970356" w:rsidRPr="00970356" w:rsidTr="00970356">
        <w:tc>
          <w:tcPr>
            <w:tcW w:w="2518" w:type="dxa"/>
          </w:tcPr>
          <w:p w:rsidR="002B5507" w:rsidRPr="00AD4185" w:rsidRDefault="002B5507" w:rsidP="00125933">
            <w:pPr>
              <w:pStyle w:val="a7"/>
              <w:rPr>
                <w:rFonts w:ascii="Times New Roman" w:hAnsi="Times New Roman"/>
                <w:sz w:val="24"/>
                <w:szCs w:val="24"/>
              </w:rPr>
            </w:pPr>
            <w:r w:rsidRPr="00AD4185">
              <w:rPr>
                <w:rFonts w:ascii="Times New Roman" w:hAnsi="Times New Roman"/>
                <w:sz w:val="24"/>
                <w:szCs w:val="24"/>
              </w:rPr>
              <w:t>«керівник гуртка-методист»</w:t>
            </w:r>
          </w:p>
        </w:tc>
        <w:tc>
          <w:tcPr>
            <w:tcW w:w="851"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73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893"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7</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7</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7</w:t>
            </w:r>
          </w:p>
        </w:tc>
      </w:tr>
      <w:tr w:rsidR="00970356" w:rsidRPr="00970356" w:rsidTr="00970356">
        <w:tc>
          <w:tcPr>
            <w:tcW w:w="2518" w:type="dxa"/>
          </w:tcPr>
          <w:p w:rsidR="002B5507" w:rsidRPr="00AD4185" w:rsidRDefault="002B5507" w:rsidP="00125933">
            <w:pPr>
              <w:pStyle w:val="a7"/>
              <w:rPr>
                <w:rFonts w:ascii="Times New Roman" w:hAnsi="Times New Roman"/>
                <w:sz w:val="24"/>
                <w:szCs w:val="24"/>
              </w:rPr>
            </w:pPr>
            <w:r w:rsidRPr="00AD4185">
              <w:rPr>
                <w:rFonts w:ascii="Times New Roman" w:hAnsi="Times New Roman"/>
                <w:sz w:val="24"/>
                <w:szCs w:val="24"/>
              </w:rPr>
              <w:t>«старший учитель»</w:t>
            </w:r>
          </w:p>
        </w:tc>
        <w:tc>
          <w:tcPr>
            <w:tcW w:w="851"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w:t>
            </w:r>
          </w:p>
        </w:tc>
        <w:tc>
          <w:tcPr>
            <w:tcW w:w="73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193</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189</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193</w:t>
            </w:r>
          </w:p>
        </w:tc>
        <w:tc>
          <w:tcPr>
            <w:tcW w:w="893"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r>
      <w:tr w:rsidR="00970356" w:rsidRPr="00970356" w:rsidTr="00970356">
        <w:tc>
          <w:tcPr>
            <w:tcW w:w="2518" w:type="dxa"/>
          </w:tcPr>
          <w:p w:rsidR="002B5507" w:rsidRPr="00AD4185" w:rsidRDefault="002B5507" w:rsidP="00125933">
            <w:pPr>
              <w:pStyle w:val="a7"/>
              <w:rPr>
                <w:rFonts w:ascii="Times New Roman" w:hAnsi="Times New Roman"/>
                <w:sz w:val="24"/>
                <w:szCs w:val="24"/>
              </w:rPr>
            </w:pPr>
            <w:r w:rsidRPr="00AD4185">
              <w:rPr>
                <w:rFonts w:ascii="Times New Roman" w:hAnsi="Times New Roman"/>
                <w:sz w:val="24"/>
                <w:szCs w:val="24"/>
              </w:rPr>
              <w:t>«учитель-методист»</w:t>
            </w:r>
          </w:p>
        </w:tc>
        <w:tc>
          <w:tcPr>
            <w:tcW w:w="851"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3</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2</w:t>
            </w:r>
          </w:p>
        </w:tc>
        <w:tc>
          <w:tcPr>
            <w:tcW w:w="825"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w:t>
            </w:r>
          </w:p>
        </w:tc>
        <w:tc>
          <w:tcPr>
            <w:tcW w:w="73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174</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174</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199</w:t>
            </w:r>
          </w:p>
        </w:tc>
        <w:tc>
          <w:tcPr>
            <w:tcW w:w="893"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c>
          <w:tcPr>
            <w:tcW w:w="776" w:type="dxa"/>
          </w:tcPr>
          <w:p w:rsidR="002B5507" w:rsidRPr="00AD4185" w:rsidRDefault="002B5507" w:rsidP="00970356">
            <w:pPr>
              <w:pStyle w:val="a7"/>
              <w:jc w:val="both"/>
              <w:rPr>
                <w:rFonts w:ascii="Times New Roman" w:hAnsi="Times New Roman"/>
                <w:sz w:val="24"/>
                <w:szCs w:val="24"/>
              </w:rPr>
            </w:pPr>
            <w:r w:rsidRPr="00AD4185">
              <w:rPr>
                <w:rFonts w:ascii="Times New Roman" w:hAnsi="Times New Roman"/>
                <w:sz w:val="24"/>
                <w:szCs w:val="24"/>
              </w:rPr>
              <w:t>0</w:t>
            </w:r>
          </w:p>
        </w:tc>
      </w:tr>
    </w:tbl>
    <w:p w:rsidR="00FF3E6C" w:rsidRDefault="00FF3E6C" w:rsidP="0035442D">
      <w:pPr>
        <w:pStyle w:val="a7"/>
        <w:ind w:firstLine="708"/>
        <w:jc w:val="both"/>
        <w:rPr>
          <w:rFonts w:ascii="Times New Roman" w:hAnsi="Times New Roman"/>
          <w:sz w:val="28"/>
          <w:szCs w:val="28"/>
        </w:rPr>
      </w:pPr>
    </w:p>
    <w:p w:rsidR="00FF3E6C" w:rsidRDefault="00FF3E6C" w:rsidP="0035442D">
      <w:pPr>
        <w:pStyle w:val="a7"/>
        <w:ind w:firstLine="708"/>
        <w:jc w:val="both"/>
        <w:rPr>
          <w:rFonts w:ascii="Times New Roman" w:hAnsi="Times New Roman"/>
          <w:sz w:val="28"/>
          <w:szCs w:val="28"/>
        </w:rPr>
      </w:pPr>
    </w:p>
    <w:p w:rsidR="00FF3E6C" w:rsidRPr="002B5507" w:rsidRDefault="00FF3E6C" w:rsidP="00FF3E6C">
      <w:pPr>
        <w:pStyle w:val="a7"/>
        <w:ind w:firstLine="708"/>
        <w:jc w:val="center"/>
        <w:rPr>
          <w:rFonts w:ascii="Times New Roman" w:hAnsi="Times New Roman"/>
          <w:b/>
          <w:sz w:val="28"/>
          <w:szCs w:val="28"/>
        </w:rPr>
      </w:pPr>
      <w:r w:rsidRPr="002B5507">
        <w:rPr>
          <w:rFonts w:ascii="Times New Roman" w:hAnsi="Times New Roman"/>
          <w:b/>
          <w:sz w:val="28"/>
          <w:szCs w:val="28"/>
        </w:rPr>
        <w:t>АНАЛІЗ</w:t>
      </w:r>
    </w:p>
    <w:p w:rsidR="00FF3E6C" w:rsidRDefault="00FF3E6C" w:rsidP="00FF3E6C">
      <w:pPr>
        <w:pStyle w:val="a7"/>
        <w:ind w:firstLine="708"/>
        <w:jc w:val="center"/>
        <w:rPr>
          <w:rFonts w:ascii="Times New Roman" w:hAnsi="Times New Roman"/>
          <w:sz w:val="28"/>
          <w:szCs w:val="28"/>
        </w:rPr>
      </w:pPr>
      <w:r w:rsidRPr="00FF3E6C">
        <w:rPr>
          <w:rFonts w:ascii="Times New Roman" w:hAnsi="Times New Roman"/>
          <w:sz w:val="28"/>
          <w:szCs w:val="28"/>
        </w:rPr>
        <w:t>стану підвищення кваліфікації педагогічних працівників закладів освіти Хортицького району в 2018-2020 роках</w:t>
      </w:r>
    </w:p>
    <w:p w:rsidR="00FF3E6C" w:rsidRPr="0035442D" w:rsidRDefault="00FF3E6C" w:rsidP="0035442D">
      <w:pPr>
        <w:pStyle w:val="a7"/>
        <w:ind w:firstLine="708"/>
        <w:jc w:val="both"/>
        <w:rPr>
          <w:rFonts w:ascii="Times New Roman" w:hAnsi="Times New Roman"/>
          <w:sz w:val="28"/>
          <w:szCs w:val="28"/>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016"/>
        <w:gridCol w:w="825"/>
        <w:gridCol w:w="825"/>
        <w:gridCol w:w="984"/>
        <w:gridCol w:w="776"/>
        <w:gridCol w:w="776"/>
        <w:gridCol w:w="1035"/>
        <w:gridCol w:w="776"/>
        <w:gridCol w:w="776"/>
      </w:tblGrid>
      <w:tr w:rsidR="00970356" w:rsidRPr="00970356" w:rsidTr="00970356">
        <w:tc>
          <w:tcPr>
            <w:tcW w:w="1951" w:type="dxa"/>
            <w:vMerge w:val="restart"/>
          </w:tcPr>
          <w:p w:rsidR="00FF3E6C" w:rsidRPr="00970356" w:rsidRDefault="00FF3E6C"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Пройшли курси підвищення кваліфікації на базі КЗ «ЗОІППО» ЗОР</w:t>
            </w:r>
          </w:p>
        </w:tc>
        <w:tc>
          <w:tcPr>
            <w:tcW w:w="2666" w:type="dxa"/>
            <w:gridSpan w:val="3"/>
          </w:tcPr>
          <w:p w:rsidR="00FF3E6C" w:rsidRPr="00970356" w:rsidRDefault="00FF3E6C"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Заклади дошкільної освіти</w:t>
            </w:r>
          </w:p>
        </w:tc>
        <w:tc>
          <w:tcPr>
            <w:tcW w:w="2536" w:type="dxa"/>
            <w:gridSpan w:val="3"/>
          </w:tcPr>
          <w:p w:rsidR="00FF3E6C" w:rsidRPr="00970356" w:rsidRDefault="00FF3E6C"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Заклади загальної середньої освіти</w:t>
            </w:r>
          </w:p>
        </w:tc>
        <w:tc>
          <w:tcPr>
            <w:tcW w:w="2587" w:type="dxa"/>
            <w:gridSpan w:val="3"/>
          </w:tcPr>
          <w:p w:rsidR="00FF3E6C" w:rsidRPr="00970356" w:rsidRDefault="00FF3E6C"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Заклади дошкільної освіти</w:t>
            </w:r>
          </w:p>
        </w:tc>
      </w:tr>
      <w:tr w:rsidR="00970356" w:rsidRPr="00970356" w:rsidTr="00970356">
        <w:tc>
          <w:tcPr>
            <w:tcW w:w="1951" w:type="dxa"/>
            <w:vMerge/>
          </w:tcPr>
          <w:p w:rsidR="00FF3E6C" w:rsidRPr="00970356" w:rsidRDefault="00FF3E6C" w:rsidP="00970356">
            <w:pPr>
              <w:spacing w:after="0" w:line="240" w:lineRule="auto"/>
              <w:jc w:val="both"/>
              <w:rPr>
                <w:rFonts w:ascii="Times New Roman" w:hAnsi="Times New Roman"/>
                <w:sz w:val="28"/>
                <w:szCs w:val="28"/>
                <w:lang w:val="uk-UA"/>
              </w:rPr>
            </w:pPr>
          </w:p>
        </w:tc>
        <w:tc>
          <w:tcPr>
            <w:tcW w:w="1016" w:type="dxa"/>
          </w:tcPr>
          <w:p w:rsidR="00FF3E6C" w:rsidRPr="00970356" w:rsidRDefault="00FF3E6C"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2018 рік</w:t>
            </w:r>
          </w:p>
        </w:tc>
        <w:tc>
          <w:tcPr>
            <w:tcW w:w="825" w:type="dxa"/>
          </w:tcPr>
          <w:p w:rsidR="00FF3E6C" w:rsidRPr="00970356" w:rsidRDefault="00FF3E6C"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2019 рік</w:t>
            </w:r>
          </w:p>
        </w:tc>
        <w:tc>
          <w:tcPr>
            <w:tcW w:w="825" w:type="dxa"/>
          </w:tcPr>
          <w:p w:rsidR="00FF3E6C" w:rsidRPr="00970356" w:rsidRDefault="00FF3E6C"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2020 рік</w:t>
            </w:r>
          </w:p>
        </w:tc>
        <w:tc>
          <w:tcPr>
            <w:tcW w:w="984" w:type="dxa"/>
          </w:tcPr>
          <w:p w:rsidR="00FF3E6C" w:rsidRPr="00970356" w:rsidRDefault="00FF3E6C"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2018 рік</w:t>
            </w:r>
          </w:p>
        </w:tc>
        <w:tc>
          <w:tcPr>
            <w:tcW w:w="776" w:type="dxa"/>
          </w:tcPr>
          <w:p w:rsidR="00FF3E6C" w:rsidRPr="00970356" w:rsidRDefault="00FF3E6C"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2019 рік</w:t>
            </w:r>
          </w:p>
        </w:tc>
        <w:tc>
          <w:tcPr>
            <w:tcW w:w="776" w:type="dxa"/>
          </w:tcPr>
          <w:p w:rsidR="00FF3E6C" w:rsidRPr="00970356" w:rsidRDefault="00FF3E6C"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2020 рік</w:t>
            </w:r>
          </w:p>
        </w:tc>
        <w:tc>
          <w:tcPr>
            <w:tcW w:w="1035" w:type="dxa"/>
          </w:tcPr>
          <w:p w:rsidR="00FF3E6C" w:rsidRPr="00970356" w:rsidRDefault="00FF3E6C"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2018</w:t>
            </w:r>
          </w:p>
          <w:p w:rsidR="00FF3E6C" w:rsidRPr="00970356" w:rsidRDefault="00FF3E6C"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 xml:space="preserve"> рік</w:t>
            </w:r>
          </w:p>
        </w:tc>
        <w:tc>
          <w:tcPr>
            <w:tcW w:w="776" w:type="dxa"/>
          </w:tcPr>
          <w:p w:rsidR="00FF3E6C" w:rsidRPr="00970356" w:rsidRDefault="00FF3E6C"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2019 рік</w:t>
            </w:r>
          </w:p>
        </w:tc>
        <w:tc>
          <w:tcPr>
            <w:tcW w:w="776" w:type="dxa"/>
          </w:tcPr>
          <w:p w:rsidR="00FF3E6C" w:rsidRPr="00970356" w:rsidRDefault="00FF3E6C"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2020 рік</w:t>
            </w:r>
          </w:p>
        </w:tc>
      </w:tr>
      <w:tr w:rsidR="00970356" w:rsidRPr="00970356" w:rsidTr="00970356">
        <w:tc>
          <w:tcPr>
            <w:tcW w:w="1951" w:type="dxa"/>
            <w:vMerge/>
          </w:tcPr>
          <w:p w:rsidR="00FF3E6C" w:rsidRPr="00970356" w:rsidRDefault="00FF3E6C" w:rsidP="00970356">
            <w:pPr>
              <w:spacing w:after="0" w:line="240" w:lineRule="auto"/>
              <w:jc w:val="both"/>
              <w:rPr>
                <w:rFonts w:ascii="Times New Roman" w:hAnsi="Times New Roman"/>
                <w:sz w:val="28"/>
                <w:szCs w:val="28"/>
                <w:lang w:val="uk-UA"/>
              </w:rPr>
            </w:pPr>
          </w:p>
        </w:tc>
        <w:tc>
          <w:tcPr>
            <w:tcW w:w="1016" w:type="dxa"/>
          </w:tcPr>
          <w:p w:rsidR="00FF3E6C" w:rsidRPr="00970356" w:rsidRDefault="00FF3E6C"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72</w:t>
            </w:r>
          </w:p>
        </w:tc>
        <w:tc>
          <w:tcPr>
            <w:tcW w:w="825" w:type="dxa"/>
          </w:tcPr>
          <w:p w:rsidR="00FF3E6C" w:rsidRPr="00970356" w:rsidRDefault="00FF3E6C"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76</w:t>
            </w:r>
          </w:p>
        </w:tc>
        <w:tc>
          <w:tcPr>
            <w:tcW w:w="825" w:type="dxa"/>
          </w:tcPr>
          <w:p w:rsidR="00FF3E6C" w:rsidRPr="00970356" w:rsidRDefault="00FF3E6C"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85</w:t>
            </w:r>
          </w:p>
        </w:tc>
        <w:tc>
          <w:tcPr>
            <w:tcW w:w="984" w:type="dxa"/>
          </w:tcPr>
          <w:p w:rsidR="00FF3E6C" w:rsidRPr="00970356" w:rsidRDefault="00FF3E6C"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146</w:t>
            </w:r>
          </w:p>
        </w:tc>
        <w:tc>
          <w:tcPr>
            <w:tcW w:w="776" w:type="dxa"/>
          </w:tcPr>
          <w:p w:rsidR="00FF3E6C" w:rsidRPr="00970356" w:rsidRDefault="00FF3E6C"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217</w:t>
            </w:r>
          </w:p>
        </w:tc>
        <w:tc>
          <w:tcPr>
            <w:tcW w:w="776" w:type="dxa"/>
          </w:tcPr>
          <w:p w:rsidR="00FF3E6C" w:rsidRPr="00970356" w:rsidRDefault="00FF3E6C"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183</w:t>
            </w:r>
          </w:p>
        </w:tc>
        <w:tc>
          <w:tcPr>
            <w:tcW w:w="1035" w:type="dxa"/>
          </w:tcPr>
          <w:p w:rsidR="00FF3E6C" w:rsidRPr="00970356" w:rsidRDefault="00FF3E6C"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8</w:t>
            </w:r>
          </w:p>
        </w:tc>
        <w:tc>
          <w:tcPr>
            <w:tcW w:w="776" w:type="dxa"/>
          </w:tcPr>
          <w:p w:rsidR="00FF3E6C" w:rsidRPr="00970356" w:rsidRDefault="00FF3E6C"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13</w:t>
            </w:r>
          </w:p>
        </w:tc>
        <w:tc>
          <w:tcPr>
            <w:tcW w:w="776" w:type="dxa"/>
          </w:tcPr>
          <w:p w:rsidR="00FF3E6C" w:rsidRPr="00970356" w:rsidRDefault="00FF3E6C"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8</w:t>
            </w:r>
          </w:p>
        </w:tc>
      </w:tr>
    </w:tbl>
    <w:p w:rsidR="001C513A" w:rsidRDefault="001C513A" w:rsidP="001C513A">
      <w:pPr>
        <w:spacing w:after="0" w:line="240" w:lineRule="auto"/>
        <w:ind w:firstLine="708"/>
        <w:jc w:val="both"/>
        <w:rPr>
          <w:rFonts w:ascii="Times New Roman" w:hAnsi="Times New Roman"/>
          <w:sz w:val="28"/>
          <w:szCs w:val="28"/>
          <w:lang w:val="uk-UA"/>
        </w:rPr>
      </w:pPr>
    </w:p>
    <w:p w:rsidR="00FF3E6C" w:rsidRPr="002B5507" w:rsidRDefault="00FF3E6C" w:rsidP="004F7D66">
      <w:pPr>
        <w:pStyle w:val="a7"/>
        <w:ind w:firstLine="708"/>
        <w:jc w:val="center"/>
        <w:rPr>
          <w:rFonts w:ascii="Times New Roman" w:hAnsi="Times New Roman"/>
          <w:b/>
          <w:sz w:val="28"/>
          <w:szCs w:val="28"/>
        </w:rPr>
      </w:pPr>
      <w:r w:rsidRPr="002B5507">
        <w:rPr>
          <w:rFonts w:ascii="Times New Roman" w:hAnsi="Times New Roman"/>
          <w:b/>
          <w:sz w:val="28"/>
          <w:szCs w:val="28"/>
        </w:rPr>
        <w:t xml:space="preserve">АНАЛІЗ </w:t>
      </w:r>
    </w:p>
    <w:p w:rsidR="004F7D66" w:rsidRPr="004F7D66" w:rsidRDefault="004F7D66" w:rsidP="004F7D66">
      <w:pPr>
        <w:pStyle w:val="a7"/>
        <w:ind w:firstLine="708"/>
        <w:jc w:val="center"/>
        <w:rPr>
          <w:rFonts w:ascii="Times New Roman" w:hAnsi="Times New Roman"/>
          <w:sz w:val="28"/>
          <w:szCs w:val="28"/>
        </w:rPr>
      </w:pPr>
      <w:r w:rsidRPr="004F7D66">
        <w:rPr>
          <w:rFonts w:ascii="Times New Roman" w:hAnsi="Times New Roman"/>
          <w:sz w:val="28"/>
          <w:szCs w:val="28"/>
        </w:rPr>
        <w:t xml:space="preserve"> плинності педагогічних к</w:t>
      </w:r>
      <w:r w:rsidR="00FF3E6C">
        <w:rPr>
          <w:rFonts w:ascii="Times New Roman" w:hAnsi="Times New Roman"/>
          <w:sz w:val="28"/>
          <w:szCs w:val="28"/>
        </w:rPr>
        <w:t>а</w:t>
      </w:r>
      <w:r w:rsidRPr="004F7D66">
        <w:rPr>
          <w:rFonts w:ascii="Times New Roman" w:hAnsi="Times New Roman"/>
          <w:sz w:val="28"/>
          <w:szCs w:val="28"/>
        </w:rPr>
        <w:t xml:space="preserve">дрів в закладах освіти Хортицького району </w:t>
      </w:r>
    </w:p>
    <w:p w:rsidR="0035442D" w:rsidRPr="004F7D66" w:rsidRDefault="004F7D66" w:rsidP="004F7D66">
      <w:pPr>
        <w:pStyle w:val="a7"/>
        <w:ind w:firstLine="708"/>
        <w:jc w:val="center"/>
        <w:rPr>
          <w:rFonts w:ascii="Times New Roman" w:hAnsi="Times New Roman"/>
          <w:sz w:val="28"/>
          <w:szCs w:val="28"/>
        </w:rPr>
      </w:pPr>
      <w:r w:rsidRPr="004F7D66">
        <w:rPr>
          <w:rFonts w:ascii="Times New Roman" w:hAnsi="Times New Roman"/>
          <w:sz w:val="28"/>
          <w:szCs w:val="28"/>
        </w:rPr>
        <w:t xml:space="preserve"> в 2018-2020 роках</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016"/>
        <w:gridCol w:w="825"/>
        <w:gridCol w:w="825"/>
        <w:gridCol w:w="984"/>
        <w:gridCol w:w="776"/>
        <w:gridCol w:w="776"/>
        <w:gridCol w:w="1035"/>
        <w:gridCol w:w="776"/>
        <w:gridCol w:w="776"/>
      </w:tblGrid>
      <w:tr w:rsidR="00970356" w:rsidRPr="00970356" w:rsidTr="00970356">
        <w:tc>
          <w:tcPr>
            <w:tcW w:w="1951" w:type="dxa"/>
            <w:vMerge w:val="restart"/>
          </w:tcPr>
          <w:p w:rsidR="0020105C" w:rsidRPr="00970356" w:rsidRDefault="0020105C" w:rsidP="00970356">
            <w:pPr>
              <w:spacing w:after="0" w:line="240" w:lineRule="auto"/>
              <w:jc w:val="center"/>
              <w:rPr>
                <w:rFonts w:ascii="Times New Roman" w:hAnsi="Times New Roman"/>
                <w:sz w:val="28"/>
                <w:szCs w:val="28"/>
                <w:lang w:val="uk-UA"/>
              </w:rPr>
            </w:pPr>
          </w:p>
          <w:p w:rsidR="0020105C" w:rsidRPr="00970356" w:rsidRDefault="0020105C" w:rsidP="00970356">
            <w:pPr>
              <w:spacing w:after="0" w:line="240" w:lineRule="auto"/>
              <w:jc w:val="center"/>
              <w:rPr>
                <w:rFonts w:ascii="Times New Roman" w:hAnsi="Times New Roman"/>
                <w:sz w:val="28"/>
                <w:szCs w:val="28"/>
                <w:lang w:val="uk-UA"/>
              </w:rPr>
            </w:pPr>
          </w:p>
          <w:p w:rsidR="004F7D66" w:rsidRPr="00970356" w:rsidRDefault="004F7D66"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Звільнення кадрів</w:t>
            </w:r>
          </w:p>
        </w:tc>
        <w:tc>
          <w:tcPr>
            <w:tcW w:w="2666" w:type="dxa"/>
            <w:gridSpan w:val="3"/>
          </w:tcPr>
          <w:p w:rsidR="004F7D66" w:rsidRPr="00970356" w:rsidRDefault="004F7D66"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Заклади дошкільної освіти</w:t>
            </w:r>
          </w:p>
        </w:tc>
        <w:tc>
          <w:tcPr>
            <w:tcW w:w="2536" w:type="dxa"/>
            <w:gridSpan w:val="3"/>
          </w:tcPr>
          <w:p w:rsidR="004F7D66" w:rsidRPr="00970356" w:rsidRDefault="004F7D66"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Заклади загальної середньої освіти</w:t>
            </w:r>
          </w:p>
        </w:tc>
        <w:tc>
          <w:tcPr>
            <w:tcW w:w="2587" w:type="dxa"/>
            <w:gridSpan w:val="3"/>
          </w:tcPr>
          <w:p w:rsidR="004F7D66" w:rsidRPr="00970356" w:rsidRDefault="004F7D66"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Заклади дошкільної освіти</w:t>
            </w:r>
          </w:p>
        </w:tc>
      </w:tr>
      <w:tr w:rsidR="00970356" w:rsidRPr="00970356" w:rsidTr="00970356">
        <w:tc>
          <w:tcPr>
            <w:tcW w:w="1951" w:type="dxa"/>
            <w:vMerge/>
          </w:tcPr>
          <w:p w:rsidR="004F7D66" w:rsidRPr="00970356" w:rsidRDefault="004F7D66" w:rsidP="00970356">
            <w:pPr>
              <w:spacing w:after="0" w:line="240" w:lineRule="auto"/>
              <w:jc w:val="both"/>
              <w:rPr>
                <w:rFonts w:ascii="Times New Roman" w:hAnsi="Times New Roman"/>
                <w:sz w:val="28"/>
                <w:szCs w:val="28"/>
                <w:lang w:val="uk-UA"/>
              </w:rPr>
            </w:pPr>
          </w:p>
        </w:tc>
        <w:tc>
          <w:tcPr>
            <w:tcW w:w="1016" w:type="dxa"/>
          </w:tcPr>
          <w:p w:rsidR="004F7D66" w:rsidRPr="00970356" w:rsidRDefault="004F7D66"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2018 рік</w:t>
            </w:r>
          </w:p>
        </w:tc>
        <w:tc>
          <w:tcPr>
            <w:tcW w:w="825" w:type="dxa"/>
          </w:tcPr>
          <w:p w:rsidR="004F7D66" w:rsidRPr="00970356" w:rsidRDefault="004F7D66"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2019 рік</w:t>
            </w:r>
          </w:p>
        </w:tc>
        <w:tc>
          <w:tcPr>
            <w:tcW w:w="825" w:type="dxa"/>
          </w:tcPr>
          <w:p w:rsidR="004F7D66" w:rsidRPr="00970356" w:rsidRDefault="004F7D66"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2020 рік</w:t>
            </w:r>
          </w:p>
        </w:tc>
        <w:tc>
          <w:tcPr>
            <w:tcW w:w="984" w:type="dxa"/>
          </w:tcPr>
          <w:p w:rsidR="004F7D66" w:rsidRPr="00970356" w:rsidRDefault="004F7D66"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2018 рік</w:t>
            </w:r>
          </w:p>
        </w:tc>
        <w:tc>
          <w:tcPr>
            <w:tcW w:w="776" w:type="dxa"/>
          </w:tcPr>
          <w:p w:rsidR="004F7D66" w:rsidRPr="00970356" w:rsidRDefault="004F7D66"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2019 рік</w:t>
            </w:r>
          </w:p>
        </w:tc>
        <w:tc>
          <w:tcPr>
            <w:tcW w:w="776" w:type="dxa"/>
          </w:tcPr>
          <w:p w:rsidR="004F7D66" w:rsidRPr="00970356" w:rsidRDefault="004F7D66"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2020 рік</w:t>
            </w:r>
          </w:p>
        </w:tc>
        <w:tc>
          <w:tcPr>
            <w:tcW w:w="1035" w:type="dxa"/>
          </w:tcPr>
          <w:p w:rsidR="004F7D66" w:rsidRPr="00970356" w:rsidRDefault="004F7D66"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2018</w:t>
            </w:r>
          </w:p>
          <w:p w:rsidR="004F7D66" w:rsidRPr="00970356" w:rsidRDefault="004F7D66"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 xml:space="preserve"> рік</w:t>
            </w:r>
          </w:p>
        </w:tc>
        <w:tc>
          <w:tcPr>
            <w:tcW w:w="776" w:type="dxa"/>
          </w:tcPr>
          <w:p w:rsidR="004F7D66" w:rsidRPr="00970356" w:rsidRDefault="004F7D66"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2019 рік</w:t>
            </w:r>
          </w:p>
        </w:tc>
        <w:tc>
          <w:tcPr>
            <w:tcW w:w="776" w:type="dxa"/>
          </w:tcPr>
          <w:p w:rsidR="004F7D66" w:rsidRPr="00970356" w:rsidRDefault="004F7D66" w:rsidP="00970356">
            <w:pPr>
              <w:spacing w:after="0" w:line="240" w:lineRule="auto"/>
              <w:jc w:val="center"/>
              <w:rPr>
                <w:rFonts w:ascii="Times New Roman" w:hAnsi="Times New Roman"/>
                <w:sz w:val="24"/>
                <w:szCs w:val="24"/>
                <w:lang w:val="uk-UA"/>
              </w:rPr>
            </w:pPr>
            <w:r w:rsidRPr="00970356">
              <w:rPr>
                <w:rFonts w:ascii="Times New Roman" w:hAnsi="Times New Roman"/>
                <w:sz w:val="24"/>
                <w:szCs w:val="24"/>
                <w:lang w:val="uk-UA"/>
              </w:rPr>
              <w:t>2020 рік</w:t>
            </w:r>
          </w:p>
        </w:tc>
      </w:tr>
      <w:tr w:rsidR="00970356" w:rsidRPr="00970356" w:rsidTr="00970356">
        <w:tc>
          <w:tcPr>
            <w:tcW w:w="1951" w:type="dxa"/>
            <w:vMerge/>
          </w:tcPr>
          <w:p w:rsidR="004F7D66" w:rsidRPr="00970356" w:rsidRDefault="004F7D66" w:rsidP="00970356">
            <w:pPr>
              <w:spacing w:after="0" w:line="240" w:lineRule="auto"/>
              <w:jc w:val="both"/>
              <w:rPr>
                <w:rFonts w:ascii="Times New Roman" w:hAnsi="Times New Roman"/>
                <w:sz w:val="28"/>
                <w:szCs w:val="28"/>
                <w:lang w:val="uk-UA"/>
              </w:rPr>
            </w:pPr>
          </w:p>
        </w:tc>
        <w:tc>
          <w:tcPr>
            <w:tcW w:w="1016" w:type="dxa"/>
          </w:tcPr>
          <w:p w:rsidR="004F7D66" w:rsidRPr="00970356" w:rsidRDefault="004F7D66"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78</w:t>
            </w:r>
          </w:p>
        </w:tc>
        <w:tc>
          <w:tcPr>
            <w:tcW w:w="825" w:type="dxa"/>
          </w:tcPr>
          <w:p w:rsidR="004F7D66" w:rsidRPr="00970356" w:rsidRDefault="004F7D66"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84</w:t>
            </w:r>
          </w:p>
        </w:tc>
        <w:tc>
          <w:tcPr>
            <w:tcW w:w="825" w:type="dxa"/>
          </w:tcPr>
          <w:p w:rsidR="004F7D66" w:rsidRPr="00970356" w:rsidRDefault="004F7D66"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74</w:t>
            </w:r>
          </w:p>
        </w:tc>
        <w:tc>
          <w:tcPr>
            <w:tcW w:w="984" w:type="dxa"/>
          </w:tcPr>
          <w:p w:rsidR="004F7D66" w:rsidRPr="00970356" w:rsidRDefault="004F7D66"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99</w:t>
            </w:r>
          </w:p>
        </w:tc>
        <w:tc>
          <w:tcPr>
            <w:tcW w:w="776" w:type="dxa"/>
          </w:tcPr>
          <w:p w:rsidR="004F7D66" w:rsidRPr="00970356" w:rsidRDefault="004F7D66"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77</w:t>
            </w:r>
          </w:p>
        </w:tc>
        <w:tc>
          <w:tcPr>
            <w:tcW w:w="776" w:type="dxa"/>
          </w:tcPr>
          <w:p w:rsidR="004F7D66" w:rsidRPr="00970356" w:rsidRDefault="004F7D66"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50</w:t>
            </w:r>
          </w:p>
        </w:tc>
        <w:tc>
          <w:tcPr>
            <w:tcW w:w="1035" w:type="dxa"/>
          </w:tcPr>
          <w:p w:rsidR="004F7D66" w:rsidRPr="00970356" w:rsidRDefault="004F7D66"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3</w:t>
            </w:r>
          </w:p>
        </w:tc>
        <w:tc>
          <w:tcPr>
            <w:tcW w:w="776" w:type="dxa"/>
          </w:tcPr>
          <w:p w:rsidR="004F7D66" w:rsidRPr="00970356" w:rsidRDefault="004F7D66"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4</w:t>
            </w:r>
          </w:p>
        </w:tc>
        <w:tc>
          <w:tcPr>
            <w:tcW w:w="776" w:type="dxa"/>
          </w:tcPr>
          <w:p w:rsidR="004F7D66" w:rsidRPr="00970356" w:rsidRDefault="004F7D66" w:rsidP="00970356">
            <w:pPr>
              <w:spacing w:after="0" w:line="240" w:lineRule="auto"/>
              <w:jc w:val="center"/>
              <w:rPr>
                <w:rFonts w:ascii="Times New Roman" w:hAnsi="Times New Roman"/>
                <w:sz w:val="28"/>
                <w:szCs w:val="28"/>
                <w:lang w:val="uk-UA"/>
              </w:rPr>
            </w:pPr>
            <w:r w:rsidRPr="00970356">
              <w:rPr>
                <w:rFonts w:ascii="Times New Roman" w:hAnsi="Times New Roman"/>
                <w:sz w:val="28"/>
                <w:szCs w:val="28"/>
                <w:lang w:val="uk-UA"/>
              </w:rPr>
              <w:t>2</w:t>
            </w:r>
          </w:p>
        </w:tc>
      </w:tr>
    </w:tbl>
    <w:p w:rsidR="001C513A" w:rsidRDefault="001C513A" w:rsidP="001C513A">
      <w:pPr>
        <w:spacing w:after="0" w:line="240" w:lineRule="auto"/>
        <w:ind w:firstLine="708"/>
        <w:jc w:val="both"/>
        <w:rPr>
          <w:rFonts w:ascii="Times New Roman" w:hAnsi="Times New Roman"/>
          <w:sz w:val="28"/>
          <w:szCs w:val="28"/>
          <w:lang w:val="uk-UA"/>
        </w:rPr>
      </w:pPr>
    </w:p>
    <w:p w:rsidR="00FB208B" w:rsidRPr="001837FA" w:rsidRDefault="00FB208B" w:rsidP="00FD7D3D">
      <w:pPr>
        <w:spacing w:after="0" w:line="240" w:lineRule="auto"/>
        <w:ind w:firstLine="567"/>
        <w:jc w:val="both"/>
        <w:rPr>
          <w:rFonts w:ascii="Times New Roman" w:hAnsi="Times New Roman"/>
          <w:sz w:val="28"/>
          <w:szCs w:val="28"/>
          <w:lang w:val="uk-UA"/>
        </w:rPr>
      </w:pPr>
      <w:r w:rsidRPr="001837FA">
        <w:rPr>
          <w:rFonts w:ascii="Times New Roman" w:hAnsi="Times New Roman"/>
          <w:sz w:val="28"/>
          <w:szCs w:val="28"/>
          <w:lang w:val="uk-UA"/>
        </w:rPr>
        <w:t>Таким чином, можна зробити висновки</w:t>
      </w:r>
      <w:r w:rsidR="009D30DC" w:rsidRPr="001837FA">
        <w:rPr>
          <w:rFonts w:ascii="Times New Roman" w:hAnsi="Times New Roman"/>
          <w:sz w:val="28"/>
          <w:szCs w:val="28"/>
          <w:lang w:val="uk-UA"/>
        </w:rPr>
        <w:t>, що в закладах освіти району</w:t>
      </w:r>
      <w:r w:rsidRPr="001837FA">
        <w:rPr>
          <w:rFonts w:ascii="Times New Roman" w:hAnsi="Times New Roman"/>
          <w:sz w:val="28"/>
          <w:szCs w:val="28"/>
          <w:lang w:val="uk-UA"/>
        </w:rPr>
        <w:t>:</w:t>
      </w:r>
    </w:p>
    <w:p w:rsidR="00FB208B" w:rsidRPr="001837FA" w:rsidRDefault="009D30DC" w:rsidP="00FD7D3D">
      <w:pPr>
        <w:spacing w:after="0" w:line="240" w:lineRule="auto"/>
        <w:ind w:firstLine="567"/>
        <w:jc w:val="both"/>
        <w:rPr>
          <w:rFonts w:ascii="Times New Roman" w:hAnsi="Times New Roman"/>
          <w:sz w:val="28"/>
          <w:szCs w:val="28"/>
          <w:lang w:val="uk-UA"/>
        </w:rPr>
      </w:pPr>
      <w:r w:rsidRPr="001837FA">
        <w:rPr>
          <w:rFonts w:ascii="Times New Roman" w:hAnsi="Times New Roman"/>
          <w:sz w:val="28"/>
          <w:szCs w:val="28"/>
          <w:lang w:val="uk-UA"/>
        </w:rPr>
        <w:t>- працює з</w:t>
      </w:r>
      <w:r w:rsidR="00FB208B" w:rsidRPr="001837FA">
        <w:rPr>
          <w:rFonts w:ascii="Times New Roman" w:hAnsi="Times New Roman"/>
          <w:sz w:val="28"/>
          <w:szCs w:val="28"/>
          <w:lang w:val="uk-UA"/>
        </w:rPr>
        <w:t>начний відсоток педагогів пенсійного віку</w:t>
      </w:r>
      <w:r w:rsidRPr="001837FA">
        <w:rPr>
          <w:rFonts w:ascii="Times New Roman" w:hAnsi="Times New Roman"/>
          <w:sz w:val="28"/>
          <w:szCs w:val="28"/>
          <w:lang w:val="uk-UA"/>
        </w:rPr>
        <w:t>;</w:t>
      </w:r>
    </w:p>
    <w:p w:rsidR="001C513A" w:rsidRPr="001837FA" w:rsidRDefault="00FB208B" w:rsidP="00FD7D3D">
      <w:pPr>
        <w:spacing w:after="0" w:line="240" w:lineRule="auto"/>
        <w:ind w:firstLine="567"/>
        <w:jc w:val="both"/>
        <w:rPr>
          <w:rFonts w:ascii="Times New Roman" w:hAnsi="Times New Roman"/>
          <w:sz w:val="28"/>
          <w:szCs w:val="28"/>
          <w:lang w:val="uk-UA"/>
        </w:rPr>
      </w:pPr>
      <w:r w:rsidRPr="001837FA">
        <w:rPr>
          <w:rFonts w:ascii="Times New Roman" w:hAnsi="Times New Roman"/>
          <w:sz w:val="28"/>
          <w:szCs w:val="28"/>
          <w:lang w:val="uk-UA"/>
        </w:rPr>
        <w:t xml:space="preserve">- </w:t>
      </w:r>
      <w:r w:rsidR="009D30DC" w:rsidRPr="001837FA">
        <w:rPr>
          <w:rFonts w:ascii="Times New Roman" w:hAnsi="Times New Roman"/>
          <w:sz w:val="28"/>
          <w:szCs w:val="28"/>
          <w:lang w:val="uk-UA"/>
        </w:rPr>
        <w:t>прослідкувується дисбаланс педагогів з повною вищою освітою між системами дошкільництва та шкільництва</w:t>
      </w:r>
      <w:r w:rsidR="001837FA" w:rsidRPr="001837FA">
        <w:rPr>
          <w:rFonts w:ascii="Times New Roman" w:hAnsi="Times New Roman"/>
          <w:sz w:val="28"/>
          <w:szCs w:val="28"/>
          <w:lang w:val="uk-UA"/>
        </w:rPr>
        <w:t>.</w:t>
      </w:r>
    </w:p>
    <w:p w:rsidR="001837FA" w:rsidRDefault="001837FA" w:rsidP="005138EE">
      <w:pPr>
        <w:shd w:val="clear" w:color="auto" w:fill="FFFFFF"/>
        <w:spacing w:after="0" w:line="240" w:lineRule="auto"/>
        <w:ind w:firstLine="567"/>
        <w:jc w:val="both"/>
        <w:rPr>
          <w:rFonts w:ascii="Times New Roman" w:hAnsi="Times New Roman"/>
          <w:sz w:val="28"/>
          <w:szCs w:val="28"/>
          <w:lang w:val="uk-UA"/>
        </w:rPr>
      </w:pPr>
    </w:p>
    <w:p w:rsidR="00F27E23" w:rsidRPr="00EE4929" w:rsidRDefault="00F27E23" w:rsidP="005138EE">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 районі склала</w:t>
      </w:r>
      <w:r w:rsidRPr="00EE4929">
        <w:rPr>
          <w:rFonts w:ascii="Times New Roman" w:hAnsi="Times New Roman"/>
          <w:sz w:val="28"/>
          <w:szCs w:val="28"/>
          <w:lang w:val="uk-UA"/>
        </w:rPr>
        <w:t>ся дієва служба забезпечення методичного супроводу освітнього процесу, показниками ефективності якої є:</w:t>
      </w:r>
    </w:p>
    <w:p w:rsidR="00F27E23" w:rsidRPr="00EE4929" w:rsidRDefault="00F27E23" w:rsidP="005138EE">
      <w:pPr>
        <w:shd w:val="clear" w:color="auto" w:fill="FFFFFF"/>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w:t>
      </w:r>
      <w:r w:rsidRPr="00EE4929">
        <w:rPr>
          <w:rFonts w:ascii="Times New Roman" w:hAnsi="Times New Roman"/>
          <w:sz w:val="28"/>
          <w:szCs w:val="28"/>
          <w:lang w:val="uk-UA"/>
        </w:rPr>
        <w:tab/>
      </w:r>
      <w:r w:rsidR="00FD7D3D">
        <w:rPr>
          <w:rFonts w:ascii="Times New Roman" w:hAnsi="Times New Roman"/>
          <w:sz w:val="28"/>
          <w:szCs w:val="28"/>
          <w:lang w:val="uk-UA"/>
        </w:rPr>
        <w:t>с</w:t>
      </w:r>
      <w:r w:rsidRPr="00EE4929">
        <w:rPr>
          <w:rFonts w:ascii="Times New Roman" w:hAnsi="Times New Roman"/>
          <w:sz w:val="28"/>
          <w:szCs w:val="28"/>
          <w:lang w:val="uk-UA"/>
        </w:rPr>
        <w:t>труктурований та систематизований зміст з врахуванням специфіки предмету і рівня кваліфікації вчителів на засадах диверсифікації та диференційованого підходу;</w:t>
      </w:r>
    </w:p>
    <w:p w:rsidR="00F27E23" w:rsidRPr="00EE4929" w:rsidRDefault="00F27E23" w:rsidP="005138EE">
      <w:pPr>
        <w:shd w:val="clear" w:color="auto" w:fill="FFFFFF"/>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 xml:space="preserve">– </w:t>
      </w:r>
      <w:r w:rsidRPr="00EE4929">
        <w:rPr>
          <w:rFonts w:ascii="Times New Roman" w:hAnsi="Times New Roman"/>
          <w:sz w:val="28"/>
          <w:szCs w:val="28"/>
          <w:lang w:val="uk-UA"/>
        </w:rPr>
        <w:tab/>
      </w:r>
      <w:r w:rsidR="00FD7D3D">
        <w:rPr>
          <w:rFonts w:ascii="Times New Roman" w:hAnsi="Times New Roman"/>
          <w:sz w:val="28"/>
          <w:szCs w:val="28"/>
          <w:lang w:val="uk-UA"/>
        </w:rPr>
        <w:t>р</w:t>
      </w:r>
      <w:r w:rsidRPr="00EE4929">
        <w:rPr>
          <w:rFonts w:ascii="Times New Roman" w:hAnsi="Times New Roman"/>
          <w:sz w:val="28"/>
          <w:szCs w:val="28"/>
          <w:lang w:val="uk-UA"/>
        </w:rPr>
        <w:t xml:space="preserve">обота 27 районних методичних центрів, які об’єднували </w:t>
      </w:r>
      <w:r w:rsidR="002F0188">
        <w:rPr>
          <w:rFonts w:ascii="Times New Roman" w:hAnsi="Times New Roman"/>
          <w:sz w:val="28"/>
          <w:szCs w:val="28"/>
          <w:lang w:val="uk-UA"/>
        </w:rPr>
        <w:t xml:space="preserve">педагогів усіх предметів та 8 методичних об’єднань </w:t>
      </w:r>
      <w:r w:rsidRPr="00EE4929">
        <w:rPr>
          <w:rFonts w:ascii="Times New Roman" w:hAnsi="Times New Roman"/>
          <w:sz w:val="28"/>
          <w:szCs w:val="28"/>
          <w:lang w:val="uk-UA"/>
        </w:rPr>
        <w:t xml:space="preserve"> дошкільників; </w:t>
      </w:r>
    </w:p>
    <w:p w:rsidR="00F27E23" w:rsidRPr="00EE4929" w:rsidRDefault="00F27E23" w:rsidP="005138EE">
      <w:pPr>
        <w:shd w:val="clear" w:color="auto" w:fill="FFFFFF"/>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w:t>
      </w:r>
      <w:r w:rsidRPr="00EE4929">
        <w:rPr>
          <w:rFonts w:ascii="Times New Roman" w:hAnsi="Times New Roman"/>
          <w:sz w:val="28"/>
          <w:szCs w:val="28"/>
          <w:lang w:val="uk-UA"/>
        </w:rPr>
        <w:tab/>
      </w:r>
      <w:r w:rsidR="00FD7D3D">
        <w:rPr>
          <w:rFonts w:ascii="Times New Roman" w:hAnsi="Times New Roman"/>
          <w:sz w:val="28"/>
          <w:szCs w:val="28"/>
          <w:lang w:val="uk-UA"/>
        </w:rPr>
        <w:t>д</w:t>
      </w:r>
      <w:r w:rsidRPr="00EE4929">
        <w:rPr>
          <w:rFonts w:ascii="Times New Roman" w:hAnsi="Times New Roman"/>
          <w:sz w:val="28"/>
          <w:szCs w:val="28"/>
          <w:lang w:val="uk-UA"/>
        </w:rPr>
        <w:t>іагностична основа моделювання управлінських рішень науково-методичного та навчального характеру;</w:t>
      </w:r>
    </w:p>
    <w:p w:rsidR="00F27E23" w:rsidRPr="00EE4929" w:rsidRDefault="00FD7D3D" w:rsidP="005138EE">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w:t>
      </w:r>
      <w:r>
        <w:rPr>
          <w:rFonts w:ascii="Times New Roman" w:hAnsi="Times New Roman"/>
          <w:sz w:val="28"/>
          <w:szCs w:val="28"/>
          <w:lang w:val="uk-UA"/>
        </w:rPr>
        <w:tab/>
        <w:t xml:space="preserve">  т</w:t>
      </w:r>
      <w:r w:rsidR="00F27E23" w:rsidRPr="00EE4929">
        <w:rPr>
          <w:rFonts w:ascii="Times New Roman" w:hAnsi="Times New Roman"/>
          <w:sz w:val="28"/>
          <w:szCs w:val="28"/>
          <w:lang w:val="uk-UA"/>
        </w:rPr>
        <w:t xml:space="preserve">існа партнерська взаємодія із ЗОІППО: практичні заняття для курсантів КПК на базі опорних закладів освіти району, тренінги, семінари, обласні творчі групи; </w:t>
      </w:r>
    </w:p>
    <w:p w:rsidR="00F27E23" w:rsidRPr="00EE4929" w:rsidRDefault="00F27E23" w:rsidP="005138EE">
      <w:pPr>
        <w:shd w:val="clear" w:color="auto" w:fill="FFFFFF"/>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w:t>
      </w:r>
      <w:r w:rsidRPr="00EE4929">
        <w:rPr>
          <w:rFonts w:ascii="Times New Roman" w:hAnsi="Times New Roman"/>
          <w:sz w:val="28"/>
          <w:szCs w:val="28"/>
          <w:lang w:val="uk-UA"/>
        </w:rPr>
        <w:tab/>
      </w:r>
      <w:r w:rsidR="00FD7D3D">
        <w:rPr>
          <w:rFonts w:ascii="Times New Roman" w:hAnsi="Times New Roman"/>
          <w:sz w:val="28"/>
          <w:szCs w:val="28"/>
          <w:lang w:val="uk-UA"/>
        </w:rPr>
        <w:t>в</w:t>
      </w:r>
      <w:r w:rsidRPr="00EE4929">
        <w:rPr>
          <w:rFonts w:ascii="Times New Roman" w:hAnsi="Times New Roman"/>
          <w:sz w:val="28"/>
          <w:szCs w:val="28"/>
          <w:lang w:val="uk-UA"/>
        </w:rPr>
        <w:t>исокий відсоток охоплення педагогічних працівників адресними консультативними послугами та наявність розвинутої системи інформування педагогічних працівників з питань інноваційної діяльності.</w:t>
      </w:r>
    </w:p>
    <w:p w:rsidR="00F27E23" w:rsidRPr="00EE4929" w:rsidRDefault="00F27E23" w:rsidP="00FD7D3D">
      <w:pPr>
        <w:shd w:val="clear" w:color="auto" w:fill="FFFFFF"/>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В умовах впровадження карантину у березні – травні 2020р. найактуальнішою проблемою в роботі з педагогами та заступниками директорів шкіл стало освоєння і впровадження в освітній процес технологій дистанційного навчання. З цією метою була проведена серія заходів для всіх категорій педагогічних працівників і керівників.</w:t>
      </w:r>
    </w:p>
    <w:p w:rsidR="00F27E23" w:rsidRPr="00EE4929" w:rsidRDefault="00F27E23" w:rsidP="005138EE">
      <w:pPr>
        <w:shd w:val="clear" w:color="auto" w:fill="FFFFFF"/>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Ефективний науково-методичний супровід роботи з обдарованими дітьми. У 2019-202</w:t>
      </w:r>
      <w:r w:rsidR="001C513A">
        <w:rPr>
          <w:rFonts w:ascii="Times New Roman" w:hAnsi="Times New Roman"/>
          <w:sz w:val="28"/>
          <w:szCs w:val="28"/>
          <w:lang w:val="uk-UA"/>
        </w:rPr>
        <w:t>0</w:t>
      </w:r>
      <w:r w:rsidRPr="00EE4929">
        <w:rPr>
          <w:rFonts w:ascii="Times New Roman" w:hAnsi="Times New Roman"/>
          <w:sz w:val="28"/>
          <w:szCs w:val="28"/>
          <w:lang w:val="uk-UA"/>
        </w:rPr>
        <w:t xml:space="preserve"> н.р. у роботі Малої академії наук взяли участь 40 учнів 8-11 класів. 37 були допущені до захисту творчих робіт на обласному етапі конкурсу, 1 місце посіли 6 учнів ЗБЛ №99, 2 – 11 учнів ЗБЛ№99 та 1 – ЗЗБНВК №106, 3 – 10 учнів ЗБЛ </w:t>
      </w:r>
      <w:r>
        <w:rPr>
          <w:rFonts w:ascii="Times New Roman" w:hAnsi="Times New Roman"/>
          <w:sz w:val="28"/>
          <w:szCs w:val="28"/>
          <w:lang w:val="uk-UA"/>
        </w:rPr>
        <w:t>№</w:t>
      </w:r>
      <w:r w:rsidRPr="00EE4929">
        <w:rPr>
          <w:rFonts w:ascii="Times New Roman" w:hAnsi="Times New Roman"/>
          <w:sz w:val="28"/>
          <w:szCs w:val="28"/>
          <w:lang w:val="uk-UA"/>
        </w:rPr>
        <w:t xml:space="preserve">99, ЗСШ№ 40 та ЗЗОШ № 32. На Всеукраїнському рівні Конкурсу – захисту МАН 6 учнів ЗБЛ №99 посіли призові місця. </w:t>
      </w:r>
    </w:p>
    <w:p w:rsidR="00F27E23" w:rsidRPr="00EE4929" w:rsidRDefault="00F27E23" w:rsidP="005138EE">
      <w:pPr>
        <w:shd w:val="clear" w:color="auto" w:fill="FFFFFF"/>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Досвід 20 педагогів району відзначено дипломами 9</w:t>
      </w:r>
      <w:r>
        <w:rPr>
          <w:rFonts w:ascii="Times New Roman" w:hAnsi="Times New Roman"/>
          <w:sz w:val="28"/>
          <w:szCs w:val="28"/>
          <w:lang w:val="uk-UA"/>
        </w:rPr>
        <w:t>-ої</w:t>
      </w:r>
      <w:r w:rsidRPr="00EE4929">
        <w:rPr>
          <w:rFonts w:ascii="Times New Roman" w:hAnsi="Times New Roman"/>
          <w:sz w:val="28"/>
          <w:szCs w:val="28"/>
          <w:lang w:val="uk-UA"/>
        </w:rPr>
        <w:t xml:space="preserve"> міської Виставки педагогічних технологій 2020 року.</w:t>
      </w:r>
    </w:p>
    <w:p w:rsidR="00F27E23" w:rsidRPr="00EE4929" w:rsidRDefault="00F27E23" w:rsidP="005138EE">
      <w:pPr>
        <w:shd w:val="clear" w:color="auto" w:fill="FFFFFF"/>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 xml:space="preserve">Особливе місце в освітній системі Хортицького району займає учнівське самоврядування. Районна молодіжна неполітична організація «МАХ – юніт», як основа діяльності учнівського самоврядування, діє в закладах освіти Хортицького району упродовж двадцяти років (створена на установчій конференції 08.12.2005 року) і є ефективною формою виховання лідерів, здатних займати активну громадянську позицію у час найскладніших суспільних і цивілізаційних викликів. </w:t>
      </w:r>
    </w:p>
    <w:p w:rsidR="00F27E23" w:rsidRPr="00EE4929" w:rsidRDefault="00F27E23" w:rsidP="005138EE">
      <w:pPr>
        <w:shd w:val="clear" w:color="auto" w:fill="FFFFFF"/>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Сьогодні Організація включає 12 шкільних організацій лідерів учнівського самоврядування. Юні ефективні менеджери прагнуть утверджувати принципи колегіальності, гласності і демократії у шкільному житті та уже сьогодні здатні реаліз</w:t>
      </w:r>
      <w:r>
        <w:rPr>
          <w:rFonts w:ascii="Times New Roman" w:hAnsi="Times New Roman"/>
          <w:sz w:val="28"/>
          <w:szCs w:val="28"/>
          <w:lang w:val="uk-UA"/>
        </w:rPr>
        <w:t>овувати цікаві громадянські проє</w:t>
      </w:r>
      <w:r w:rsidRPr="00EE4929">
        <w:rPr>
          <w:rFonts w:ascii="Times New Roman" w:hAnsi="Times New Roman"/>
          <w:sz w:val="28"/>
          <w:szCs w:val="28"/>
          <w:lang w:val="uk-UA"/>
        </w:rPr>
        <w:t xml:space="preserve">кти, здатні мислити неординарно. </w:t>
      </w:r>
    </w:p>
    <w:p w:rsidR="00F27E23" w:rsidRPr="00EE4929" w:rsidRDefault="00F27E23" w:rsidP="005138EE">
      <w:pPr>
        <w:shd w:val="clear" w:color="auto" w:fill="FFFFFF"/>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 xml:space="preserve">Учнівське самоврядування району   працює над тим, щоб кожен учень відчував себе причетним до долі України (через свою причетність до повсякденного життя своєї родини, кола друзів, школи, міста і його громади), відзначався національною гідністю, пишався своїм корінням та славною історією своєї країни. </w:t>
      </w:r>
    </w:p>
    <w:p w:rsidR="00F27E23" w:rsidRPr="00EE4929" w:rsidRDefault="00F27E23" w:rsidP="00E75A7E">
      <w:pPr>
        <w:shd w:val="clear" w:color="auto" w:fill="FFFFFF"/>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 xml:space="preserve">Виховний простір багатий на традиційні районні справи і заходи: «Парад </w:t>
      </w:r>
      <w:r>
        <w:rPr>
          <w:rFonts w:ascii="Times New Roman" w:hAnsi="Times New Roman"/>
          <w:sz w:val="28"/>
          <w:szCs w:val="28"/>
          <w:lang w:val="uk-UA"/>
        </w:rPr>
        <w:t>Спорту до Дня фізкультурника», С</w:t>
      </w:r>
      <w:r w:rsidRPr="00EE4929">
        <w:rPr>
          <w:rFonts w:ascii="Times New Roman" w:hAnsi="Times New Roman"/>
          <w:sz w:val="28"/>
          <w:szCs w:val="28"/>
          <w:lang w:val="uk-UA"/>
        </w:rPr>
        <w:t>вято пошанування княгинь (бібліотекарів), «Запали свою зірку» (ХІ), «Даруємо тепло наших сердець»</w:t>
      </w:r>
      <w:r>
        <w:rPr>
          <w:rFonts w:ascii="Times New Roman" w:hAnsi="Times New Roman"/>
          <w:sz w:val="28"/>
          <w:szCs w:val="28"/>
          <w:lang w:val="uk-UA"/>
        </w:rPr>
        <w:t>,</w:t>
      </w:r>
      <w:r w:rsidRPr="00EE4929">
        <w:rPr>
          <w:rFonts w:ascii="Times New Roman" w:hAnsi="Times New Roman"/>
          <w:sz w:val="28"/>
          <w:szCs w:val="28"/>
          <w:lang w:val="uk-UA"/>
        </w:rPr>
        <w:t xml:space="preserve"> районний фестиваль шкільних театральних колективів «Березіль». </w:t>
      </w:r>
    </w:p>
    <w:p w:rsidR="00F27E23" w:rsidRPr="00EE4929" w:rsidRDefault="00F27E23" w:rsidP="00ED2D54">
      <w:pPr>
        <w:shd w:val="clear" w:color="auto" w:fill="FFFFFF"/>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Харчування учнів у ЗЗСО Хортицького району у 2020 році було організовано відповідно до чинного законодавства України та нормативно-правових актів виконавчого комітету, департаменту освіти і науки Запорізької міської ради, наказів ТВО Хортицького району.</w:t>
      </w:r>
    </w:p>
    <w:p w:rsidR="00F27E23" w:rsidRPr="00EE4929" w:rsidRDefault="00F27E23" w:rsidP="00ED2D54">
      <w:pPr>
        <w:shd w:val="clear" w:color="auto" w:fill="FFFFFF"/>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lastRenderedPageBreak/>
        <w:t>Забезпечено своєчасне визначення контингенту школярів пільгової категорії та надання безкоштовного харчування вказаним учням.</w:t>
      </w:r>
    </w:p>
    <w:p w:rsidR="00F27E23" w:rsidRPr="00EE4929" w:rsidRDefault="00F27E23" w:rsidP="00ED2D54">
      <w:pPr>
        <w:shd w:val="clear" w:color="auto" w:fill="FFFFFF"/>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Харчування дітей забезпечено згідно з вартісн</w:t>
      </w:r>
      <w:r w:rsidR="002F0188">
        <w:rPr>
          <w:rFonts w:ascii="Times New Roman" w:hAnsi="Times New Roman"/>
          <w:sz w:val="28"/>
          <w:szCs w:val="28"/>
          <w:lang w:val="uk-UA"/>
        </w:rPr>
        <w:t>ими показниками, які встановлені</w:t>
      </w:r>
      <w:r w:rsidRPr="00EE4929">
        <w:rPr>
          <w:rFonts w:ascii="Times New Roman" w:hAnsi="Times New Roman"/>
          <w:sz w:val="28"/>
          <w:szCs w:val="28"/>
          <w:lang w:val="uk-UA"/>
        </w:rPr>
        <w:t xml:space="preserve"> відповідними документами. </w:t>
      </w:r>
    </w:p>
    <w:p w:rsidR="00F27E23" w:rsidRPr="00EE4929" w:rsidRDefault="00F27E23" w:rsidP="00ED2D54">
      <w:pPr>
        <w:shd w:val="clear" w:color="auto" w:fill="FFFFFF"/>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У 2020 році забезпечено харчування 1062 дітей пільгових категорій.</w:t>
      </w:r>
    </w:p>
    <w:p w:rsidR="00F27E23" w:rsidRPr="00EE4929" w:rsidRDefault="00F27E23" w:rsidP="00ED2D54">
      <w:pPr>
        <w:shd w:val="clear" w:color="auto" w:fill="FFFFFF"/>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Устаткування харчоблоків перебуває в задовільному стані. Всі харчоблоки ЗЗСО забезпечені холодною та гарячою проточною водою. У 2020 році проводилися косметичні ремонти харчоблоків у ЗЗОШ №24, ЗЗСО № 40, ЗГ № 45, ЗЗОШ № 49, ЗЗОШ № 51. Внесено до бюджетного запиту на 2021 рік ремонт приміщень харчоблоків ЗЗОШ № 91, ЗЗОШ № 92, ЗЗОШ № 32.</w:t>
      </w:r>
    </w:p>
    <w:p w:rsidR="00F27E23" w:rsidRPr="00EE4929" w:rsidRDefault="00F27E23" w:rsidP="00ED2D54">
      <w:pPr>
        <w:shd w:val="clear" w:color="auto" w:fill="FFFFFF"/>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 xml:space="preserve">На харчоблоках та у приміщеннях обідніх зал ЗЗСО </w:t>
      </w:r>
      <w:r w:rsidR="00D17DCE" w:rsidRPr="00EE4929">
        <w:rPr>
          <w:rFonts w:ascii="Times New Roman" w:hAnsi="Times New Roman"/>
          <w:sz w:val="28"/>
          <w:szCs w:val="28"/>
          <w:lang w:val="uk-UA"/>
        </w:rPr>
        <w:t xml:space="preserve">для організації харчування учнів </w:t>
      </w:r>
      <w:r w:rsidRPr="00EE4929">
        <w:rPr>
          <w:rFonts w:ascii="Times New Roman" w:hAnsi="Times New Roman"/>
          <w:sz w:val="28"/>
          <w:szCs w:val="28"/>
          <w:lang w:val="uk-UA"/>
        </w:rPr>
        <w:t>створені умови, які відповідають санітарним нормам.</w:t>
      </w:r>
    </w:p>
    <w:p w:rsidR="00F27E23" w:rsidRDefault="00F27E23" w:rsidP="00ED2D54">
      <w:pPr>
        <w:shd w:val="clear" w:color="auto" w:fill="FFFFFF"/>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Запровадження Кабінетом міністрів України карантину зменшило кількість дітей, що підлягали щорічному оздоровленню. В оздоровчий період 2020 року за бюджетні кошти оздоровлено лише 151 дитина.</w:t>
      </w:r>
    </w:p>
    <w:p w:rsidR="00706491" w:rsidRDefault="00706491" w:rsidP="00DB5AC9">
      <w:pPr>
        <w:spacing w:after="0" w:line="240" w:lineRule="auto"/>
        <w:ind w:firstLine="708"/>
        <w:jc w:val="both"/>
        <w:rPr>
          <w:rFonts w:ascii="Times New Roman" w:hAnsi="Times New Roman"/>
          <w:sz w:val="28"/>
          <w:szCs w:val="28"/>
          <w:highlight w:val="yellow"/>
          <w:lang w:val="uk-UA"/>
        </w:rPr>
      </w:pPr>
    </w:p>
    <w:p w:rsidR="00F27E23" w:rsidRDefault="00706491" w:rsidP="00712097">
      <w:pPr>
        <w:spacing w:after="0" w:line="240" w:lineRule="auto"/>
        <w:ind w:firstLine="708"/>
        <w:jc w:val="both"/>
        <w:rPr>
          <w:rFonts w:ascii="Times New Roman" w:hAnsi="Times New Roman"/>
          <w:sz w:val="28"/>
          <w:szCs w:val="28"/>
          <w:lang w:val="uk-UA"/>
        </w:rPr>
      </w:pPr>
      <w:r w:rsidRPr="00706491">
        <w:rPr>
          <w:rFonts w:ascii="Times New Roman" w:hAnsi="Times New Roman"/>
          <w:sz w:val="28"/>
          <w:szCs w:val="28"/>
          <w:lang w:val="uk-UA"/>
        </w:rPr>
        <w:t xml:space="preserve">В 2020 фінансовому році заклади освіти Хортицького району були профінансовані у сумі </w:t>
      </w:r>
      <w:r w:rsidRPr="00A91ADA">
        <w:rPr>
          <w:rFonts w:ascii="Times New Roman" w:eastAsia="Times New Roman" w:hAnsi="Times New Roman"/>
          <w:color w:val="000000"/>
          <w:sz w:val="28"/>
          <w:szCs w:val="28"/>
          <w:lang w:eastAsia="ru-RU"/>
        </w:rPr>
        <w:t>322,5</w:t>
      </w:r>
      <w:r w:rsidRPr="00A91ADA">
        <w:rPr>
          <w:rFonts w:ascii="Times New Roman" w:eastAsia="Times New Roman" w:hAnsi="Times New Roman"/>
          <w:color w:val="000000"/>
          <w:sz w:val="28"/>
          <w:szCs w:val="28"/>
          <w:lang w:val="uk-UA" w:eastAsia="ru-RU"/>
        </w:rPr>
        <w:t>3</w:t>
      </w:r>
      <w:r w:rsidRPr="00A91ADA">
        <w:rPr>
          <w:rFonts w:ascii="Times New Roman" w:hAnsi="Times New Roman"/>
          <w:sz w:val="28"/>
          <w:szCs w:val="28"/>
          <w:lang w:val="uk-UA"/>
        </w:rPr>
        <w:t>млн</w:t>
      </w:r>
      <w:r w:rsidRPr="00706491">
        <w:rPr>
          <w:rFonts w:ascii="Times New Roman" w:hAnsi="Times New Roman"/>
          <w:sz w:val="28"/>
          <w:szCs w:val="28"/>
          <w:lang w:val="uk-UA"/>
        </w:rPr>
        <w:t xml:space="preserve">.грн. З них </w:t>
      </w:r>
      <w:r w:rsidRPr="00706491">
        <w:rPr>
          <w:rFonts w:ascii="Times New Roman" w:eastAsia="Times New Roman" w:hAnsi="Times New Roman"/>
          <w:color w:val="000000"/>
          <w:sz w:val="28"/>
          <w:szCs w:val="28"/>
          <w:lang w:eastAsia="ru-RU"/>
        </w:rPr>
        <w:t>321,96</w:t>
      </w:r>
      <w:r w:rsidRPr="00706491">
        <w:rPr>
          <w:rFonts w:ascii="Times New Roman" w:eastAsia="Times New Roman" w:hAnsi="Times New Roman"/>
          <w:color w:val="000000"/>
          <w:sz w:val="28"/>
          <w:szCs w:val="28"/>
          <w:lang w:val="uk-UA" w:eastAsia="ru-RU"/>
        </w:rPr>
        <w:t xml:space="preserve">  млн.грн</w:t>
      </w:r>
      <w:r w:rsidR="00A91ADA">
        <w:rPr>
          <w:rFonts w:eastAsia="Times New Roman"/>
          <w:color w:val="000000"/>
          <w:lang w:val="uk-UA" w:eastAsia="ru-RU"/>
        </w:rPr>
        <w:t>-</w:t>
      </w:r>
      <w:r w:rsidRPr="00706491">
        <w:rPr>
          <w:rFonts w:ascii="Times New Roman" w:hAnsi="Times New Roman"/>
          <w:sz w:val="28"/>
          <w:szCs w:val="28"/>
          <w:lang w:val="uk-UA"/>
        </w:rPr>
        <w:t xml:space="preserve"> по загальному фонду та  </w:t>
      </w:r>
      <w:r w:rsidRPr="00706491">
        <w:rPr>
          <w:rFonts w:ascii="Times New Roman" w:eastAsia="Times New Roman" w:hAnsi="Times New Roman"/>
          <w:color w:val="000000"/>
          <w:sz w:val="28"/>
          <w:szCs w:val="28"/>
          <w:lang w:eastAsia="ru-RU"/>
        </w:rPr>
        <w:t>0,56</w:t>
      </w:r>
      <w:r w:rsidRPr="00706491">
        <w:rPr>
          <w:rFonts w:ascii="Times New Roman" w:eastAsia="Times New Roman" w:hAnsi="Times New Roman"/>
          <w:color w:val="000000"/>
          <w:sz w:val="28"/>
          <w:szCs w:val="28"/>
          <w:lang w:val="uk-UA" w:eastAsia="ru-RU"/>
        </w:rPr>
        <w:t xml:space="preserve"> млн.грн</w:t>
      </w:r>
      <w:r w:rsidRPr="00706491">
        <w:rPr>
          <w:rFonts w:eastAsia="Times New Roman"/>
          <w:color w:val="000000"/>
          <w:lang w:val="uk-UA" w:eastAsia="ru-RU"/>
        </w:rPr>
        <w:t>.</w:t>
      </w:r>
      <w:r w:rsidR="00A91ADA">
        <w:rPr>
          <w:rFonts w:ascii="Times New Roman" w:hAnsi="Times New Roman"/>
          <w:sz w:val="28"/>
          <w:szCs w:val="28"/>
          <w:lang w:val="uk-UA"/>
        </w:rPr>
        <w:t xml:space="preserve">- </w:t>
      </w:r>
      <w:r w:rsidRPr="00706491">
        <w:rPr>
          <w:rFonts w:ascii="Times New Roman" w:hAnsi="Times New Roman"/>
          <w:sz w:val="28"/>
          <w:szCs w:val="28"/>
          <w:lang w:val="uk-UA"/>
        </w:rPr>
        <w:t>по спеціальному</w:t>
      </w:r>
      <w:r w:rsidR="00F27E23" w:rsidRPr="00706491">
        <w:rPr>
          <w:rFonts w:ascii="Times New Roman" w:hAnsi="Times New Roman"/>
          <w:sz w:val="28"/>
          <w:szCs w:val="28"/>
          <w:lang w:val="uk-UA"/>
        </w:rPr>
        <w:t>. Фінансування району 100% задовольнили потреби у виплаті заробітної плати</w:t>
      </w:r>
      <w:r w:rsidR="00F27E23">
        <w:rPr>
          <w:rFonts w:ascii="Times New Roman" w:hAnsi="Times New Roman"/>
          <w:sz w:val="28"/>
          <w:szCs w:val="28"/>
          <w:lang w:val="uk-UA"/>
        </w:rPr>
        <w:t xml:space="preserve">, нарахувань на неї та комунальні послуги. Частково було профінансовано міську програму «Пожежної безпеки» (встановлення пожежної сигналізації ЗЗБНВК №106, розробка проєктів сигналізації ЗДО №228, №272, №232). </w:t>
      </w:r>
    </w:p>
    <w:p w:rsidR="000604EF" w:rsidRPr="009276BA" w:rsidRDefault="000604EF" w:rsidP="00712097">
      <w:pPr>
        <w:shd w:val="clear" w:color="auto" w:fill="FFFFFF"/>
        <w:spacing w:after="0" w:line="240" w:lineRule="auto"/>
        <w:ind w:firstLine="708"/>
        <w:jc w:val="both"/>
        <w:rPr>
          <w:rFonts w:ascii="Times New Roman" w:hAnsi="Times New Roman"/>
          <w:sz w:val="28"/>
          <w:szCs w:val="28"/>
          <w:lang w:val="uk-UA"/>
        </w:rPr>
      </w:pPr>
      <w:r w:rsidRPr="00712097">
        <w:rPr>
          <w:rFonts w:ascii="Times New Roman" w:hAnsi="Times New Roman"/>
          <w:sz w:val="28"/>
          <w:szCs w:val="28"/>
          <w:lang w:val="uk-UA"/>
        </w:rPr>
        <w:t>Аналіз касових витрат на утримання закладів освіти Хортицького району за 2019-2021 роки, вартість утримання 1 учня закладів загальної середньої освіти Хортицького району в місяць/рік за 2019-2021 роки</w:t>
      </w:r>
      <w:r w:rsidR="00A91ADA">
        <w:rPr>
          <w:rFonts w:ascii="Times New Roman" w:hAnsi="Times New Roman"/>
          <w:sz w:val="28"/>
          <w:szCs w:val="28"/>
          <w:lang w:val="uk-UA"/>
        </w:rPr>
        <w:t xml:space="preserve"> надається в таблицях:</w:t>
      </w:r>
    </w:p>
    <w:p w:rsidR="008241B3" w:rsidRDefault="008241B3" w:rsidP="00DB5AC9">
      <w:pPr>
        <w:spacing w:after="0" w:line="240" w:lineRule="auto"/>
        <w:ind w:firstLine="708"/>
        <w:jc w:val="both"/>
        <w:rPr>
          <w:rFonts w:ascii="Times New Roman" w:hAnsi="Times New Roman"/>
          <w:sz w:val="28"/>
          <w:szCs w:val="28"/>
          <w:lang w:val="uk-UA"/>
        </w:rPr>
      </w:pPr>
    </w:p>
    <w:p w:rsidR="007757B6" w:rsidRPr="00712097" w:rsidRDefault="007757B6" w:rsidP="007757B6">
      <w:pPr>
        <w:spacing w:after="0" w:line="240" w:lineRule="auto"/>
        <w:ind w:firstLine="708"/>
        <w:jc w:val="center"/>
        <w:rPr>
          <w:rFonts w:ascii="Times New Roman" w:hAnsi="Times New Roman"/>
          <w:b/>
          <w:sz w:val="28"/>
          <w:szCs w:val="28"/>
          <w:lang w:val="uk-UA"/>
        </w:rPr>
      </w:pPr>
      <w:r w:rsidRPr="00712097">
        <w:rPr>
          <w:rFonts w:ascii="Times New Roman" w:hAnsi="Times New Roman"/>
          <w:b/>
          <w:sz w:val="28"/>
          <w:szCs w:val="28"/>
          <w:lang w:val="uk-UA"/>
        </w:rPr>
        <w:t xml:space="preserve">Аналіз касових витрат на утримання закладів освіти </w:t>
      </w:r>
    </w:p>
    <w:p w:rsidR="007757B6" w:rsidRPr="00712097" w:rsidRDefault="007757B6" w:rsidP="007757B6">
      <w:pPr>
        <w:spacing w:after="0" w:line="240" w:lineRule="auto"/>
        <w:ind w:firstLine="708"/>
        <w:jc w:val="center"/>
        <w:rPr>
          <w:rFonts w:ascii="Times New Roman" w:hAnsi="Times New Roman"/>
          <w:b/>
          <w:sz w:val="28"/>
          <w:szCs w:val="28"/>
          <w:lang w:val="uk-UA"/>
        </w:rPr>
      </w:pPr>
      <w:r w:rsidRPr="00712097">
        <w:rPr>
          <w:rFonts w:ascii="Times New Roman" w:hAnsi="Times New Roman"/>
          <w:b/>
          <w:sz w:val="28"/>
          <w:szCs w:val="28"/>
          <w:lang w:val="uk-UA"/>
        </w:rPr>
        <w:t>Хортицького району за 2019-2021 роки</w:t>
      </w:r>
    </w:p>
    <w:p w:rsidR="00114D3C" w:rsidRPr="007757B6" w:rsidRDefault="00114D3C" w:rsidP="00ED2D54">
      <w:pPr>
        <w:shd w:val="clear" w:color="auto" w:fill="FFFFFF"/>
        <w:spacing w:after="0" w:line="240" w:lineRule="auto"/>
        <w:ind w:firstLine="567"/>
        <w:jc w:val="both"/>
        <w:rPr>
          <w:rFonts w:ascii="Times New Roman" w:hAnsi="Times New Roman"/>
          <w:color w:val="FF0000"/>
          <w:sz w:val="28"/>
          <w:szCs w:val="28"/>
          <w:lang w:val="uk-UA"/>
        </w:rPr>
      </w:pPr>
    </w:p>
    <w:tbl>
      <w:tblPr>
        <w:tblW w:w="9092" w:type="dxa"/>
        <w:tblInd w:w="92" w:type="dxa"/>
        <w:tblLook w:val="04A0"/>
      </w:tblPr>
      <w:tblGrid>
        <w:gridCol w:w="2568"/>
        <w:gridCol w:w="1984"/>
        <w:gridCol w:w="2127"/>
        <w:gridCol w:w="2413"/>
      </w:tblGrid>
      <w:tr w:rsidR="007757B6" w:rsidRPr="007757B6" w:rsidTr="007757B6">
        <w:trPr>
          <w:trHeight w:val="315"/>
        </w:trPr>
        <w:tc>
          <w:tcPr>
            <w:tcW w:w="2568" w:type="dxa"/>
            <w:tcBorders>
              <w:top w:val="single" w:sz="8" w:space="0" w:color="auto"/>
              <w:left w:val="single" w:sz="8" w:space="0" w:color="auto"/>
              <w:bottom w:val="nil"/>
              <w:right w:val="single" w:sz="4"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 </w:t>
            </w:r>
          </w:p>
        </w:tc>
        <w:tc>
          <w:tcPr>
            <w:tcW w:w="4111"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7757B6" w:rsidRPr="007757B6" w:rsidRDefault="007757B6" w:rsidP="007757B6">
            <w:pPr>
              <w:spacing w:after="0" w:line="240" w:lineRule="auto"/>
              <w:jc w:val="center"/>
              <w:rPr>
                <w:rFonts w:ascii="Times New Roman" w:eastAsia="Times New Roman" w:hAnsi="Times New Roman"/>
                <w:b/>
                <w:color w:val="000000"/>
                <w:sz w:val="24"/>
                <w:szCs w:val="24"/>
                <w:lang w:eastAsia="ru-RU"/>
              </w:rPr>
            </w:pPr>
            <w:r w:rsidRPr="007757B6">
              <w:rPr>
                <w:rFonts w:ascii="Times New Roman" w:eastAsia="Times New Roman" w:hAnsi="Times New Roman"/>
                <w:b/>
                <w:color w:val="000000"/>
                <w:sz w:val="24"/>
                <w:szCs w:val="24"/>
                <w:lang w:eastAsia="ru-RU"/>
              </w:rPr>
              <w:t>КАСОВІ ВИТРАТИ</w:t>
            </w:r>
          </w:p>
        </w:tc>
        <w:tc>
          <w:tcPr>
            <w:tcW w:w="2413" w:type="dxa"/>
            <w:tcBorders>
              <w:top w:val="single" w:sz="8" w:space="0" w:color="auto"/>
              <w:left w:val="nil"/>
              <w:bottom w:val="single" w:sz="4" w:space="0" w:color="auto"/>
              <w:right w:val="single" w:sz="8" w:space="0" w:color="auto"/>
            </w:tcBorders>
            <w:shd w:val="clear" w:color="auto" w:fill="auto"/>
            <w:noWrap/>
            <w:vAlign w:val="bottom"/>
            <w:hideMark/>
          </w:tcPr>
          <w:p w:rsidR="007757B6" w:rsidRPr="007757B6" w:rsidRDefault="007757B6" w:rsidP="007757B6">
            <w:pPr>
              <w:spacing w:after="0" w:line="240" w:lineRule="auto"/>
              <w:jc w:val="center"/>
              <w:rPr>
                <w:rFonts w:ascii="Times New Roman" w:eastAsia="Times New Roman" w:hAnsi="Times New Roman"/>
                <w:b/>
                <w:color w:val="000000"/>
                <w:sz w:val="24"/>
                <w:szCs w:val="24"/>
                <w:lang w:eastAsia="ru-RU"/>
              </w:rPr>
            </w:pPr>
            <w:r w:rsidRPr="007757B6">
              <w:rPr>
                <w:rFonts w:ascii="Times New Roman" w:eastAsia="Times New Roman" w:hAnsi="Times New Roman"/>
                <w:b/>
                <w:color w:val="000000"/>
                <w:sz w:val="24"/>
                <w:szCs w:val="24"/>
                <w:lang w:eastAsia="ru-RU"/>
              </w:rPr>
              <w:t>ПЛАН (КОШТОРИС)</w:t>
            </w:r>
          </w:p>
        </w:tc>
      </w:tr>
      <w:tr w:rsidR="007757B6" w:rsidRPr="007757B6" w:rsidTr="007757B6">
        <w:trPr>
          <w:trHeight w:val="315"/>
        </w:trPr>
        <w:tc>
          <w:tcPr>
            <w:tcW w:w="2568" w:type="dxa"/>
            <w:tcBorders>
              <w:top w:val="nil"/>
              <w:left w:val="single" w:sz="8" w:space="0" w:color="auto"/>
              <w:bottom w:val="single" w:sz="8" w:space="0" w:color="auto"/>
              <w:right w:val="single" w:sz="4"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 </w:t>
            </w:r>
          </w:p>
        </w:tc>
        <w:tc>
          <w:tcPr>
            <w:tcW w:w="1984" w:type="dxa"/>
            <w:tcBorders>
              <w:top w:val="nil"/>
              <w:left w:val="nil"/>
              <w:bottom w:val="single" w:sz="8" w:space="0" w:color="auto"/>
              <w:right w:val="single" w:sz="4" w:space="0" w:color="auto"/>
            </w:tcBorders>
            <w:shd w:val="clear" w:color="auto" w:fill="auto"/>
            <w:noWrap/>
            <w:vAlign w:val="bottom"/>
            <w:hideMark/>
          </w:tcPr>
          <w:p w:rsidR="007757B6" w:rsidRPr="007757B6" w:rsidRDefault="007757B6" w:rsidP="007757B6">
            <w:pPr>
              <w:spacing w:after="0" w:line="240" w:lineRule="auto"/>
              <w:jc w:val="center"/>
              <w:rPr>
                <w:rFonts w:ascii="Times New Roman" w:eastAsia="Times New Roman" w:hAnsi="Times New Roman"/>
                <w:b/>
                <w:color w:val="000000"/>
                <w:sz w:val="24"/>
                <w:szCs w:val="24"/>
                <w:lang w:eastAsia="ru-RU"/>
              </w:rPr>
            </w:pPr>
            <w:r w:rsidRPr="007757B6">
              <w:rPr>
                <w:rFonts w:ascii="Times New Roman" w:eastAsia="Times New Roman" w:hAnsi="Times New Roman"/>
                <w:b/>
                <w:color w:val="000000"/>
                <w:sz w:val="24"/>
                <w:szCs w:val="24"/>
                <w:lang w:eastAsia="ru-RU"/>
              </w:rPr>
              <w:t>2019</w:t>
            </w:r>
          </w:p>
        </w:tc>
        <w:tc>
          <w:tcPr>
            <w:tcW w:w="2127" w:type="dxa"/>
            <w:tcBorders>
              <w:top w:val="nil"/>
              <w:left w:val="nil"/>
              <w:bottom w:val="single" w:sz="8" w:space="0" w:color="auto"/>
              <w:right w:val="single" w:sz="4" w:space="0" w:color="auto"/>
            </w:tcBorders>
            <w:shd w:val="clear" w:color="auto" w:fill="auto"/>
            <w:noWrap/>
            <w:vAlign w:val="bottom"/>
            <w:hideMark/>
          </w:tcPr>
          <w:p w:rsidR="007757B6" w:rsidRPr="007757B6" w:rsidRDefault="007757B6" w:rsidP="007757B6">
            <w:pPr>
              <w:spacing w:after="0" w:line="240" w:lineRule="auto"/>
              <w:jc w:val="center"/>
              <w:rPr>
                <w:rFonts w:ascii="Times New Roman" w:eastAsia="Times New Roman" w:hAnsi="Times New Roman"/>
                <w:b/>
                <w:color w:val="000000"/>
                <w:sz w:val="24"/>
                <w:szCs w:val="24"/>
                <w:lang w:eastAsia="ru-RU"/>
              </w:rPr>
            </w:pPr>
            <w:r w:rsidRPr="007757B6">
              <w:rPr>
                <w:rFonts w:ascii="Times New Roman" w:eastAsia="Times New Roman" w:hAnsi="Times New Roman"/>
                <w:b/>
                <w:color w:val="000000"/>
                <w:sz w:val="24"/>
                <w:szCs w:val="24"/>
                <w:lang w:eastAsia="ru-RU"/>
              </w:rPr>
              <w:t>2020</w:t>
            </w:r>
          </w:p>
        </w:tc>
        <w:tc>
          <w:tcPr>
            <w:tcW w:w="2413" w:type="dxa"/>
            <w:tcBorders>
              <w:top w:val="nil"/>
              <w:left w:val="nil"/>
              <w:bottom w:val="single" w:sz="8" w:space="0" w:color="auto"/>
              <w:right w:val="single" w:sz="8" w:space="0" w:color="auto"/>
            </w:tcBorders>
            <w:shd w:val="clear" w:color="auto" w:fill="auto"/>
            <w:noWrap/>
            <w:vAlign w:val="bottom"/>
            <w:hideMark/>
          </w:tcPr>
          <w:p w:rsidR="007757B6" w:rsidRPr="007757B6" w:rsidRDefault="007757B6" w:rsidP="007757B6">
            <w:pPr>
              <w:spacing w:after="0" w:line="240" w:lineRule="auto"/>
              <w:jc w:val="center"/>
              <w:rPr>
                <w:rFonts w:ascii="Times New Roman" w:eastAsia="Times New Roman" w:hAnsi="Times New Roman"/>
                <w:b/>
                <w:color w:val="000000"/>
                <w:sz w:val="24"/>
                <w:szCs w:val="24"/>
                <w:lang w:eastAsia="ru-RU"/>
              </w:rPr>
            </w:pPr>
            <w:r w:rsidRPr="007757B6">
              <w:rPr>
                <w:rFonts w:ascii="Times New Roman" w:eastAsia="Times New Roman" w:hAnsi="Times New Roman"/>
                <w:b/>
                <w:color w:val="000000"/>
                <w:sz w:val="24"/>
                <w:szCs w:val="24"/>
                <w:lang w:eastAsia="ru-RU"/>
              </w:rPr>
              <w:t>2021</w:t>
            </w:r>
          </w:p>
        </w:tc>
      </w:tr>
      <w:tr w:rsidR="007757B6" w:rsidRPr="007757B6" w:rsidTr="007757B6">
        <w:trPr>
          <w:trHeight w:val="300"/>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b/>
                <w:color w:val="000000"/>
                <w:sz w:val="24"/>
                <w:szCs w:val="24"/>
                <w:lang w:eastAsia="ru-RU"/>
              </w:rPr>
            </w:pPr>
            <w:r w:rsidRPr="007757B6">
              <w:rPr>
                <w:rFonts w:ascii="Times New Roman" w:eastAsia="Times New Roman" w:hAnsi="Times New Roman"/>
                <w:b/>
                <w:color w:val="000000"/>
                <w:sz w:val="24"/>
                <w:szCs w:val="24"/>
                <w:lang w:eastAsia="ru-RU"/>
              </w:rPr>
              <w:t>РАЗОМ ОСВІТА</w:t>
            </w:r>
          </w:p>
        </w:tc>
        <w:tc>
          <w:tcPr>
            <w:tcW w:w="1984" w:type="dxa"/>
            <w:tcBorders>
              <w:top w:val="nil"/>
              <w:left w:val="nil"/>
              <w:bottom w:val="single" w:sz="4" w:space="0" w:color="auto"/>
              <w:right w:val="single" w:sz="4"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t>299773849,9</w:t>
            </w:r>
          </w:p>
        </w:tc>
        <w:tc>
          <w:tcPr>
            <w:tcW w:w="2127" w:type="dxa"/>
            <w:tcBorders>
              <w:top w:val="nil"/>
              <w:left w:val="nil"/>
              <w:bottom w:val="single" w:sz="4" w:space="0" w:color="auto"/>
              <w:right w:val="single" w:sz="4"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t>322525136,2</w:t>
            </w:r>
          </w:p>
        </w:tc>
        <w:tc>
          <w:tcPr>
            <w:tcW w:w="2413" w:type="dxa"/>
            <w:tcBorders>
              <w:top w:val="nil"/>
              <w:left w:val="nil"/>
              <w:bottom w:val="single" w:sz="4" w:space="0" w:color="auto"/>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t>365082474</w:t>
            </w:r>
          </w:p>
        </w:tc>
      </w:tr>
      <w:tr w:rsidR="007757B6" w:rsidRPr="007757B6" w:rsidTr="007757B6">
        <w:trPr>
          <w:trHeight w:val="315"/>
        </w:trPr>
        <w:tc>
          <w:tcPr>
            <w:tcW w:w="2568" w:type="dxa"/>
            <w:tcBorders>
              <w:top w:val="nil"/>
              <w:left w:val="single" w:sz="8" w:space="0" w:color="auto"/>
              <w:bottom w:val="nil"/>
              <w:right w:val="nil"/>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в тому числі</w:t>
            </w:r>
          </w:p>
        </w:tc>
        <w:tc>
          <w:tcPr>
            <w:tcW w:w="1984" w:type="dxa"/>
            <w:tcBorders>
              <w:top w:val="nil"/>
              <w:left w:val="nil"/>
              <w:bottom w:val="nil"/>
              <w:right w:val="nil"/>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p>
        </w:tc>
        <w:tc>
          <w:tcPr>
            <w:tcW w:w="2413" w:type="dxa"/>
            <w:tcBorders>
              <w:top w:val="nil"/>
              <w:left w:val="nil"/>
              <w:bottom w:val="single" w:sz="8" w:space="0" w:color="auto"/>
              <w:right w:val="single" w:sz="8"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 </w:t>
            </w:r>
          </w:p>
        </w:tc>
      </w:tr>
      <w:tr w:rsidR="007757B6" w:rsidRPr="007757B6" w:rsidTr="007757B6">
        <w:trPr>
          <w:trHeight w:val="315"/>
        </w:trPr>
        <w:tc>
          <w:tcPr>
            <w:tcW w:w="2568" w:type="dxa"/>
            <w:tcBorders>
              <w:top w:val="single" w:sz="8" w:space="0" w:color="auto"/>
              <w:left w:val="single" w:sz="8" w:space="0" w:color="auto"/>
              <w:bottom w:val="single" w:sz="8" w:space="0" w:color="auto"/>
              <w:right w:val="nil"/>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t>1010 ЗДО</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94479003,37</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104414236,2</w:t>
            </w:r>
          </w:p>
        </w:tc>
        <w:tc>
          <w:tcPr>
            <w:tcW w:w="2413" w:type="dxa"/>
            <w:tcBorders>
              <w:top w:val="single" w:sz="8" w:space="0" w:color="auto"/>
              <w:left w:val="nil"/>
              <w:bottom w:val="single" w:sz="8" w:space="0" w:color="auto"/>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t>122998076</w:t>
            </w:r>
          </w:p>
        </w:tc>
      </w:tr>
      <w:tr w:rsidR="007757B6" w:rsidRPr="007757B6" w:rsidTr="007757B6">
        <w:trPr>
          <w:trHeight w:val="300"/>
        </w:trPr>
        <w:tc>
          <w:tcPr>
            <w:tcW w:w="2568" w:type="dxa"/>
            <w:tcBorders>
              <w:top w:val="nil"/>
              <w:left w:val="single" w:sz="8" w:space="0" w:color="auto"/>
              <w:bottom w:val="single" w:sz="4" w:space="0" w:color="auto"/>
              <w:right w:val="nil"/>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1021 ЗЗСО  МБ</w:t>
            </w:r>
          </w:p>
        </w:tc>
        <w:tc>
          <w:tcPr>
            <w:tcW w:w="1984" w:type="dxa"/>
            <w:tcBorders>
              <w:top w:val="nil"/>
              <w:left w:val="single" w:sz="8" w:space="0" w:color="auto"/>
              <w:bottom w:val="single" w:sz="4" w:space="0" w:color="auto"/>
              <w:right w:val="single" w:sz="8"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 </w:t>
            </w:r>
          </w:p>
        </w:tc>
        <w:tc>
          <w:tcPr>
            <w:tcW w:w="2127" w:type="dxa"/>
            <w:tcBorders>
              <w:top w:val="nil"/>
              <w:left w:val="nil"/>
              <w:bottom w:val="single" w:sz="4" w:space="0" w:color="auto"/>
              <w:right w:val="single" w:sz="8"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 </w:t>
            </w:r>
          </w:p>
        </w:tc>
        <w:tc>
          <w:tcPr>
            <w:tcW w:w="2413" w:type="dxa"/>
            <w:tcBorders>
              <w:top w:val="nil"/>
              <w:left w:val="nil"/>
              <w:bottom w:val="single" w:sz="4" w:space="0" w:color="auto"/>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55143285</w:t>
            </w:r>
          </w:p>
        </w:tc>
      </w:tr>
      <w:tr w:rsidR="007757B6" w:rsidRPr="007757B6" w:rsidTr="007757B6">
        <w:trPr>
          <w:trHeight w:val="315"/>
        </w:trPr>
        <w:tc>
          <w:tcPr>
            <w:tcW w:w="2568" w:type="dxa"/>
            <w:tcBorders>
              <w:top w:val="nil"/>
              <w:left w:val="single" w:sz="8" w:space="0" w:color="auto"/>
              <w:bottom w:val="nil"/>
              <w:right w:val="nil"/>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1031 ЗЗСО ДБ</w:t>
            </w:r>
          </w:p>
        </w:tc>
        <w:tc>
          <w:tcPr>
            <w:tcW w:w="1984" w:type="dxa"/>
            <w:tcBorders>
              <w:top w:val="nil"/>
              <w:left w:val="single" w:sz="8" w:space="0" w:color="auto"/>
              <w:bottom w:val="nil"/>
              <w:right w:val="single" w:sz="8"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 </w:t>
            </w:r>
          </w:p>
        </w:tc>
        <w:tc>
          <w:tcPr>
            <w:tcW w:w="2127" w:type="dxa"/>
            <w:tcBorders>
              <w:top w:val="nil"/>
              <w:left w:val="nil"/>
              <w:bottom w:val="nil"/>
              <w:right w:val="single" w:sz="8"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 </w:t>
            </w:r>
          </w:p>
        </w:tc>
        <w:tc>
          <w:tcPr>
            <w:tcW w:w="2413" w:type="dxa"/>
            <w:tcBorders>
              <w:top w:val="nil"/>
              <w:left w:val="nil"/>
              <w:bottom w:val="nil"/>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158364123</w:t>
            </w:r>
          </w:p>
        </w:tc>
      </w:tr>
      <w:tr w:rsidR="007757B6" w:rsidRPr="007757B6" w:rsidTr="007757B6">
        <w:trPr>
          <w:trHeight w:val="315"/>
        </w:trPr>
        <w:tc>
          <w:tcPr>
            <w:tcW w:w="2568" w:type="dxa"/>
            <w:tcBorders>
              <w:top w:val="single" w:sz="8" w:space="0" w:color="auto"/>
              <w:left w:val="single" w:sz="8" w:space="0" w:color="auto"/>
              <w:bottom w:val="single" w:sz="8" w:space="0" w:color="auto"/>
              <w:right w:val="nil"/>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t>разом ЗЗСО</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182569518,2</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195367438,1</w:t>
            </w:r>
          </w:p>
        </w:tc>
        <w:tc>
          <w:tcPr>
            <w:tcW w:w="2413" w:type="dxa"/>
            <w:tcBorders>
              <w:top w:val="single" w:sz="8" w:space="0" w:color="auto"/>
              <w:left w:val="nil"/>
              <w:bottom w:val="single" w:sz="8" w:space="0" w:color="auto"/>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t>213507408</w:t>
            </w:r>
          </w:p>
        </w:tc>
      </w:tr>
      <w:tr w:rsidR="007757B6" w:rsidRPr="007757B6" w:rsidTr="007757B6">
        <w:trPr>
          <w:trHeight w:val="300"/>
        </w:trPr>
        <w:tc>
          <w:tcPr>
            <w:tcW w:w="2568" w:type="dxa"/>
            <w:tcBorders>
              <w:top w:val="nil"/>
              <w:left w:val="single" w:sz="8" w:space="0" w:color="auto"/>
              <w:bottom w:val="single" w:sz="4" w:space="0" w:color="auto"/>
              <w:right w:val="nil"/>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1022 ЗПР МБ</w:t>
            </w:r>
          </w:p>
        </w:tc>
        <w:tc>
          <w:tcPr>
            <w:tcW w:w="1984" w:type="dxa"/>
            <w:tcBorders>
              <w:top w:val="nil"/>
              <w:left w:val="single" w:sz="8" w:space="0" w:color="auto"/>
              <w:bottom w:val="single" w:sz="4" w:space="0" w:color="auto"/>
              <w:right w:val="single" w:sz="8"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 </w:t>
            </w:r>
          </w:p>
        </w:tc>
        <w:tc>
          <w:tcPr>
            <w:tcW w:w="2127" w:type="dxa"/>
            <w:tcBorders>
              <w:top w:val="nil"/>
              <w:left w:val="nil"/>
              <w:bottom w:val="single" w:sz="4" w:space="0" w:color="auto"/>
              <w:right w:val="single" w:sz="8"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 </w:t>
            </w:r>
          </w:p>
        </w:tc>
        <w:tc>
          <w:tcPr>
            <w:tcW w:w="2413" w:type="dxa"/>
            <w:tcBorders>
              <w:top w:val="nil"/>
              <w:left w:val="nil"/>
              <w:bottom w:val="single" w:sz="4" w:space="0" w:color="auto"/>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275829</w:t>
            </w:r>
          </w:p>
        </w:tc>
      </w:tr>
      <w:tr w:rsidR="007757B6" w:rsidRPr="007757B6" w:rsidTr="007757B6">
        <w:trPr>
          <w:trHeight w:val="315"/>
        </w:trPr>
        <w:tc>
          <w:tcPr>
            <w:tcW w:w="2568" w:type="dxa"/>
            <w:tcBorders>
              <w:top w:val="nil"/>
              <w:left w:val="single" w:sz="8" w:space="0" w:color="auto"/>
              <w:bottom w:val="nil"/>
              <w:right w:val="nil"/>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1032 ЗПР ДБ</w:t>
            </w:r>
          </w:p>
        </w:tc>
        <w:tc>
          <w:tcPr>
            <w:tcW w:w="1984" w:type="dxa"/>
            <w:tcBorders>
              <w:top w:val="nil"/>
              <w:left w:val="single" w:sz="8" w:space="0" w:color="auto"/>
              <w:bottom w:val="nil"/>
              <w:right w:val="single" w:sz="8"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 </w:t>
            </w:r>
          </w:p>
        </w:tc>
        <w:tc>
          <w:tcPr>
            <w:tcW w:w="2127" w:type="dxa"/>
            <w:tcBorders>
              <w:top w:val="nil"/>
              <w:left w:val="nil"/>
              <w:bottom w:val="nil"/>
              <w:right w:val="single" w:sz="8"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 </w:t>
            </w:r>
          </w:p>
        </w:tc>
        <w:tc>
          <w:tcPr>
            <w:tcW w:w="2413" w:type="dxa"/>
            <w:tcBorders>
              <w:top w:val="nil"/>
              <w:left w:val="nil"/>
              <w:bottom w:val="nil"/>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9138084</w:t>
            </w:r>
          </w:p>
        </w:tc>
      </w:tr>
      <w:tr w:rsidR="007757B6" w:rsidRPr="007757B6" w:rsidTr="007757B6">
        <w:trPr>
          <w:trHeight w:val="315"/>
        </w:trPr>
        <w:tc>
          <w:tcPr>
            <w:tcW w:w="2568" w:type="dxa"/>
            <w:tcBorders>
              <w:top w:val="single" w:sz="8" w:space="0" w:color="auto"/>
              <w:left w:val="single" w:sz="8" w:space="0" w:color="auto"/>
              <w:bottom w:val="single" w:sz="8" w:space="0" w:color="auto"/>
              <w:right w:val="nil"/>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t>разом ЗПР</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8660702,31</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7201707,31</w:t>
            </w:r>
          </w:p>
        </w:tc>
        <w:tc>
          <w:tcPr>
            <w:tcW w:w="2413" w:type="dxa"/>
            <w:tcBorders>
              <w:top w:val="single" w:sz="8" w:space="0" w:color="auto"/>
              <w:left w:val="nil"/>
              <w:bottom w:val="single" w:sz="8" w:space="0" w:color="auto"/>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t>9413913</w:t>
            </w:r>
          </w:p>
        </w:tc>
      </w:tr>
      <w:tr w:rsidR="007757B6" w:rsidRPr="007757B6" w:rsidTr="007757B6">
        <w:trPr>
          <w:trHeight w:val="315"/>
        </w:trPr>
        <w:tc>
          <w:tcPr>
            <w:tcW w:w="2568" w:type="dxa"/>
            <w:tcBorders>
              <w:top w:val="nil"/>
              <w:left w:val="single" w:sz="8" w:space="0" w:color="auto"/>
              <w:bottom w:val="single" w:sz="8" w:space="0" w:color="auto"/>
              <w:right w:val="nil"/>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lastRenderedPageBreak/>
              <w:t>1070  ЦЕВ</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6503827,22</w:t>
            </w:r>
          </w:p>
        </w:tc>
        <w:tc>
          <w:tcPr>
            <w:tcW w:w="2127" w:type="dxa"/>
            <w:tcBorders>
              <w:top w:val="nil"/>
              <w:left w:val="nil"/>
              <w:bottom w:val="single" w:sz="8" w:space="0" w:color="auto"/>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7312105,54</w:t>
            </w:r>
          </w:p>
        </w:tc>
        <w:tc>
          <w:tcPr>
            <w:tcW w:w="2413" w:type="dxa"/>
            <w:tcBorders>
              <w:top w:val="nil"/>
              <w:left w:val="nil"/>
              <w:bottom w:val="single" w:sz="8" w:space="0" w:color="auto"/>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t>8826400</w:t>
            </w:r>
          </w:p>
        </w:tc>
      </w:tr>
      <w:tr w:rsidR="007757B6" w:rsidRPr="007757B6" w:rsidTr="007757B6">
        <w:trPr>
          <w:trHeight w:val="315"/>
        </w:trPr>
        <w:tc>
          <w:tcPr>
            <w:tcW w:w="2568" w:type="dxa"/>
            <w:tcBorders>
              <w:top w:val="nil"/>
              <w:left w:val="single" w:sz="8" w:space="0" w:color="auto"/>
              <w:bottom w:val="single" w:sz="8" w:space="0" w:color="auto"/>
              <w:right w:val="nil"/>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t>1141 ІНШІ</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5417108,22</w:t>
            </w:r>
          </w:p>
        </w:tc>
        <w:tc>
          <w:tcPr>
            <w:tcW w:w="2127" w:type="dxa"/>
            <w:tcBorders>
              <w:top w:val="nil"/>
              <w:left w:val="nil"/>
              <w:bottom w:val="single" w:sz="8" w:space="0" w:color="auto"/>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5827267,5</w:t>
            </w:r>
          </w:p>
        </w:tc>
        <w:tc>
          <w:tcPr>
            <w:tcW w:w="2413" w:type="dxa"/>
            <w:tcBorders>
              <w:top w:val="nil"/>
              <w:left w:val="nil"/>
              <w:bottom w:val="single" w:sz="8" w:space="0" w:color="auto"/>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t>7084809</w:t>
            </w:r>
          </w:p>
        </w:tc>
      </w:tr>
      <w:tr w:rsidR="007757B6" w:rsidRPr="007757B6" w:rsidTr="007757B6">
        <w:trPr>
          <w:trHeight w:val="300"/>
        </w:trPr>
        <w:tc>
          <w:tcPr>
            <w:tcW w:w="2568" w:type="dxa"/>
            <w:tcBorders>
              <w:top w:val="nil"/>
              <w:left w:val="single" w:sz="8" w:space="0" w:color="auto"/>
              <w:bottom w:val="single" w:sz="4" w:space="0" w:color="auto"/>
              <w:right w:val="nil"/>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1151 ІРЦ МБ</w:t>
            </w:r>
          </w:p>
        </w:tc>
        <w:tc>
          <w:tcPr>
            <w:tcW w:w="1984" w:type="dxa"/>
            <w:tcBorders>
              <w:top w:val="nil"/>
              <w:left w:val="single" w:sz="8" w:space="0" w:color="auto"/>
              <w:bottom w:val="single" w:sz="4" w:space="0" w:color="auto"/>
              <w:right w:val="single" w:sz="8"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 </w:t>
            </w:r>
          </w:p>
        </w:tc>
        <w:tc>
          <w:tcPr>
            <w:tcW w:w="2127" w:type="dxa"/>
            <w:tcBorders>
              <w:top w:val="nil"/>
              <w:left w:val="nil"/>
              <w:bottom w:val="single" w:sz="4" w:space="0" w:color="auto"/>
              <w:right w:val="single" w:sz="8"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 </w:t>
            </w:r>
          </w:p>
        </w:tc>
        <w:tc>
          <w:tcPr>
            <w:tcW w:w="2413" w:type="dxa"/>
            <w:tcBorders>
              <w:top w:val="nil"/>
              <w:left w:val="nil"/>
              <w:bottom w:val="single" w:sz="4" w:space="0" w:color="auto"/>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67024</w:t>
            </w:r>
          </w:p>
        </w:tc>
      </w:tr>
      <w:tr w:rsidR="007757B6" w:rsidRPr="007757B6" w:rsidTr="007757B6">
        <w:trPr>
          <w:trHeight w:val="315"/>
        </w:trPr>
        <w:tc>
          <w:tcPr>
            <w:tcW w:w="2568" w:type="dxa"/>
            <w:tcBorders>
              <w:top w:val="nil"/>
              <w:left w:val="single" w:sz="8" w:space="0" w:color="auto"/>
              <w:bottom w:val="nil"/>
              <w:right w:val="nil"/>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1152 ІРЦ ДБ</w:t>
            </w:r>
          </w:p>
        </w:tc>
        <w:tc>
          <w:tcPr>
            <w:tcW w:w="1984" w:type="dxa"/>
            <w:tcBorders>
              <w:top w:val="nil"/>
              <w:left w:val="single" w:sz="8" w:space="0" w:color="auto"/>
              <w:bottom w:val="nil"/>
              <w:right w:val="single" w:sz="8"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 </w:t>
            </w:r>
          </w:p>
        </w:tc>
        <w:tc>
          <w:tcPr>
            <w:tcW w:w="2127" w:type="dxa"/>
            <w:tcBorders>
              <w:top w:val="nil"/>
              <w:left w:val="nil"/>
              <w:bottom w:val="nil"/>
              <w:right w:val="single" w:sz="8"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 </w:t>
            </w:r>
          </w:p>
        </w:tc>
        <w:tc>
          <w:tcPr>
            <w:tcW w:w="2413" w:type="dxa"/>
            <w:tcBorders>
              <w:top w:val="nil"/>
              <w:left w:val="nil"/>
              <w:bottom w:val="nil"/>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2490026</w:t>
            </w:r>
          </w:p>
        </w:tc>
      </w:tr>
      <w:tr w:rsidR="007757B6" w:rsidRPr="007757B6" w:rsidTr="007757B6">
        <w:trPr>
          <w:trHeight w:val="300"/>
        </w:trPr>
        <w:tc>
          <w:tcPr>
            <w:tcW w:w="2568" w:type="dxa"/>
            <w:tcBorders>
              <w:top w:val="single" w:sz="8" w:space="0" w:color="auto"/>
              <w:left w:val="single" w:sz="8" w:space="0" w:color="auto"/>
              <w:bottom w:val="nil"/>
              <w:right w:val="nil"/>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t>разом ІРЦ</w:t>
            </w:r>
          </w:p>
        </w:tc>
        <w:tc>
          <w:tcPr>
            <w:tcW w:w="1984" w:type="dxa"/>
            <w:tcBorders>
              <w:top w:val="single" w:sz="8" w:space="0" w:color="auto"/>
              <w:left w:val="single" w:sz="8" w:space="0" w:color="auto"/>
              <w:bottom w:val="nil"/>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1718792,52</w:t>
            </w:r>
          </w:p>
        </w:tc>
        <w:tc>
          <w:tcPr>
            <w:tcW w:w="2127" w:type="dxa"/>
            <w:tcBorders>
              <w:top w:val="single" w:sz="8" w:space="0" w:color="auto"/>
              <w:left w:val="nil"/>
              <w:bottom w:val="nil"/>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1989388,49</w:t>
            </w:r>
          </w:p>
        </w:tc>
        <w:tc>
          <w:tcPr>
            <w:tcW w:w="2413" w:type="dxa"/>
            <w:tcBorders>
              <w:top w:val="single" w:sz="8" w:space="0" w:color="auto"/>
              <w:left w:val="nil"/>
              <w:bottom w:val="nil"/>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t>2557050</w:t>
            </w:r>
          </w:p>
        </w:tc>
      </w:tr>
      <w:tr w:rsidR="007757B6" w:rsidRPr="007757B6" w:rsidTr="007757B6">
        <w:trPr>
          <w:trHeight w:val="300"/>
        </w:trPr>
        <w:tc>
          <w:tcPr>
            <w:tcW w:w="256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b/>
                <w:bCs/>
                <w:color w:val="000000"/>
                <w:sz w:val="24"/>
                <w:szCs w:val="24"/>
                <w:lang w:val="uk-UA" w:eastAsia="ru-RU"/>
              </w:rPr>
            </w:pPr>
            <w:r w:rsidRPr="007757B6">
              <w:rPr>
                <w:rFonts w:ascii="Times New Roman" w:eastAsia="Times New Roman" w:hAnsi="Times New Roman"/>
                <w:b/>
                <w:bCs/>
                <w:color w:val="000000"/>
                <w:sz w:val="24"/>
                <w:szCs w:val="24"/>
                <w:lang w:eastAsia="ru-RU"/>
              </w:rPr>
              <w:t>1200 Інклюзі</w:t>
            </w:r>
            <w:r>
              <w:rPr>
                <w:rFonts w:ascii="Times New Roman" w:eastAsia="Times New Roman" w:hAnsi="Times New Roman"/>
                <w:b/>
                <w:bCs/>
                <w:color w:val="000000"/>
                <w:sz w:val="24"/>
                <w:szCs w:val="24"/>
                <w:lang w:val="uk-UA" w:eastAsia="ru-RU"/>
              </w:rPr>
              <w:t>я</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 </w:t>
            </w:r>
          </w:p>
        </w:tc>
        <w:tc>
          <w:tcPr>
            <w:tcW w:w="2413" w:type="dxa"/>
            <w:tcBorders>
              <w:top w:val="single" w:sz="4" w:space="0" w:color="auto"/>
              <w:left w:val="nil"/>
              <w:bottom w:val="single" w:sz="4" w:space="0" w:color="auto"/>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t>669478</w:t>
            </w:r>
          </w:p>
        </w:tc>
      </w:tr>
      <w:tr w:rsidR="007757B6" w:rsidRPr="007757B6" w:rsidTr="007757B6">
        <w:trPr>
          <w:trHeight w:val="315"/>
        </w:trPr>
        <w:tc>
          <w:tcPr>
            <w:tcW w:w="2568" w:type="dxa"/>
            <w:tcBorders>
              <w:top w:val="nil"/>
              <w:left w:val="single" w:sz="8" w:space="0" w:color="auto"/>
              <w:bottom w:val="nil"/>
              <w:right w:val="single" w:sz="4"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t>1142 діти-сироти</w:t>
            </w:r>
          </w:p>
        </w:tc>
        <w:tc>
          <w:tcPr>
            <w:tcW w:w="1984" w:type="dxa"/>
            <w:tcBorders>
              <w:top w:val="nil"/>
              <w:left w:val="nil"/>
              <w:bottom w:val="nil"/>
              <w:right w:val="single" w:sz="4"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 </w:t>
            </w:r>
          </w:p>
        </w:tc>
        <w:tc>
          <w:tcPr>
            <w:tcW w:w="2127" w:type="dxa"/>
            <w:tcBorders>
              <w:top w:val="nil"/>
              <w:left w:val="nil"/>
              <w:bottom w:val="nil"/>
              <w:right w:val="single" w:sz="4"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 </w:t>
            </w:r>
          </w:p>
        </w:tc>
        <w:tc>
          <w:tcPr>
            <w:tcW w:w="2413" w:type="dxa"/>
            <w:tcBorders>
              <w:top w:val="nil"/>
              <w:left w:val="nil"/>
              <w:bottom w:val="nil"/>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t>25340</w:t>
            </w:r>
          </w:p>
        </w:tc>
      </w:tr>
      <w:tr w:rsidR="007757B6" w:rsidRPr="007757B6" w:rsidTr="007757B6">
        <w:trPr>
          <w:trHeight w:val="315"/>
        </w:trPr>
        <w:tc>
          <w:tcPr>
            <w:tcW w:w="25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t>МК (1150)</w:t>
            </w:r>
          </w:p>
        </w:tc>
        <w:tc>
          <w:tcPr>
            <w:tcW w:w="1984" w:type="dxa"/>
            <w:tcBorders>
              <w:top w:val="single" w:sz="8" w:space="0" w:color="auto"/>
              <w:left w:val="nil"/>
              <w:bottom w:val="single" w:sz="8" w:space="0" w:color="auto"/>
              <w:right w:val="single" w:sz="4"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424898,11</w:t>
            </w:r>
          </w:p>
        </w:tc>
        <w:tc>
          <w:tcPr>
            <w:tcW w:w="2127" w:type="dxa"/>
            <w:tcBorders>
              <w:top w:val="single" w:sz="8" w:space="0" w:color="auto"/>
              <w:left w:val="nil"/>
              <w:bottom w:val="single" w:sz="8" w:space="0" w:color="auto"/>
              <w:right w:val="single" w:sz="4"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color w:val="000000"/>
                <w:sz w:val="24"/>
                <w:szCs w:val="24"/>
                <w:lang w:eastAsia="ru-RU"/>
              </w:rPr>
            </w:pPr>
            <w:r w:rsidRPr="007757B6">
              <w:rPr>
                <w:rFonts w:ascii="Times New Roman" w:eastAsia="Times New Roman" w:hAnsi="Times New Roman"/>
                <w:color w:val="000000"/>
                <w:sz w:val="24"/>
                <w:szCs w:val="24"/>
                <w:lang w:eastAsia="ru-RU"/>
              </w:rPr>
              <w:t>412993,13</w:t>
            </w:r>
          </w:p>
        </w:tc>
        <w:tc>
          <w:tcPr>
            <w:tcW w:w="2413" w:type="dxa"/>
            <w:tcBorders>
              <w:top w:val="single" w:sz="8" w:space="0" w:color="auto"/>
              <w:left w:val="nil"/>
              <w:bottom w:val="single" w:sz="8" w:space="0" w:color="auto"/>
              <w:right w:val="single" w:sz="8"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t> </w:t>
            </w:r>
          </w:p>
        </w:tc>
      </w:tr>
      <w:tr w:rsidR="007757B6" w:rsidRPr="007757B6" w:rsidTr="007757B6">
        <w:trPr>
          <w:trHeight w:val="315"/>
        </w:trPr>
        <w:tc>
          <w:tcPr>
            <w:tcW w:w="2568" w:type="dxa"/>
            <w:tcBorders>
              <w:top w:val="nil"/>
              <w:left w:val="single" w:sz="8" w:space="0" w:color="auto"/>
              <w:bottom w:val="single" w:sz="8" w:space="0" w:color="auto"/>
              <w:right w:val="single" w:sz="4" w:space="0" w:color="auto"/>
            </w:tcBorders>
            <w:shd w:val="clear" w:color="auto" w:fill="auto"/>
            <w:noWrap/>
            <w:vAlign w:val="bottom"/>
            <w:hideMark/>
          </w:tcPr>
          <w:p w:rsidR="007757B6" w:rsidRPr="007757B6" w:rsidRDefault="007757B6" w:rsidP="007757B6">
            <w:pPr>
              <w:spacing w:after="0" w:line="240" w:lineRule="auto"/>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t>контроль</w:t>
            </w:r>
          </w:p>
        </w:tc>
        <w:tc>
          <w:tcPr>
            <w:tcW w:w="1984" w:type="dxa"/>
            <w:tcBorders>
              <w:top w:val="nil"/>
              <w:left w:val="nil"/>
              <w:bottom w:val="single" w:sz="8" w:space="0" w:color="auto"/>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t>299773849,9</w:t>
            </w:r>
          </w:p>
        </w:tc>
        <w:tc>
          <w:tcPr>
            <w:tcW w:w="2127" w:type="dxa"/>
            <w:tcBorders>
              <w:top w:val="nil"/>
              <w:left w:val="single" w:sz="4" w:space="0" w:color="auto"/>
              <w:bottom w:val="single" w:sz="8" w:space="0" w:color="auto"/>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t>322525136,2</w:t>
            </w:r>
          </w:p>
        </w:tc>
        <w:tc>
          <w:tcPr>
            <w:tcW w:w="2413" w:type="dxa"/>
            <w:tcBorders>
              <w:top w:val="nil"/>
              <w:left w:val="single" w:sz="4" w:space="0" w:color="auto"/>
              <w:bottom w:val="single" w:sz="8" w:space="0" w:color="auto"/>
              <w:right w:val="single" w:sz="8" w:space="0" w:color="auto"/>
            </w:tcBorders>
            <w:shd w:val="clear" w:color="auto" w:fill="auto"/>
            <w:noWrap/>
            <w:vAlign w:val="bottom"/>
            <w:hideMark/>
          </w:tcPr>
          <w:p w:rsidR="007757B6" w:rsidRPr="007757B6" w:rsidRDefault="007757B6" w:rsidP="007757B6">
            <w:pPr>
              <w:spacing w:after="0" w:line="240" w:lineRule="auto"/>
              <w:jc w:val="right"/>
              <w:rPr>
                <w:rFonts w:ascii="Times New Roman" w:eastAsia="Times New Roman" w:hAnsi="Times New Roman"/>
                <w:b/>
                <w:bCs/>
                <w:color w:val="000000"/>
                <w:sz w:val="24"/>
                <w:szCs w:val="24"/>
                <w:lang w:eastAsia="ru-RU"/>
              </w:rPr>
            </w:pPr>
            <w:r w:rsidRPr="007757B6">
              <w:rPr>
                <w:rFonts w:ascii="Times New Roman" w:eastAsia="Times New Roman" w:hAnsi="Times New Roman"/>
                <w:b/>
                <w:bCs/>
                <w:color w:val="000000"/>
                <w:sz w:val="24"/>
                <w:szCs w:val="24"/>
                <w:lang w:eastAsia="ru-RU"/>
              </w:rPr>
              <w:t>365082474</w:t>
            </w:r>
          </w:p>
        </w:tc>
      </w:tr>
    </w:tbl>
    <w:p w:rsidR="00712097" w:rsidRDefault="00712097" w:rsidP="003E62F1">
      <w:pPr>
        <w:shd w:val="clear" w:color="auto" w:fill="FFFFFF"/>
        <w:spacing w:after="0" w:line="240" w:lineRule="auto"/>
        <w:jc w:val="center"/>
        <w:rPr>
          <w:rFonts w:ascii="Times New Roman" w:hAnsi="Times New Roman"/>
          <w:b/>
          <w:sz w:val="28"/>
          <w:szCs w:val="28"/>
          <w:lang w:val="uk-UA"/>
        </w:rPr>
      </w:pPr>
    </w:p>
    <w:p w:rsidR="003E62F1" w:rsidRPr="002815E5" w:rsidRDefault="003E62F1" w:rsidP="003E62F1">
      <w:pPr>
        <w:shd w:val="clear" w:color="auto" w:fill="FFFFFF"/>
        <w:spacing w:after="0" w:line="240" w:lineRule="auto"/>
        <w:jc w:val="center"/>
        <w:rPr>
          <w:rFonts w:ascii="Times New Roman" w:hAnsi="Times New Roman"/>
          <w:b/>
          <w:sz w:val="28"/>
          <w:szCs w:val="28"/>
          <w:lang w:val="uk-UA"/>
        </w:rPr>
      </w:pPr>
      <w:r w:rsidRPr="002815E5">
        <w:rPr>
          <w:rFonts w:ascii="Times New Roman" w:hAnsi="Times New Roman"/>
          <w:b/>
          <w:sz w:val="28"/>
          <w:szCs w:val="28"/>
          <w:lang w:val="uk-UA"/>
        </w:rPr>
        <w:t xml:space="preserve">Вартість утримання 1 учня </w:t>
      </w:r>
      <w:r>
        <w:rPr>
          <w:rFonts w:ascii="Times New Roman" w:hAnsi="Times New Roman"/>
          <w:b/>
          <w:sz w:val="28"/>
          <w:szCs w:val="28"/>
          <w:lang w:val="uk-UA"/>
        </w:rPr>
        <w:t xml:space="preserve">закладів загальної середньої освіти Хортицького району </w:t>
      </w:r>
      <w:r w:rsidRPr="002815E5">
        <w:rPr>
          <w:rFonts w:ascii="Times New Roman" w:hAnsi="Times New Roman"/>
          <w:b/>
          <w:sz w:val="28"/>
          <w:szCs w:val="28"/>
          <w:lang w:val="uk-UA"/>
        </w:rPr>
        <w:t>вмісяць/рік за 2019-2021 роки</w:t>
      </w:r>
    </w:p>
    <w:tbl>
      <w:tblPr>
        <w:tblW w:w="10206" w:type="dxa"/>
        <w:tblInd w:w="-176" w:type="dxa"/>
        <w:tblLayout w:type="fixed"/>
        <w:tblLook w:val="04A0"/>
      </w:tblPr>
      <w:tblGrid>
        <w:gridCol w:w="993"/>
        <w:gridCol w:w="1276"/>
        <w:gridCol w:w="992"/>
        <w:gridCol w:w="850"/>
        <w:gridCol w:w="1276"/>
        <w:gridCol w:w="993"/>
        <w:gridCol w:w="822"/>
        <w:gridCol w:w="1162"/>
        <w:gridCol w:w="992"/>
        <w:gridCol w:w="850"/>
      </w:tblGrid>
      <w:tr w:rsidR="003E62F1" w:rsidRPr="00706491" w:rsidTr="00BB4E64">
        <w:trPr>
          <w:trHeight w:val="315"/>
        </w:trPr>
        <w:tc>
          <w:tcPr>
            <w:tcW w:w="993" w:type="dxa"/>
            <w:tcBorders>
              <w:top w:val="single" w:sz="8" w:space="0" w:color="auto"/>
              <w:left w:val="single" w:sz="8" w:space="0" w:color="auto"/>
              <w:bottom w:val="single" w:sz="8" w:space="0" w:color="auto"/>
              <w:right w:val="nil"/>
            </w:tcBorders>
            <w:shd w:val="clear" w:color="auto" w:fill="auto"/>
            <w:noWrap/>
            <w:vAlign w:val="bottom"/>
            <w:hideMark/>
          </w:tcPr>
          <w:p w:rsidR="003E62F1" w:rsidRPr="00706491" w:rsidRDefault="003E62F1" w:rsidP="00BB4E64">
            <w:pPr>
              <w:spacing w:after="0" w:line="240" w:lineRule="auto"/>
              <w:jc w:val="center"/>
              <w:rPr>
                <w:rFonts w:ascii="Times New Roman" w:eastAsia="Times New Roman" w:hAnsi="Times New Roman"/>
                <w:color w:val="000000"/>
                <w:lang w:eastAsia="ru-RU"/>
              </w:rPr>
            </w:pPr>
            <w:r w:rsidRPr="00706491">
              <w:rPr>
                <w:rFonts w:ascii="Times New Roman" w:eastAsia="Times New Roman" w:hAnsi="Times New Roman"/>
                <w:color w:val="000000"/>
                <w:lang w:eastAsia="ru-RU"/>
              </w:rPr>
              <w:t>без дошкільного відділння</w:t>
            </w:r>
          </w:p>
        </w:tc>
        <w:tc>
          <w:tcPr>
            <w:tcW w:w="3118"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rsidR="003E62F1" w:rsidRPr="002815E5" w:rsidRDefault="003E62F1" w:rsidP="00BB4E64">
            <w:pPr>
              <w:spacing w:after="0" w:line="240" w:lineRule="auto"/>
              <w:jc w:val="center"/>
              <w:rPr>
                <w:rFonts w:ascii="Times New Roman" w:eastAsia="Times New Roman" w:hAnsi="Times New Roman"/>
                <w:b/>
                <w:bCs/>
                <w:color w:val="000000"/>
                <w:sz w:val="24"/>
                <w:szCs w:val="24"/>
                <w:lang w:val="uk-UA" w:eastAsia="ru-RU"/>
              </w:rPr>
            </w:pPr>
            <w:r w:rsidRPr="002815E5">
              <w:rPr>
                <w:rFonts w:ascii="Times New Roman" w:eastAsia="Times New Roman" w:hAnsi="Times New Roman"/>
                <w:b/>
                <w:bCs/>
                <w:color w:val="000000"/>
                <w:sz w:val="24"/>
                <w:szCs w:val="24"/>
                <w:lang w:val="uk-UA" w:eastAsia="ru-RU"/>
              </w:rPr>
              <w:t>2019</w:t>
            </w:r>
          </w:p>
          <w:p w:rsidR="003E62F1" w:rsidRPr="00706491" w:rsidRDefault="003E62F1" w:rsidP="00BB4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val="uk-UA" w:eastAsia="ru-RU"/>
              </w:rPr>
              <w:t>грн.</w:t>
            </w:r>
          </w:p>
        </w:tc>
        <w:tc>
          <w:tcPr>
            <w:tcW w:w="3091" w:type="dxa"/>
            <w:gridSpan w:val="3"/>
            <w:tcBorders>
              <w:top w:val="single" w:sz="8" w:space="0" w:color="auto"/>
              <w:left w:val="nil"/>
              <w:bottom w:val="single" w:sz="8" w:space="0" w:color="auto"/>
              <w:right w:val="nil"/>
            </w:tcBorders>
            <w:shd w:val="clear" w:color="auto" w:fill="auto"/>
            <w:vAlign w:val="bottom"/>
            <w:hideMark/>
          </w:tcPr>
          <w:p w:rsidR="003E62F1" w:rsidRPr="002815E5" w:rsidRDefault="003E62F1" w:rsidP="00BB4E64">
            <w:pPr>
              <w:spacing w:after="0" w:line="240" w:lineRule="auto"/>
              <w:jc w:val="center"/>
              <w:rPr>
                <w:rFonts w:ascii="Times New Roman" w:eastAsia="Times New Roman" w:hAnsi="Times New Roman"/>
                <w:b/>
                <w:bCs/>
                <w:color w:val="000000"/>
                <w:sz w:val="24"/>
                <w:szCs w:val="24"/>
                <w:lang w:eastAsia="ru-RU"/>
              </w:rPr>
            </w:pPr>
            <w:r w:rsidRPr="00706491">
              <w:rPr>
                <w:rFonts w:ascii="Times New Roman" w:eastAsia="Times New Roman" w:hAnsi="Times New Roman"/>
                <w:b/>
                <w:bCs/>
                <w:color w:val="000000"/>
                <w:sz w:val="24"/>
                <w:szCs w:val="24"/>
                <w:lang w:eastAsia="ru-RU"/>
              </w:rPr>
              <w:t>2020 р.</w:t>
            </w:r>
          </w:p>
          <w:p w:rsidR="003E62F1" w:rsidRPr="00706491" w:rsidRDefault="003E62F1" w:rsidP="00BB4E64">
            <w:pPr>
              <w:spacing w:after="0" w:line="240" w:lineRule="auto"/>
              <w:jc w:val="center"/>
              <w:rPr>
                <w:rFonts w:ascii="Times New Roman" w:eastAsia="Times New Roman" w:hAnsi="Times New Roman"/>
                <w:color w:val="000000"/>
                <w:lang w:eastAsia="ru-RU"/>
              </w:rPr>
            </w:pPr>
            <w:r w:rsidRPr="00706491">
              <w:rPr>
                <w:rFonts w:ascii="Times New Roman" w:eastAsia="Times New Roman" w:hAnsi="Times New Roman"/>
                <w:color w:val="000000"/>
                <w:lang w:eastAsia="ru-RU"/>
              </w:rPr>
              <w:t>грн.</w:t>
            </w:r>
          </w:p>
        </w:tc>
        <w:tc>
          <w:tcPr>
            <w:tcW w:w="3004"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rsidR="003E62F1" w:rsidRPr="002815E5" w:rsidRDefault="003E62F1" w:rsidP="00BB4E64">
            <w:pPr>
              <w:spacing w:after="0" w:line="240" w:lineRule="auto"/>
              <w:jc w:val="center"/>
              <w:rPr>
                <w:rFonts w:ascii="Times New Roman" w:eastAsia="Times New Roman" w:hAnsi="Times New Roman"/>
                <w:b/>
                <w:bCs/>
                <w:color w:val="000000"/>
                <w:sz w:val="24"/>
                <w:szCs w:val="24"/>
                <w:lang w:eastAsia="ru-RU"/>
              </w:rPr>
            </w:pPr>
            <w:r w:rsidRPr="00706491">
              <w:rPr>
                <w:rFonts w:ascii="Times New Roman" w:eastAsia="Times New Roman" w:hAnsi="Times New Roman"/>
                <w:b/>
                <w:bCs/>
                <w:color w:val="000000"/>
                <w:sz w:val="24"/>
                <w:szCs w:val="24"/>
                <w:lang w:eastAsia="ru-RU"/>
              </w:rPr>
              <w:t>2021 р.</w:t>
            </w:r>
          </w:p>
          <w:p w:rsidR="003E62F1" w:rsidRPr="00706491" w:rsidRDefault="003E62F1" w:rsidP="00BB4E64">
            <w:pPr>
              <w:spacing w:after="0" w:line="240" w:lineRule="auto"/>
              <w:rPr>
                <w:rFonts w:ascii="Times New Roman" w:eastAsia="Times New Roman" w:hAnsi="Times New Roman"/>
                <w:color w:val="000000"/>
                <w:lang w:eastAsia="ru-RU"/>
              </w:rPr>
            </w:pPr>
            <w:r w:rsidRPr="00706491">
              <w:rPr>
                <w:rFonts w:ascii="Times New Roman" w:eastAsia="Times New Roman" w:hAnsi="Times New Roman"/>
                <w:color w:val="000000"/>
                <w:lang w:eastAsia="ru-RU"/>
              </w:rPr>
              <w:t> </w:t>
            </w:r>
          </w:p>
          <w:p w:rsidR="003E62F1" w:rsidRPr="00706491" w:rsidRDefault="003E62F1" w:rsidP="00BB4E64">
            <w:pPr>
              <w:spacing w:after="0" w:line="240" w:lineRule="auto"/>
              <w:jc w:val="center"/>
              <w:rPr>
                <w:rFonts w:ascii="Times New Roman" w:eastAsia="Times New Roman" w:hAnsi="Times New Roman"/>
                <w:color w:val="000000"/>
                <w:lang w:eastAsia="ru-RU"/>
              </w:rPr>
            </w:pPr>
            <w:r w:rsidRPr="00706491">
              <w:rPr>
                <w:rFonts w:ascii="Times New Roman" w:eastAsia="Times New Roman" w:hAnsi="Times New Roman"/>
                <w:color w:val="000000"/>
                <w:lang w:eastAsia="ru-RU"/>
              </w:rPr>
              <w:t>грн.</w:t>
            </w:r>
          </w:p>
        </w:tc>
      </w:tr>
      <w:tr w:rsidR="003E62F1" w:rsidRPr="00706491" w:rsidTr="00BB4E64">
        <w:trPr>
          <w:trHeight w:val="1425"/>
        </w:trPr>
        <w:tc>
          <w:tcPr>
            <w:tcW w:w="993" w:type="dxa"/>
            <w:tcBorders>
              <w:top w:val="nil"/>
              <w:left w:val="single" w:sz="8" w:space="0" w:color="auto"/>
              <w:bottom w:val="single" w:sz="8" w:space="0" w:color="auto"/>
              <w:right w:val="single" w:sz="8" w:space="0" w:color="auto"/>
            </w:tcBorders>
            <w:shd w:val="clear" w:color="000000" w:fill="FFFFFF"/>
            <w:vAlign w:val="bottom"/>
            <w:hideMark/>
          </w:tcPr>
          <w:p w:rsidR="003E62F1" w:rsidRPr="00706491" w:rsidRDefault="003E62F1" w:rsidP="00BB4E64">
            <w:pPr>
              <w:spacing w:after="0" w:line="240" w:lineRule="auto"/>
              <w:rPr>
                <w:rFonts w:ascii="Times New Roman" w:eastAsia="Times New Roman" w:hAnsi="Times New Roman"/>
                <w:b/>
                <w:bCs/>
                <w:sz w:val="18"/>
                <w:szCs w:val="18"/>
                <w:lang w:val="uk-UA" w:eastAsia="ru-RU"/>
              </w:rPr>
            </w:pPr>
            <w:r w:rsidRPr="00E04EF2">
              <w:rPr>
                <w:rFonts w:ascii="Times New Roman" w:eastAsia="Times New Roman" w:hAnsi="Times New Roman"/>
                <w:b/>
                <w:bCs/>
                <w:sz w:val="18"/>
                <w:szCs w:val="18"/>
                <w:lang w:val="uk-UA" w:eastAsia="ru-RU"/>
              </w:rPr>
              <w:t>ЗЗСО</w:t>
            </w:r>
          </w:p>
        </w:tc>
        <w:tc>
          <w:tcPr>
            <w:tcW w:w="1276" w:type="dxa"/>
            <w:tcBorders>
              <w:top w:val="nil"/>
              <w:left w:val="nil"/>
              <w:bottom w:val="single" w:sz="8" w:space="0" w:color="auto"/>
              <w:right w:val="single" w:sz="4" w:space="0" w:color="auto"/>
            </w:tcBorders>
            <w:shd w:val="clear" w:color="auto" w:fill="auto"/>
            <w:vAlign w:val="bottom"/>
            <w:hideMark/>
          </w:tcPr>
          <w:p w:rsidR="003E62F1" w:rsidRPr="00E04EF2" w:rsidRDefault="003E62F1" w:rsidP="00BB4E64">
            <w:pPr>
              <w:spacing w:after="0" w:line="240" w:lineRule="auto"/>
              <w:jc w:val="center"/>
              <w:rPr>
                <w:rFonts w:ascii="Times New Roman" w:eastAsia="Times New Roman" w:hAnsi="Times New Roman"/>
                <w:bCs/>
                <w:color w:val="000000"/>
                <w:sz w:val="18"/>
                <w:szCs w:val="18"/>
                <w:lang w:val="uk-UA" w:eastAsia="ru-RU"/>
              </w:rPr>
            </w:pPr>
            <w:r w:rsidRPr="00706491">
              <w:rPr>
                <w:rFonts w:ascii="Times New Roman" w:eastAsia="Times New Roman" w:hAnsi="Times New Roman"/>
                <w:bCs/>
                <w:color w:val="000000"/>
                <w:sz w:val="18"/>
                <w:szCs w:val="18"/>
                <w:lang w:eastAsia="ru-RU"/>
              </w:rPr>
              <w:t>Р</w:t>
            </w:r>
            <w:r w:rsidRPr="00E04EF2">
              <w:rPr>
                <w:rFonts w:ascii="Times New Roman" w:eastAsia="Times New Roman" w:hAnsi="Times New Roman"/>
                <w:bCs/>
                <w:color w:val="000000"/>
                <w:sz w:val="18"/>
                <w:szCs w:val="18"/>
                <w:lang w:val="uk-UA" w:eastAsia="ru-RU"/>
              </w:rPr>
              <w:t>азом</w:t>
            </w:r>
          </w:p>
          <w:p w:rsidR="003E62F1" w:rsidRPr="00706491" w:rsidRDefault="003E62F1" w:rsidP="00BB4E64">
            <w:pPr>
              <w:spacing w:after="0" w:line="240" w:lineRule="auto"/>
              <w:jc w:val="center"/>
              <w:rPr>
                <w:rFonts w:ascii="Times New Roman" w:eastAsia="Times New Roman" w:hAnsi="Times New Roman"/>
                <w:bCs/>
                <w:color w:val="000000"/>
                <w:sz w:val="18"/>
                <w:szCs w:val="18"/>
                <w:lang w:eastAsia="ru-RU"/>
              </w:rPr>
            </w:pPr>
            <w:r w:rsidRPr="00E04EF2">
              <w:rPr>
                <w:rFonts w:ascii="Times New Roman" w:eastAsia="Times New Roman" w:hAnsi="Times New Roman"/>
                <w:bCs/>
                <w:color w:val="000000"/>
                <w:sz w:val="18"/>
                <w:szCs w:val="18"/>
                <w:lang w:val="uk-UA" w:eastAsia="ru-RU"/>
              </w:rPr>
              <w:t>(касові</w:t>
            </w:r>
            <w:r w:rsidRPr="00706491">
              <w:rPr>
                <w:rFonts w:ascii="Times New Roman" w:eastAsia="Times New Roman" w:hAnsi="Times New Roman"/>
                <w:bCs/>
                <w:color w:val="000000"/>
                <w:sz w:val="18"/>
                <w:szCs w:val="18"/>
                <w:lang w:eastAsia="ru-RU"/>
              </w:rPr>
              <w:t>)</w:t>
            </w:r>
          </w:p>
        </w:tc>
        <w:tc>
          <w:tcPr>
            <w:tcW w:w="992" w:type="dxa"/>
            <w:tcBorders>
              <w:top w:val="nil"/>
              <w:left w:val="single" w:sz="8" w:space="0" w:color="auto"/>
              <w:bottom w:val="single" w:sz="8" w:space="0" w:color="auto"/>
              <w:right w:val="nil"/>
            </w:tcBorders>
            <w:shd w:val="clear" w:color="auto" w:fill="auto"/>
            <w:vAlign w:val="bottom"/>
            <w:hideMark/>
          </w:tcPr>
          <w:p w:rsidR="003E62F1" w:rsidRPr="00706491" w:rsidRDefault="003E62F1" w:rsidP="00BB4E64">
            <w:pPr>
              <w:spacing w:after="0" w:line="240" w:lineRule="auto"/>
              <w:jc w:val="center"/>
              <w:rPr>
                <w:rFonts w:ascii="Times New Roman" w:eastAsia="Times New Roman" w:hAnsi="Times New Roman"/>
                <w:bCs/>
                <w:color w:val="000000"/>
                <w:sz w:val="18"/>
                <w:szCs w:val="18"/>
                <w:lang w:val="uk-UA" w:eastAsia="ru-RU"/>
              </w:rPr>
            </w:pPr>
            <w:r w:rsidRPr="00E04EF2">
              <w:rPr>
                <w:rFonts w:ascii="Times New Roman" w:eastAsia="Times New Roman" w:hAnsi="Times New Roman"/>
                <w:bCs/>
                <w:color w:val="000000"/>
                <w:sz w:val="18"/>
                <w:szCs w:val="18"/>
                <w:lang w:val="uk-UA" w:eastAsia="ru-RU"/>
              </w:rPr>
              <w:t>вартість утримання 1 учня/рік</w:t>
            </w:r>
          </w:p>
        </w:tc>
        <w:tc>
          <w:tcPr>
            <w:tcW w:w="850" w:type="dxa"/>
            <w:tcBorders>
              <w:top w:val="nil"/>
              <w:left w:val="single" w:sz="8" w:space="0" w:color="auto"/>
              <w:bottom w:val="single" w:sz="8" w:space="0" w:color="auto"/>
              <w:right w:val="single" w:sz="8" w:space="0" w:color="auto"/>
            </w:tcBorders>
            <w:shd w:val="clear" w:color="auto" w:fill="auto"/>
            <w:vAlign w:val="bottom"/>
            <w:hideMark/>
          </w:tcPr>
          <w:p w:rsidR="003E62F1" w:rsidRPr="00706491" w:rsidRDefault="003E62F1" w:rsidP="00BB4E64">
            <w:pPr>
              <w:spacing w:after="0" w:line="240" w:lineRule="auto"/>
              <w:jc w:val="center"/>
              <w:rPr>
                <w:rFonts w:ascii="Times New Roman" w:eastAsia="Times New Roman" w:hAnsi="Times New Roman"/>
                <w:bCs/>
                <w:color w:val="000000"/>
                <w:sz w:val="18"/>
                <w:szCs w:val="18"/>
                <w:lang w:eastAsia="ru-RU"/>
              </w:rPr>
            </w:pPr>
            <w:r w:rsidRPr="00E04EF2">
              <w:rPr>
                <w:rFonts w:ascii="Times New Roman" w:eastAsia="Times New Roman" w:hAnsi="Times New Roman"/>
                <w:bCs/>
                <w:color w:val="000000"/>
                <w:sz w:val="18"/>
                <w:szCs w:val="18"/>
                <w:lang w:val="uk-UA" w:eastAsia="ru-RU"/>
              </w:rPr>
              <w:t>вартість утримання 1 учня/міс.</w:t>
            </w:r>
          </w:p>
        </w:tc>
        <w:tc>
          <w:tcPr>
            <w:tcW w:w="1276" w:type="dxa"/>
            <w:tcBorders>
              <w:top w:val="nil"/>
              <w:left w:val="nil"/>
              <w:bottom w:val="single" w:sz="8" w:space="0" w:color="auto"/>
              <w:right w:val="single" w:sz="4" w:space="0" w:color="auto"/>
            </w:tcBorders>
            <w:shd w:val="clear" w:color="auto" w:fill="auto"/>
            <w:vAlign w:val="bottom"/>
            <w:hideMark/>
          </w:tcPr>
          <w:p w:rsidR="003E62F1" w:rsidRPr="00E04EF2" w:rsidRDefault="003E62F1" w:rsidP="00BB4E64">
            <w:pPr>
              <w:spacing w:after="0" w:line="240" w:lineRule="auto"/>
              <w:jc w:val="center"/>
              <w:rPr>
                <w:rFonts w:ascii="Times New Roman" w:eastAsia="Times New Roman" w:hAnsi="Times New Roman"/>
                <w:bCs/>
                <w:color w:val="000000"/>
                <w:sz w:val="18"/>
                <w:szCs w:val="18"/>
                <w:lang w:val="uk-UA" w:eastAsia="ru-RU"/>
              </w:rPr>
            </w:pPr>
            <w:r w:rsidRPr="00706491">
              <w:rPr>
                <w:rFonts w:ascii="Times New Roman" w:eastAsia="Times New Roman" w:hAnsi="Times New Roman"/>
                <w:bCs/>
                <w:color w:val="000000"/>
                <w:sz w:val="18"/>
                <w:szCs w:val="18"/>
                <w:lang w:eastAsia="ru-RU"/>
              </w:rPr>
              <w:t>Р</w:t>
            </w:r>
            <w:r w:rsidRPr="00E04EF2">
              <w:rPr>
                <w:rFonts w:ascii="Times New Roman" w:eastAsia="Times New Roman" w:hAnsi="Times New Roman"/>
                <w:bCs/>
                <w:color w:val="000000"/>
                <w:sz w:val="18"/>
                <w:szCs w:val="18"/>
                <w:lang w:val="uk-UA" w:eastAsia="ru-RU"/>
              </w:rPr>
              <w:t>азом</w:t>
            </w:r>
          </w:p>
          <w:p w:rsidR="003E62F1" w:rsidRPr="00706491" w:rsidRDefault="003E62F1" w:rsidP="00BB4E64">
            <w:pPr>
              <w:spacing w:after="0" w:line="240" w:lineRule="auto"/>
              <w:jc w:val="center"/>
              <w:rPr>
                <w:rFonts w:ascii="Times New Roman" w:eastAsia="Times New Roman" w:hAnsi="Times New Roman"/>
                <w:bCs/>
                <w:color w:val="000000"/>
                <w:sz w:val="18"/>
                <w:szCs w:val="18"/>
                <w:lang w:eastAsia="ru-RU"/>
              </w:rPr>
            </w:pPr>
            <w:r w:rsidRPr="00E04EF2">
              <w:rPr>
                <w:rFonts w:ascii="Times New Roman" w:eastAsia="Times New Roman" w:hAnsi="Times New Roman"/>
                <w:bCs/>
                <w:color w:val="000000"/>
                <w:sz w:val="18"/>
                <w:szCs w:val="18"/>
                <w:lang w:val="uk-UA" w:eastAsia="ru-RU"/>
              </w:rPr>
              <w:t>(касові</w:t>
            </w:r>
            <w:r w:rsidRPr="00706491">
              <w:rPr>
                <w:rFonts w:ascii="Times New Roman" w:eastAsia="Times New Roman" w:hAnsi="Times New Roman"/>
                <w:bCs/>
                <w:color w:val="000000"/>
                <w:sz w:val="18"/>
                <w:szCs w:val="18"/>
                <w:lang w:eastAsia="ru-RU"/>
              </w:rPr>
              <w:t>)</w:t>
            </w:r>
          </w:p>
        </w:tc>
        <w:tc>
          <w:tcPr>
            <w:tcW w:w="993" w:type="dxa"/>
            <w:tcBorders>
              <w:top w:val="nil"/>
              <w:left w:val="single" w:sz="8" w:space="0" w:color="auto"/>
              <w:bottom w:val="single" w:sz="8" w:space="0" w:color="auto"/>
              <w:right w:val="nil"/>
            </w:tcBorders>
            <w:shd w:val="clear" w:color="auto" w:fill="auto"/>
            <w:vAlign w:val="bottom"/>
            <w:hideMark/>
          </w:tcPr>
          <w:p w:rsidR="003E62F1" w:rsidRPr="00706491" w:rsidRDefault="003E62F1" w:rsidP="00BB4E64">
            <w:pPr>
              <w:spacing w:after="0" w:line="240" w:lineRule="auto"/>
              <w:jc w:val="center"/>
              <w:rPr>
                <w:rFonts w:ascii="Times New Roman" w:eastAsia="Times New Roman" w:hAnsi="Times New Roman"/>
                <w:bCs/>
                <w:color w:val="000000"/>
                <w:sz w:val="18"/>
                <w:szCs w:val="18"/>
                <w:lang w:val="uk-UA" w:eastAsia="ru-RU"/>
              </w:rPr>
            </w:pPr>
            <w:r w:rsidRPr="00E04EF2">
              <w:rPr>
                <w:rFonts w:ascii="Times New Roman" w:eastAsia="Times New Roman" w:hAnsi="Times New Roman"/>
                <w:bCs/>
                <w:color w:val="000000"/>
                <w:sz w:val="18"/>
                <w:szCs w:val="18"/>
                <w:lang w:val="uk-UA" w:eastAsia="ru-RU"/>
              </w:rPr>
              <w:t>вартість утримання 1 учня/рік</w:t>
            </w:r>
          </w:p>
        </w:tc>
        <w:tc>
          <w:tcPr>
            <w:tcW w:w="822" w:type="dxa"/>
            <w:tcBorders>
              <w:top w:val="nil"/>
              <w:left w:val="single" w:sz="8" w:space="0" w:color="auto"/>
              <w:bottom w:val="single" w:sz="8" w:space="0" w:color="auto"/>
              <w:right w:val="nil"/>
            </w:tcBorders>
            <w:shd w:val="clear" w:color="auto" w:fill="auto"/>
            <w:vAlign w:val="bottom"/>
            <w:hideMark/>
          </w:tcPr>
          <w:p w:rsidR="003E62F1" w:rsidRPr="00706491" w:rsidRDefault="003E62F1" w:rsidP="00BB4E64">
            <w:pPr>
              <w:spacing w:after="0" w:line="240" w:lineRule="auto"/>
              <w:jc w:val="center"/>
              <w:rPr>
                <w:rFonts w:ascii="Times New Roman" w:eastAsia="Times New Roman" w:hAnsi="Times New Roman"/>
                <w:bCs/>
                <w:color w:val="000000"/>
                <w:sz w:val="18"/>
                <w:szCs w:val="18"/>
                <w:lang w:eastAsia="ru-RU"/>
              </w:rPr>
            </w:pPr>
            <w:r w:rsidRPr="00E04EF2">
              <w:rPr>
                <w:rFonts w:ascii="Times New Roman" w:eastAsia="Times New Roman" w:hAnsi="Times New Roman"/>
                <w:bCs/>
                <w:color w:val="000000"/>
                <w:sz w:val="18"/>
                <w:szCs w:val="18"/>
                <w:lang w:val="uk-UA" w:eastAsia="ru-RU"/>
              </w:rPr>
              <w:t>вартість утримання 1 учня/міс.</w:t>
            </w:r>
          </w:p>
        </w:tc>
        <w:tc>
          <w:tcPr>
            <w:tcW w:w="1162" w:type="dxa"/>
            <w:tcBorders>
              <w:top w:val="nil"/>
              <w:left w:val="single" w:sz="8" w:space="0" w:color="auto"/>
              <w:bottom w:val="single" w:sz="8" w:space="0" w:color="auto"/>
              <w:right w:val="single" w:sz="4" w:space="0" w:color="auto"/>
            </w:tcBorders>
            <w:shd w:val="clear" w:color="auto" w:fill="auto"/>
            <w:vAlign w:val="bottom"/>
            <w:hideMark/>
          </w:tcPr>
          <w:p w:rsidR="003E62F1" w:rsidRPr="00706491" w:rsidRDefault="003E62F1" w:rsidP="00BB4E64">
            <w:pPr>
              <w:spacing w:after="0" w:line="240" w:lineRule="auto"/>
              <w:jc w:val="center"/>
              <w:rPr>
                <w:rFonts w:ascii="Times New Roman" w:eastAsia="Times New Roman" w:hAnsi="Times New Roman"/>
                <w:bCs/>
                <w:color w:val="000000"/>
                <w:sz w:val="18"/>
                <w:szCs w:val="18"/>
                <w:lang w:eastAsia="ru-RU"/>
              </w:rPr>
            </w:pPr>
            <w:r w:rsidRPr="00706491">
              <w:rPr>
                <w:rFonts w:ascii="Times New Roman" w:eastAsia="Times New Roman" w:hAnsi="Times New Roman"/>
                <w:bCs/>
                <w:color w:val="000000"/>
                <w:sz w:val="18"/>
                <w:szCs w:val="18"/>
                <w:lang w:eastAsia="ru-RU"/>
              </w:rPr>
              <w:t xml:space="preserve">РАЗОМ </w:t>
            </w:r>
            <w:r w:rsidRPr="00706491">
              <w:rPr>
                <w:rFonts w:ascii="Times New Roman" w:eastAsia="Times New Roman" w:hAnsi="Times New Roman"/>
                <w:b/>
                <w:bCs/>
                <w:color w:val="000000"/>
                <w:sz w:val="18"/>
                <w:szCs w:val="18"/>
                <w:lang w:eastAsia="ru-RU"/>
              </w:rPr>
              <w:t>(кошторис</w:t>
            </w:r>
            <w:r w:rsidRPr="00706491">
              <w:rPr>
                <w:rFonts w:ascii="Times New Roman" w:eastAsia="Times New Roman" w:hAnsi="Times New Roman"/>
                <w:bCs/>
                <w:color w:val="000000"/>
                <w:sz w:val="18"/>
                <w:szCs w:val="18"/>
                <w:lang w:eastAsia="ru-RU"/>
              </w:rPr>
              <w:t>)</w:t>
            </w:r>
          </w:p>
        </w:tc>
        <w:tc>
          <w:tcPr>
            <w:tcW w:w="992" w:type="dxa"/>
            <w:tcBorders>
              <w:top w:val="nil"/>
              <w:left w:val="single" w:sz="8" w:space="0" w:color="auto"/>
              <w:bottom w:val="single" w:sz="8" w:space="0" w:color="auto"/>
              <w:right w:val="nil"/>
            </w:tcBorders>
            <w:shd w:val="clear" w:color="auto" w:fill="auto"/>
            <w:vAlign w:val="bottom"/>
            <w:hideMark/>
          </w:tcPr>
          <w:p w:rsidR="003E62F1" w:rsidRPr="00706491" w:rsidRDefault="003E62F1" w:rsidP="00BB4E64">
            <w:pPr>
              <w:spacing w:after="0" w:line="240" w:lineRule="auto"/>
              <w:jc w:val="center"/>
              <w:rPr>
                <w:rFonts w:ascii="Times New Roman" w:eastAsia="Times New Roman" w:hAnsi="Times New Roman"/>
                <w:bCs/>
                <w:color w:val="000000"/>
                <w:sz w:val="18"/>
                <w:szCs w:val="18"/>
                <w:lang w:val="uk-UA" w:eastAsia="ru-RU"/>
              </w:rPr>
            </w:pPr>
            <w:r w:rsidRPr="00E04EF2">
              <w:rPr>
                <w:rFonts w:ascii="Times New Roman" w:eastAsia="Times New Roman" w:hAnsi="Times New Roman"/>
                <w:bCs/>
                <w:color w:val="000000"/>
                <w:sz w:val="18"/>
                <w:szCs w:val="18"/>
                <w:lang w:val="uk-UA" w:eastAsia="ru-RU"/>
              </w:rPr>
              <w:t>вартість утримання 1 учня/рік</w:t>
            </w:r>
          </w:p>
        </w:tc>
        <w:tc>
          <w:tcPr>
            <w:tcW w:w="850" w:type="dxa"/>
            <w:tcBorders>
              <w:top w:val="nil"/>
              <w:left w:val="single" w:sz="8" w:space="0" w:color="auto"/>
              <w:bottom w:val="single" w:sz="8" w:space="0" w:color="auto"/>
              <w:right w:val="single" w:sz="8" w:space="0" w:color="auto"/>
            </w:tcBorders>
            <w:shd w:val="clear" w:color="auto" w:fill="auto"/>
            <w:vAlign w:val="bottom"/>
            <w:hideMark/>
          </w:tcPr>
          <w:p w:rsidR="003E62F1" w:rsidRPr="00706491" w:rsidRDefault="003E62F1" w:rsidP="00BB4E64">
            <w:pPr>
              <w:spacing w:after="0" w:line="240" w:lineRule="auto"/>
              <w:jc w:val="center"/>
              <w:rPr>
                <w:rFonts w:ascii="Times New Roman" w:eastAsia="Times New Roman" w:hAnsi="Times New Roman"/>
                <w:bCs/>
                <w:color w:val="000000"/>
                <w:sz w:val="18"/>
                <w:szCs w:val="18"/>
                <w:lang w:eastAsia="ru-RU"/>
              </w:rPr>
            </w:pPr>
            <w:r w:rsidRPr="00E04EF2">
              <w:rPr>
                <w:rFonts w:ascii="Times New Roman" w:eastAsia="Times New Roman" w:hAnsi="Times New Roman"/>
                <w:bCs/>
                <w:color w:val="000000"/>
                <w:sz w:val="18"/>
                <w:szCs w:val="18"/>
                <w:lang w:val="uk-UA" w:eastAsia="ru-RU"/>
              </w:rPr>
              <w:t>вартість утримання 1 учня/міс.</w:t>
            </w:r>
          </w:p>
        </w:tc>
      </w:tr>
      <w:tr w:rsidR="003E62F1" w:rsidRPr="00706491" w:rsidTr="00BB4E64">
        <w:trPr>
          <w:trHeight w:val="510"/>
        </w:trPr>
        <w:tc>
          <w:tcPr>
            <w:tcW w:w="993" w:type="dxa"/>
            <w:tcBorders>
              <w:top w:val="nil"/>
              <w:left w:val="single" w:sz="8" w:space="0" w:color="auto"/>
              <w:bottom w:val="single" w:sz="4" w:space="0" w:color="auto"/>
              <w:right w:val="single" w:sz="8" w:space="0" w:color="auto"/>
            </w:tcBorders>
            <w:shd w:val="clear" w:color="000000" w:fill="FFFFFF"/>
            <w:hideMark/>
          </w:tcPr>
          <w:p w:rsidR="003E62F1" w:rsidRPr="00E04EF2" w:rsidRDefault="003E62F1" w:rsidP="00BB4E64">
            <w:pPr>
              <w:spacing w:after="0" w:line="240" w:lineRule="auto"/>
              <w:rPr>
                <w:rFonts w:ascii="Times New Roman" w:eastAsia="Times New Roman" w:hAnsi="Times New Roman"/>
                <w:sz w:val="18"/>
                <w:szCs w:val="18"/>
                <w:lang w:val="uk-UA" w:eastAsia="ru-RU"/>
              </w:rPr>
            </w:pPr>
            <w:r w:rsidRPr="00706491">
              <w:rPr>
                <w:rFonts w:ascii="Times New Roman" w:eastAsia="Times New Roman" w:hAnsi="Times New Roman"/>
                <w:sz w:val="18"/>
                <w:szCs w:val="18"/>
                <w:lang w:eastAsia="ru-RU"/>
              </w:rPr>
              <w:t xml:space="preserve">ХАЛ  (Молодь до </w:t>
            </w:r>
            <w:r w:rsidRPr="00E04EF2">
              <w:rPr>
                <w:rFonts w:ascii="Times New Roman" w:eastAsia="Times New Roman" w:hAnsi="Times New Roman"/>
                <w:sz w:val="18"/>
                <w:szCs w:val="18"/>
                <w:lang w:val="uk-UA" w:eastAsia="ru-RU"/>
              </w:rPr>
              <w:t>0</w:t>
            </w:r>
            <w:r w:rsidRPr="00706491">
              <w:rPr>
                <w:rFonts w:ascii="Times New Roman" w:eastAsia="Times New Roman" w:hAnsi="Times New Roman"/>
                <w:sz w:val="18"/>
                <w:szCs w:val="18"/>
                <w:lang w:eastAsia="ru-RU"/>
              </w:rPr>
              <w:t>1.</w:t>
            </w:r>
            <w:r w:rsidRPr="00E04EF2">
              <w:rPr>
                <w:rFonts w:ascii="Times New Roman" w:eastAsia="Times New Roman" w:hAnsi="Times New Roman"/>
                <w:sz w:val="18"/>
                <w:szCs w:val="18"/>
                <w:lang w:val="uk-UA" w:eastAsia="ru-RU"/>
              </w:rPr>
              <w:t>0</w:t>
            </w:r>
            <w:r w:rsidRPr="00706491">
              <w:rPr>
                <w:rFonts w:ascii="Times New Roman" w:eastAsia="Times New Roman" w:hAnsi="Times New Roman"/>
                <w:sz w:val="18"/>
                <w:szCs w:val="18"/>
                <w:lang w:eastAsia="ru-RU"/>
              </w:rPr>
              <w:t>9.</w:t>
            </w:r>
            <w:r w:rsidRPr="00E04EF2">
              <w:rPr>
                <w:rFonts w:ascii="Times New Roman" w:eastAsia="Times New Roman" w:hAnsi="Times New Roman"/>
                <w:sz w:val="18"/>
                <w:szCs w:val="18"/>
                <w:lang w:val="uk-UA" w:eastAsia="ru-RU"/>
              </w:rPr>
              <w:t>20</w:t>
            </w:r>
            <w:r w:rsidRPr="00706491">
              <w:rPr>
                <w:rFonts w:ascii="Times New Roman" w:eastAsia="Times New Roman" w:hAnsi="Times New Roman"/>
                <w:sz w:val="18"/>
                <w:szCs w:val="18"/>
                <w:lang w:eastAsia="ru-RU"/>
              </w:rPr>
              <w:t>р.+</w:t>
            </w:r>
          </w:p>
          <w:p w:rsidR="003E62F1" w:rsidRPr="00706491" w:rsidRDefault="003E62F1" w:rsidP="00BB4E64">
            <w:pPr>
              <w:spacing w:after="0" w:line="240" w:lineRule="auto"/>
              <w:rPr>
                <w:rFonts w:ascii="Times New Roman" w:eastAsia="Times New Roman" w:hAnsi="Times New Roman"/>
                <w:sz w:val="18"/>
                <w:szCs w:val="18"/>
                <w:lang w:eastAsia="ru-RU"/>
              </w:rPr>
            </w:pPr>
            <w:r w:rsidRPr="00706491">
              <w:rPr>
                <w:rFonts w:ascii="Times New Roman" w:eastAsia="Times New Roman" w:hAnsi="Times New Roman"/>
                <w:sz w:val="18"/>
                <w:szCs w:val="18"/>
                <w:lang w:eastAsia="ru-RU"/>
              </w:rPr>
              <w:t>ЦДП)</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3707517,73</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2822406,68</w:t>
            </w:r>
          </w:p>
        </w:tc>
        <w:tc>
          <w:tcPr>
            <w:tcW w:w="993"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 </w:t>
            </w:r>
          </w:p>
        </w:tc>
        <w:tc>
          <w:tcPr>
            <w:tcW w:w="822" w:type="dxa"/>
            <w:tcBorders>
              <w:top w:val="nil"/>
              <w:left w:val="nil"/>
              <w:bottom w:val="single" w:sz="4" w:space="0" w:color="auto"/>
              <w:right w:val="nil"/>
            </w:tcBorders>
            <w:shd w:val="clear" w:color="auto" w:fill="auto"/>
            <w:noWrap/>
            <w:vAlign w:val="bottom"/>
            <w:hideMark/>
          </w:tcPr>
          <w:p w:rsidR="003E62F1" w:rsidRPr="00706491" w:rsidRDefault="003E62F1" w:rsidP="00BB4E64">
            <w:pPr>
              <w:spacing w:after="0" w:line="240" w:lineRule="auto"/>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 </w:t>
            </w:r>
          </w:p>
        </w:tc>
        <w:tc>
          <w:tcPr>
            <w:tcW w:w="1162" w:type="dxa"/>
            <w:tcBorders>
              <w:top w:val="nil"/>
              <w:left w:val="single" w:sz="8" w:space="0" w:color="auto"/>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3643666,66</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0,00</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0,00</w:t>
            </w:r>
          </w:p>
        </w:tc>
      </w:tr>
      <w:tr w:rsidR="003E62F1" w:rsidRPr="00706491" w:rsidTr="00BB4E64">
        <w:trPr>
          <w:trHeight w:val="300"/>
        </w:trPr>
        <w:tc>
          <w:tcPr>
            <w:tcW w:w="993" w:type="dxa"/>
            <w:tcBorders>
              <w:top w:val="nil"/>
              <w:left w:val="single" w:sz="8" w:space="0" w:color="auto"/>
              <w:bottom w:val="single" w:sz="4" w:space="0" w:color="auto"/>
              <w:right w:val="single" w:sz="8" w:space="0" w:color="auto"/>
            </w:tcBorders>
            <w:shd w:val="clear" w:color="000000" w:fill="FFFFFF"/>
            <w:noWrap/>
            <w:hideMark/>
          </w:tcPr>
          <w:p w:rsidR="003E62F1" w:rsidRPr="00706491" w:rsidRDefault="003E62F1" w:rsidP="00BB4E64">
            <w:pPr>
              <w:spacing w:after="0" w:line="240" w:lineRule="auto"/>
              <w:rPr>
                <w:rFonts w:ascii="Times New Roman" w:eastAsia="Times New Roman" w:hAnsi="Times New Roman"/>
                <w:lang w:eastAsia="ru-RU"/>
              </w:rPr>
            </w:pPr>
            <w:r w:rsidRPr="00706491">
              <w:rPr>
                <w:rFonts w:ascii="Times New Roman" w:eastAsia="Times New Roman" w:hAnsi="Times New Roman"/>
                <w:lang w:eastAsia="ru-RU"/>
              </w:rPr>
              <w:t>№ 24</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9242277,01</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17083,69</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1423,64</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10255882,5</w:t>
            </w:r>
          </w:p>
        </w:tc>
        <w:tc>
          <w:tcPr>
            <w:tcW w:w="993"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18681,02</w:t>
            </w:r>
          </w:p>
        </w:tc>
        <w:tc>
          <w:tcPr>
            <w:tcW w:w="822" w:type="dxa"/>
            <w:tcBorders>
              <w:top w:val="nil"/>
              <w:left w:val="nil"/>
              <w:bottom w:val="single" w:sz="4" w:space="0" w:color="auto"/>
              <w:right w:val="nil"/>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1556,75</w:t>
            </w:r>
          </w:p>
        </w:tc>
        <w:tc>
          <w:tcPr>
            <w:tcW w:w="1162" w:type="dxa"/>
            <w:tcBorders>
              <w:top w:val="nil"/>
              <w:left w:val="single" w:sz="8" w:space="0" w:color="auto"/>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10771291,19</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19619,84</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1634,99</w:t>
            </w:r>
          </w:p>
        </w:tc>
      </w:tr>
      <w:tr w:rsidR="003E62F1" w:rsidRPr="00706491" w:rsidTr="00BB4E64">
        <w:trPr>
          <w:trHeight w:val="300"/>
        </w:trPr>
        <w:tc>
          <w:tcPr>
            <w:tcW w:w="993" w:type="dxa"/>
            <w:tcBorders>
              <w:top w:val="nil"/>
              <w:left w:val="single" w:sz="8" w:space="0" w:color="auto"/>
              <w:bottom w:val="single" w:sz="4" w:space="0" w:color="auto"/>
              <w:right w:val="single" w:sz="8" w:space="0" w:color="auto"/>
            </w:tcBorders>
            <w:shd w:val="clear" w:color="000000" w:fill="FFFFFF"/>
            <w:noWrap/>
            <w:hideMark/>
          </w:tcPr>
          <w:p w:rsidR="003E62F1" w:rsidRPr="00706491" w:rsidRDefault="003E62F1" w:rsidP="00BB4E64">
            <w:pPr>
              <w:spacing w:after="0" w:line="240" w:lineRule="auto"/>
              <w:rPr>
                <w:rFonts w:ascii="Times New Roman" w:eastAsia="Times New Roman" w:hAnsi="Times New Roman"/>
                <w:lang w:eastAsia="ru-RU"/>
              </w:rPr>
            </w:pPr>
            <w:r w:rsidRPr="00706491">
              <w:rPr>
                <w:rFonts w:ascii="Times New Roman" w:eastAsia="Times New Roman" w:hAnsi="Times New Roman"/>
                <w:lang w:eastAsia="ru-RU"/>
              </w:rPr>
              <w:t>№ 32</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15666724,56</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18717,71</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1559,81</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16695105,36</w:t>
            </w:r>
          </w:p>
        </w:tc>
        <w:tc>
          <w:tcPr>
            <w:tcW w:w="993"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19664,44</w:t>
            </w:r>
          </w:p>
        </w:tc>
        <w:tc>
          <w:tcPr>
            <w:tcW w:w="822" w:type="dxa"/>
            <w:tcBorders>
              <w:top w:val="nil"/>
              <w:left w:val="nil"/>
              <w:bottom w:val="single" w:sz="4" w:space="0" w:color="auto"/>
              <w:right w:val="nil"/>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1638,70</w:t>
            </w:r>
          </w:p>
        </w:tc>
        <w:tc>
          <w:tcPr>
            <w:tcW w:w="1162" w:type="dxa"/>
            <w:tcBorders>
              <w:top w:val="nil"/>
              <w:left w:val="single" w:sz="8" w:space="0" w:color="auto"/>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18022689,19</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21228,14</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1769,01</w:t>
            </w:r>
          </w:p>
        </w:tc>
      </w:tr>
      <w:tr w:rsidR="003E62F1" w:rsidRPr="00706491" w:rsidTr="00BB4E64">
        <w:trPr>
          <w:trHeight w:val="300"/>
        </w:trPr>
        <w:tc>
          <w:tcPr>
            <w:tcW w:w="993" w:type="dxa"/>
            <w:tcBorders>
              <w:top w:val="nil"/>
              <w:left w:val="single" w:sz="8" w:space="0" w:color="auto"/>
              <w:bottom w:val="single" w:sz="4" w:space="0" w:color="auto"/>
              <w:right w:val="single" w:sz="8" w:space="0" w:color="auto"/>
            </w:tcBorders>
            <w:shd w:val="clear" w:color="000000" w:fill="FFFFFF"/>
            <w:noWrap/>
            <w:hideMark/>
          </w:tcPr>
          <w:p w:rsidR="003E62F1" w:rsidRPr="00706491" w:rsidRDefault="003E62F1" w:rsidP="00BB4E64">
            <w:pPr>
              <w:spacing w:after="0" w:line="240" w:lineRule="auto"/>
              <w:rPr>
                <w:rFonts w:ascii="Times New Roman" w:eastAsia="Times New Roman" w:hAnsi="Times New Roman"/>
                <w:lang w:eastAsia="ru-RU"/>
              </w:rPr>
            </w:pPr>
            <w:r w:rsidRPr="00706491">
              <w:rPr>
                <w:rFonts w:ascii="Times New Roman" w:eastAsia="Times New Roman" w:hAnsi="Times New Roman"/>
                <w:lang w:eastAsia="ru-RU"/>
              </w:rPr>
              <w:t>№ 40</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14176750,65</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16295,12</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1357,93</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15701691,14</w:t>
            </w:r>
          </w:p>
        </w:tc>
        <w:tc>
          <w:tcPr>
            <w:tcW w:w="993"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17622,55</w:t>
            </w:r>
          </w:p>
        </w:tc>
        <w:tc>
          <w:tcPr>
            <w:tcW w:w="822" w:type="dxa"/>
            <w:tcBorders>
              <w:top w:val="nil"/>
              <w:left w:val="nil"/>
              <w:bottom w:val="single" w:sz="4" w:space="0" w:color="auto"/>
              <w:right w:val="nil"/>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1468,55</w:t>
            </w:r>
          </w:p>
        </w:tc>
        <w:tc>
          <w:tcPr>
            <w:tcW w:w="1162" w:type="dxa"/>
            <w:tcBorders>
              <w:top w:val="nil"/>
              <w:left w:val="single" w:sz="8" w:space="0" w:color="auto"/>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16745839,43</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18794,43</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1566,20</w:t>
            </w:r>
          </w:p>
        </w:tc>
      </w:tr>
      <w:tr w:rsidR="003E62F1" w:rsidRPr="00706491" w:rsidTr="00BB4E64">
        <w:trPr>
          <w:trHeight w:val="300"/>
        </w:trPr>
        <w:tc>
          <w:tcPr>
            <w:tcW w:w="993" w:type="dxa"/>
            <w:tcBorders>
              <w:top w:val="nil"/>
              <w:left w:val="single" w:sz="8" w:space="0" w:color="auto"/>
              <w:bottom w:val="single" w:sz="4" w:space="0" w:color="auto"/>
              <w:right w:val="single" w:sz="8" w:space="0" w:color="auto"/>
            </w:tcBorders>
            <w:shd w:val="clear" w:color="000000" w:fill="FFFFFF"/>
            <w:noWrap/>
            <w:hideMark/>
          </w:tcPr>
          <w:p w:rsidR="003E62F1" w:rsidRPr="00706491" w:rsidRDefault="003E62F1" w:rsidP="00BB4E64">
            <w:pPr>
              <w:spacing w:after="0" w:line="240" w:lineRule="auto"/>
              <w:rPr>
                <w:rFonts w:ascii="Times New Roman" w:eastAsia="Times New Roman" w:hAnsi="Times New Roman"/>
                <w:lang w:eastAsia="ru-RU"/>
              </w:rPr>
            </w:pPr>
            <w:r w:rsidRPr="00706491">
              <w:rPr>
                <w:rFonts w:ascii="Times New Roman" w:eastAsia="Times New Roman" w:hAnsi="Times New Roman"/>
                <w:lang w:eastAsia="ru-RU"/>
              </w:rPr>
              <w:t>№ 45</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13437179,88</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17405,67</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1450,47</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14512446,58</w:t>
            </w:r>
          </w:p>
        </w:tc>
        <w:tc>
          <w:tcPr>
            <w:tcW w:w="993"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18416,81</w:t>
            </w:r>
          </w:p>
        </w:tc>
        <w:tc>
          <w:tcPr>
            <w:tcW w:w="822" w:type="dxa"/>
            <w:tcBorders>
              <w:top w:val="nil"/>
              <w:left w:val="nil"/>
              <w:bottom w:val="single" w:sz="4" w:space="0" w:color="auto"/>
              <w:right w:val="nil"/>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1534,73</w:t>
            </w:r>
          </w:p>
        </w:tc>
        <w:tc>
          <w:tcPr>
            <w:tcW w:w="1162" w:type="dxa"/>
            <w:tcBorders>
              <w:top w:val="nil"/>
              <w:left w:val="single" w:sz="8" w:space="0" w:color="auto"/>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16235139,19</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20602,97</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1716,91</w:t>
            </w:r>
          </w:p>
        </w:tc>
      </w:tr>
      <w:tr w:rsidR="003E62F1" w:rsidRPr="00706491" w:rsidTr="00BB4E64">
        <w:trPr>
          <w:trHeight w:val="300"/>
        </w:trPr>
        <w:tc>
          <w:tcPr>
            <w:tcW w:w="993" w:type="dxa"/>
            <w:tcBorders>
              <w:top w:val="nil"/>
              <w:left w:val="single" w:sz="8" w:space="0" w:color="auto"/>
              <w:bottom w:val="single" w:sz="4" w:space="0" w:color="auto"/>
              <w:right w:val="single" w:sz="8" w:space="0" w:color="auto"/>
            </w:tcBorders>
            <w:shd w:val="clear" w:color="000000" w:fill="FFFFFF"/>
            <w:noWrap/>
            <w:hideMark/>
          </w:tcPr>
          <w:p w:rsidR="003E62F1" w:rsidRPr="00706491" w:rsidRDefault="003E62F1" w:rsidP="00BB4E64">
            <w:pPr>
              <w:spacing w:after="0" w:line="240" w:lineRule="auto"/>
              <w:rPr>
                <w:rFonts w:ascii="Times New Roman" w:eastAsia="Times New Roman" w:hAnsi="Times New Roman"/>
                <w:lang w:eastAsia="ru-RU"/>
              </w:rPr>
            </w:pPr>
            <w:r w:rsidRPr="00706491">
              <w:rPr>
                <w:rFonts w:ascii="Times New Roman" w:eastAsia="Times New Roman" w:hAnsi="Times New Roman"/>
                <w:lang w:eastAsia="ru-RU"/>
              </w:rPr>
              <w:t>№ 49</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10679309,4</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19667,24</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1638,94</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11862277,55</w:t>
            </w:r>
          </w:p>
        </w:tc>
        <w:tc>
          <w:tcPr>
            <w:tcW w:w="993"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21845,82</w:t>
            </w:r>
          </w:p>
        </w:tc>
        <w:tc>
          <w:tcPr>
            <w:tcW w:w="822" w:type="dxa"/>
            <w:tcBorders>
              <w:top w:val="nil"/>
              <w:left w:val="nil"/>
              <w:bottom w:val="single" w:sz="4" w:space="0" w:color="auto"/>
              <w:right w:val="nil"/>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1820,48</w:t>
            </w:r>
          </w:p>
        </w:tc>
        <w:tc>
          <w:tcPr>
            <w:tcW w:w="1162" w:type="dxa"/>
            <w:tcBorders>
              <w:top w:val="nil"/>
              <w:left w:val="single" w:sz="8" w:space="0" w:color="auto"/>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13340152,19</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24567,50</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2047,29</w:t>
            </w:r>
          </w:p>
        </w:tc>
      </w:tr>
      <w:tr w:rsidR="003E62F1" w:rsidRPr="00706491" w:rsidTr="00BB4E64">
        <w:trPr>
          <w:trHeight w:val="300"/>
        </w:trPr>
        <w:tc>
          <w:tcPr>
            <w:tcW w:w="993" w:type="dxa"/>
            <w:tcBorders>
              <w:top w:val="nil"/>
              <w:left w:val="single" w:sz="8" w:space="0" w:color="auto"/>
              <w:bottom w:val="single" w:sz="4" w:space="0" w:color="auto"/>
              <w:right w:val="single" w:sz="8" w:space="0" w:color="auto"/>
            </w:tcBorders>
            <w:shd w:val="clear" w:color="000000" w:fill="FFFFFF"/>
            <w:noWrap/>
            <w:hideMark/>
          </w:tcPr>
          <w:p w:rsidR="003E62F1" w:rsidRPr="00706491" w:rsidRDefault="003E62F1" w:rsidP="00BB4E64">
            <w:pPr>
              <w:spacing w:after="0" w:line="240" w:lineRule="auto"/>
              <w:rPr>
                <w:rFonts w:ascii="Times New Roman" w:eastAsia="Times New Roman" w:hAnsi="Times New Roman"/>
                <w:lang w:eastAsia="ru-RU"/>
              </w:rPr>
            </w:pPr>
            <w:r w:rsidRPr="00706491">
              <w:rPr>
                <w:rFonts w:ascii="Times New Roman" w:eastAsia="Times New Roman" w:hAnsi="Times New Roman"/>
                <w:lang w:eastAsia="ru-RU"/>
              </w:rPr>
              <w:t>№ 51</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13047567,49</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17055,64</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1421,30</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14068809,93</w:t>
            </w:r>
          </w:p>
        </w:tc>
        <w:tc>
          <w:tcPr>
            <w:tcW w:w="993"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19011,91</w:t>
            </w:r>
          </w:p>
        </w:tc>
        <w:tc>
          <w:tcPr>
            <w:tcW w:w="822" w:type="dxa"/>
            <w:tcBorders>
              <w:top w:val="nil"/>
              <w:left w:val="nil"/>
              <w:bottom w:val="single" w:sz="4" w:space="0" w:color="auto"/>
              <w:right w:val="nil"/>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1584,33</w:t>
            </w:r>
          </w:p>
        </w:tc>
        <w:tc>
          <w:tcPr>
            <w:tcW w:w="1162" w:type="dxa"/>
            <w:tcBorders>
              <w:top w:val="nil"/>
              <w:left w:val="single" w:sz="8" w:space="0" w:color="auto"/>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15362542,99</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20760,19</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1730,02</w:t>
            </w:r>
          </w:p>
        </w:tc>
      </w:tr>
      <w:tr w:rsidR="003E62F1" w:rsidRPr="00706491" w:rsidTr="00BB4E64">
        <w:trPr>
          <w:trHeight w:val="300"/>
        </w:trPr>
        <w:tc>
          <w:tcPr>
            <w:tcW w:w="993" w:type="dxa"/>
            <w:tcBorders>
              <w:top w:val="nil"/>
              <w:left w:val="single" w:sz="8" w:space="0" w:color="auto"/>
              <w:bottom w:val="single" w:sz="4" w:space="0" w:color="auto"/>
              <w:right w:val="single" w:sz="8" w:space="0" w:color="auto"/>
            </w:tcBorders>
            <w:shd w:val="clear" w:color="000000" w:fill="FFFFFF"/>
            <w:noWrap/>
            <w:hideMark/>
          </w:tcPr>
          <w:p w:rsidR="003E62F1" w:rsidRPr="00706491" w:rsidRDefault="003E62F1" w:rsidP="00BB4E64">
            <w:pPr>
              <w:spacing w:after="0" w:line="240" w:lineRule="auto"/>
              <w:rPr>
                <w:rFonts w:ascii="Times New Roman" w:eastAsia="Times New Roman" w:hAnsi="Times New Roman"/>
                <w:lang w:eastAsia="ru-RU"/>
              </w:rPr>
            </w:pPr>
            <w:r w:rsidRPr="00706491">
              <w:rPr>
                <w:rFonts w:ascii="Times New Roman" w:eastAsia="Times New Roman" w:hAnsi="Times New Roman"/>
                <w:lang w:eastAsia="ru-RU"/>
              </w:rPr>
              <w:t>№ 91</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14083464,3</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20864,39</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1738,70</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14156374,02</w:t>
            </w:r>
          </w:p>
        </w:tc>
        <w:tc>
          <w:tcPr>
            <w:tcW w:w="993"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21034,73</w:t>
            </w:r>
          </w:p>
        </w:tc>
        <w:tc>
          <w:tcPr>
            <w:tcW w:w="822" w:type="dxa"/>
            <w:tcBorders>
              <w:top w:val="nil"/>
              <w:left w:val="nil"/>
              <w:bottom w:val="single" w:sz="4" w:space="0" w:color="auto"/>
              <w:right w:val="nil"/>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1752,89</w:t>
            </w:r>
          </w:p>
        </w:tc>
        <w:tc>
          <w:tcPr>
            <w:tcW w:w="1162" w:type="dxa"/>
            <w:tcBorders>
              <w:top w:val="nil"/>
              <w:left w:val="single" w:sz="8" w:space="0" w:color="auto"/>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15886383,19</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23605,32</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1967,11</w:t>
            </w:r>
          </w:p>
        </w:tc>
      </w:tr>
      <w:tr w:rsidR="003E62F1" w:rsidRPr="00706491" w:rsidTr="00BB4E64">
        <w:trPr>
          <w:trHeight w:val="300"/>
        </w:trPr>
        <w:tc>
          <w:tcPr>
            <w:tcW w:w="993" w:type="dxa"/>
            <w:tcBorders>
              <w:top w:val="nil"/>
              <w:left w:val="single" w:sz="8" w:space="0" w:color="auto"/>
              <w:bottom w:val="single" w:sz="4" w:space="0" w:color="auto"/>
              <w:right w:val="single" w:sz="8" w:space="0" w:color="auto"/>
            </w:tcBorders>
            <w:shd w:val="clear" w:color="000000" w:fill="FFFFFF"/>
            <w:noWrap/>
            <w:hideMark/>
          </w:tcPr>
          <w:p w:rsidR="003E62F1" w:rsidRPr="00706491" w:rsidRDefault="003E62F1" w:rsidP="00BB4E64">
            <w:pPr>
              <w:spacing w:after="0" w:line="240" w:lineRule="auto"/>
              <w:rPr>
                <w:rFonts w:ascii="Times New Roman" w:eastAsia="Times New Roman" w:hAnsi="Times New Roman"/>
                <w:lang w:eastAsia="ru-RU"/>
              </w:rPr>
            </w:pPr>
            <w:r w:rsidRPr="00706491">
              <w:rPr>
                <w:rFonts w:ascii="Times New Roman" w:eastAsia="Times New Roman" w:hAnsi="Times New Roman"/>
                <w:lang w:eastAsia="ru-RU"/>
              </w:rPr>
              <w:t>№ 92</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11480628,46</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18759,20</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1563,27</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12483188,03</w:t>
            </w:r>
          </w:p>
        </w:tc>
        <w:tc>
          <w:tcPr>
            <w:tcW w:w="993"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20667,53</w:t>
            </w:r>
          </w:p>
        </w:tc>
        <w:tc>
          <w:tcPr>
            <w:tcW w:w="822" w:type="dxa"/>
            <w:tcBorders>
              <w:top w:val="nil"/>
              <w:left w:val="nil"/>
              <w:bottom w:val="single" w:sz="4" w:space="0" w:color="auto"/>
              <w:right w:val="nil"/>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1722,29</w:t>
            </w:r>
          </w:p>
        </w:tc>
        <w:tc>
          <w:tcPr>
            <w:tcW w:w="1162" w:type="dxa"/>
            <w:tcBorders>
              <w:top w:val="nil"/>
              <w:left w:val="single" w:sz="8" w:space="0" w:color="auto"/>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14072401,18</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23298,68</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1941,56</w:t>
            </w:r>
          </w:p>
        </w:tc>
      </w:tr>
      <w:tr w:rsidR="003E62F1" w:rsidRPr="00706491" w:rsidTr="00BB4E64">
        <w:trPr>
          <w:trHeight w:val="300"/>
        </w:trPr>
        <w:tc>
          <w:tcPr>
            <w:tcW w:w="993" w:type="dxa"/>
            <w:tcBorders>
              <w:top w:val="nil"/>
              <w:left w:val="single" w:sz="8" w:space="0" w:color="auto"/>
              <w:bottom w:val="single" w:sz="4" w:space="0" w:color="auto"/>
              <w:right w:val="single" w:sz="8" w:space="0" w:color="auto"/>
            </w:tcBorders>
            <w:shd w:val="clear" w:color="000000" w:fill="FFFFFF"/>
            <w:noWrap/>
            <w:vAlign w:val="bottom"/>
            <w:hideMark/>
          </w:tcPr>
          <w:p w:rsidR="003E62F1" w:rsidRPr="00706491" w:rsidRDefault="003E62F1" w:rsidP="00BB4E64">
            <w:pPr>
              <w:spacing w:after="0" w:line="240" w:lineRule="auto"/>
              <w:rPr>
                <w:rFonts w:ascii="Times New Roman" w:eastAsia="Times New Roman" w:hAnsi="Times New Roman"/>
                <w:lang w:eastAsia="ru-RU"/>
              </w:rPr>
            </w:pPr>
            <w:r w:rsidRPr="00706491">
              <w:rPr>
                <w:rFonts w:ascii="Times New Roman" w:eastAsia="Times New Roman" w:hAnsi="Times New Roman"/>
                <w:lang w:eastAsia="ru-RU"/>
              </w:rPr>
              <w:t>№ 106</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17692673,81</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14743,89</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1228,66</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18056220,23</w:t>
            </w:r>
          </w:p>
        </w:tc>
        <w:tc>
          <w:tcPr>
            <w:tcW w:w="993"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14971,99</w:t>
            </w:r>
          </w:p>
        </w:tc>
        <w:tc>
          <w:tcPr>
            <w:tcW w:w="822" w:type="dxa"/>
            <w:tcBorders>
              <w:top w:val="nil"/>
              <w:left w:val="nil"/>
              <w:bottom w:val="single" w:sz="4" w:space="0" w:color="auto"/>
              <w:right w:val="nil"/>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1247,67</w:t>
            </w:r>
          </w:p>
        </w:tc>
        <w:tc>
          <w:tcPr>
            <w:tcW w:w="1162" w:type="dxa"/>
            <w:tcBorders>
              <w:top w:val="nil"/>
              <w:left w:val="single" w:sz="8" w:space="0" w:color="auto"/>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19620283,06</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16268,89</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1355,74</w:t>
            </w:r>
          </w:p>
        </w:tc>
      </w:tr>
      <w:tr w:rsidR="003E62F1" w:rsidRPr="00706491" w:rsidTr="00BB4E64">
        <w:trPr>
          <w:trHeight w:val="300"/>
        </w:trPr>
        <w:tc>
          <w:tcPr>
            <w:tcW w:w="993" w:type="dxa"/>
            <w:tcBorders>
              <w:top w:val="nil"/>
              <w:left w:val="single" w:sz="8" w:space="0" w:color="auto"/>
              <w:bottom w:val="single" w:sz="4" w:space="0" w:color="auto"/>
              <w:right w:val="single" w:sz="8" w:space="0" w:color="auto"/>
            </w:tcBorders>
            <w:shd w:val="clear" w:color="000000" w:fill="FFFFFF"/>
            <w:noWrap/>
            <w:vAlign w:val="bottom"/>
            <w:hideMark/>
          </w:tcPr>
          <w:p w:rsidR="003E62F1" w:rsidRPr="00706491" w:rsidRDefault="003E62F1" w:rsidP="00BB4E64">
            <w:pPr>
              <w:spacing w:after="0" w:line="240" w:lineRule="auto"/>
              <w:rPr>
                <w:rFonts w:ascii="Times New Roman" w:eastAsia="Times New Roman" w:hAnsi="Times New Roman"/>
                <w:lang w:eastAsia="ru-RU"/>
              </w:rPr>
            </w:pPr>
            <w:r w:rsidRPr="00706491">
              <w:rPr>
                <w:rFonts w:ascii="Times New Roman" w:eastAsia="Times New Roman" w:hAnsi="Times New Roman"/>
                <w:lang w:eastAsia="ru-RU"/>
              </w:rPr>
              <w:t>№ 108</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10122214,32</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16326,15</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1360,51</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11698506,21</w:t>
            </w:r>
          </w:p>
        </w:tc>
        <w:tc>
          <w:tcPr>
            <w:tcW w:w="993"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18393,88</w:t>
            </w:r>
          </w:p>
        </w:tc>
        <w:tc>
          <w:tcPr>
            <w:tcW w:w="822" w:type="dxa"/>
            <w:tcBorders>
              <w:top w:val="nil"/>
              <w:left w:val="nil"/>
              <w:bottom w:val="single" w:sz="4" w:space="0" w:color="auto"/>
              <w:right w:val="nil"/>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1532,82</w:t>
            </w:r>
          </w:p>
        </w:tc>
        <w:tc>
          <w:tcPr>
            <w:tcW w:w="1162" w:type="dxa"/>
            <w:tcBorders>
              <w:top w:val="nil"/>
              <w:left w:val="single" w:sz="8" w:space="0" w:color="auto"/>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13777105,14</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21662,12</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1805,18</w:t>
            </w:r>
          </w:p>
        </w:tc>
      </w:tr>
      <w:tr w:rsidR="003E62F1" w:rsidRPr="00706491" w:rsidTr="00BB4E64">
        <w:trPr>
          <w:trHeight w:val="300"/>
        </w:trPr>
        <w:tc>
          <w:tcPr>
            <w:tcW w:w="993" w:type="dxa"/>
            <w:tcBorders>
              <w:top w:val="nil"/>
              <w:left w:val="single" w:sz="8" w:space="0" w:color="auto"/>
              <w:bottom w:val="single" w:sz="4" w:space="0" w:color="auto"/>
              <w:right w:val="single" w:sz="8" w:space="0" w:color="auto"/>
            </w:tcBorders>
            <w:shd w:val="clear" w:color="000000" w:fill="FFFFFF"/>
            <w:noWrap/>
            <w:vAlign w:val="bottom"/>
            <w:hideMark/>
          </w:tcPr>
          <w:p w:rsidR="003E62F1" w:rsidRPr="00706491" w:rsidRDefault="003E62F1" w:rsidP="00BB4E64">
            <w:pPr>
              <w:spacing w:after="0" w:line="240" w:lineRule="auto"/>
              <w:rPr>
                <w:rFonts w:ascii="Times New Roman" w:eastAsia="Times New Roman" w:hAnsi="Times New Roman"/>
                <w:lang w:val="uk-UA" w:eastAsia="ru-RU"/>
              </w:rPr>
            </w:pPr>
            <w:r w:rsidRPr="00E04EF2">
              <w:rPr>
                <w:rFonts w:ascii="Times New Roman" w:eastAsia="Times New Roman" w:hAnsi="Times New Roman"/>
                <w:lang w:val="uk-UA" w:eastAsia="ru-RU"/>
              </w:rPr>
              <w:t>Гармонія-плюс</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4382216,89</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23309,66</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1942,47</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4896761,74</w:t>
            </w:r>
          </w:p>
        </w:tc>
        <w:tc>
          <w:tcPr>
            <w:tcW w:w="993"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25908,79</w:t>
            </w:r>
          </w:p>
        </w:tc>
        <w:tc>
          <w:tcPr>
            <w:tcW w:w="822" w:type="dxa"/>
            <w:tcBorders>
              <w:top w:val="nil"/>
              <w:left w:val="nil"/>
              <w:bottom w:val="single" w:sz="4" w:space="0" w:color="auto"/>
              <w:right w:val="nil"/>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2159,07</w:t>
            </w:r>
          </w:p>
        </w:tc>
        <w:tc>
          <w:tcPr>
            <w:tcW w:w="1162" w:type="dxa"/>
            <w:tcBorders>
              <w:top w:val="nil"/>
              <w:left w:val="single" w:sz="8" w:space="0" w:color="auto"/>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5541222,29</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29318,64</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2443,22</w:t>
            </w:r>
          </w:p>
        </w:tc>
      </w:tr>
      <w:tr w:rsidR="003E62F1" w:rsidRPr="00706491" w:rsidTr="00BB4E64">
        <w:trPr>
          <w:trHeight w:val="300"/>
        </w:trPr>
        <w:tc>
          <w:tcPr>
            <w:tcW w:w="993" w:type="dxa"/>
            <w:tcBorders>
              <w:top w:val="nil"/>
              <w:left w:val="single" w:sz="8" w:space="0" w:color="auto"/>
              <w:bottom w:val="single" w:sz="4" w:space="0" w:color="auto"/>
              <w:right w:val="single" w:sz="8" w:space="0" w:color="auto"/>
            </w:tcBorders>
            <w:shd w:val="clear" w:color="000000" w:fill="FFFFFF"/>
            <w:noWrap/>
            <w:vAlign w:val="bottom"/>
            <w:hideMark/>
          </w:tcPr>
          <w:p w:rsidR="003E62F1" w:rsidRPr="00706491" w:rsidRDefault="003E62F1" w:rsidP="00BB4E64">
            <w:pPr>
              <w:spacing w:after="0" w:line="240" w:lineRule="auto"/>
              <w:rPr>
                <w:rFonts w:ascii="Times New Roman" w:eastAsia="Times New Roman" w:hAnsi="Times New Roman"/>
                <w:lang w:val="uk-UA" w:eastAsia="ru-RU"/>
              </w:rPr>
            </w:pPr>
            <w:r w:rsidRPr="00706491">
              <w:rPr>
                <w:rFonts w:ascii="Times New Roman" w:eastAsia="Times New Roman" w:hAnsi="Times New Roman"/>
                <w:lang w:eastAsia="ru-RU"/>
              </w:rPr>
              <w:t>З</w:t>
            </w:r>
            <w:r w:rsidRPr="00E04EF2">
              <w:rPr>
                <w:rFonts w:ascii="Times New Roman" w:eastAsia="Times New Roman" w:hAnsi="Times New Roman"/>
                <w:lang w:val="uk-UA" w:eastAsia="ru-RU"/>
              </w:rPr>
              <w:t>лагода</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2808097,7</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30194,60</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2516,22</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2937125,27</w:t>
            </w:r>
          </w:p>
        </w:tc>
        <w:tc>
          <w:tcPr>
            <w:tcW w:w="993"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31581,99</w:t>
            </w:r>
          </w:p>
        </w:tc>
        <w:tc>
          <w:tcPr>
            <w:tcW w:w="822" w:type="dxa"/>
            <w:tcBorders>
              <w:top w:val="nil"/>
              <w:left w:val="nil"/>
              <w:bottom w:val="single" w:sz="4" w:space="0" w:color="auto"/>
              <w:right w:val="nil"/>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2631,83</w:t>
            </w:r>
          </w:p>
        </w:tc>
        <w:tc>
          <w:tcPr>
            <w:tcW w:w="1162" w:type="dxa"/>
            <w:tcBorders>
              <w:top w:val="nil"/>
              <w:left w:val="single" w:sz="8" w:space="0" w:color="auto"/>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3201402,3</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34423,68</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2868,64</w:t>
            </w:r>
          </w:p>
        </w:tc>
      </w:tr>
      <w:tr w:rsidR="003E62F1" w:rsidRPr="00706491" w:rsidTr="00BB4E64">
        <w:trPr>
          <w:trHeight w:val="300"/>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rPr>
                <w:rFonts w:ascii="Times New Roman" w:eastAsia="Times New Roman" w:hAnsi="Times New Roman"/>
                <w:lang w:eastAsia="ru-RU"/>
              </w:rPr>
            </w:pPr>
            <w:r w:rsidRPr="00706491">
              <w:rPr>
                <w:rFonts w:ascii="Times New Roman" w:eastAsia="Times New Roman" w:hAnsi="Times New Roman"/>
                <w:lang w:eastAsia="ru-RU"/>
              </w:rPr>
              <w:t>МГА</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12075869,94</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16960,49</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1413,37</w:t>
            </w:r>
          </w:p>
        </w:tc>
        <w:tc>
          <w:tcPr>
            <w:tcW w:w="1276"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13111800,29</w:t>
            </w:r>
          </w:p>
        </w:tc>
        <w:tc>
          <w:tcPr>
            <w:tcW w:w="993"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18363,87</w:t>
            </w:r>
          </w:p>
        </w:tc>
        <w:tc>
          <w:tcPr>
            <w:tcW w:w="822" w:type="dxa"/>
            <w:tcBorders>
              <w:top w:val="nil"/>
              <w:left w:val="nil"/>
              <w:bottom w:val="single" w:sz="4" w:space="0" w:color="auto"/>
              <w:right w:val="nil"/>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1530,32</w:t>
            </w:r>
          </w:p>
        </w:tc>
        <w:tc>
          <w:tcPr>
            <w:tcW w:w="1162" w:type="dxa"/>
            <w:tcBorders>
              <w:top w:val="nil"/>
              <w:left w:val="single" w:sz="8" w:space="0" w:color="auto"/>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14340168</w:t>
            </w:r>
          </w:p>
        </w:tc>
        <w:tc>
          <w:tcPr>
            <w:tcW w:w="992" w:type="dxa"/>
            <w:tcBorders>
              <w:top w:val="nil"/>
              <w:left w:val="nil"/>
              <w:bottom w:val="single" w:sz="4" w:space="0" w:color="auto"/>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20084,27</w:t>
            </w:r>
          </w:p>
        </w:tc>
        <w:tc>
          <w:tcPr>
            <w:tcW w:w="850" w:type="dxa"/>
            <w:tcBorders>
              <w:top w:val="nil"/>
              <w:left w:val="nil"/>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1673,69</w:t>
            </w:r>
          </w:p>
        </w:tc>
      </w:tr>
      <w:tr w:rsidR="003E62F1" w:rsidRPr="00706491" w:rsidTr="00BB4E64">
        <w:trPr>
          <w:trHeight w:val="315"/>
        </w:trPr>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3E62F1" w:rsidRPr="00706491" w:rsidRDefault="003E62F1" w:rsidP="00BB4E64">
            <w:pPr>
              <w:spacing w:after="0" w:line="240" w:lineRule="auto"/>
              <w:rPr>
                <w:rFonts w:ascii="Times New Roman" w:eastAsia="Times New Roman" w:hAnsi="Times New Roman"/>
                <w:lang w:val="uk-UA" w:eastAsia="ru-RU"/>
              </w:rPr>
            </w:pPr>
            <w:r w:rsidRPr="00706491">
              <w:rPr>
                <w:rFonts w:ascii="Times New Roman" w:eastAsia="Times New Roman" w:hAnsi="Times New Roman"/>
                <w:lang w:eastAsia="ru-RU"/>
              </w:rPr>
              <w:t>ЗБЛ</w:t>
            </w:r>
            <w:r w:rsidRPr="00E04EF2">
              <w:rPr>
                <w:rFonts w:ascii="Times New Roman" w:eastAsia="Times New Roman" w:hAnsi="Times New Roman"/>
                <w:lang w:val="uk-UA" w:eastAsia="ru-RU"/>
              </w:rPr>
              <w:t xml:space="preserve"> № 99</w:t>
            </w:r>
          </w:p>
        </w:tc>
        <w:tc>
          <w:tcPr>
            <w:tcW w:w="1276" w:type="dxa"/>
            <w:tcBorders>
              <w:top w:val="nil"/>
              <w:left w:val="nil"/>
              <w:bottom w:val="nil"/>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29457369,88</w:t>
            </w:r>
          </w:p>
        </w:tc>
        <w:tc>
          <w:tcPr>
            <w:tcW w:w="992" w:type="dxa"/>
            <w:tcBorders>
              <w:top w:val="nil"/>
              <w:left w:val="nil"/>
              <w:bottom w:val="nil"/>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23121,95</w:t>
            </w:r>
          </w:p>
        </w:tc>
        <w:tc>
          <w:tcPr>
            <w:tcW w:w="850" w:type="dxa"/>
            <w:tcBorders>
              <w:top w:val="nil"/>
              <w:left w:val="nil"/>
              <w:bottom w:val="nil"/>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1926,83</w:t>
            </w:r>
          </w:p>
        </w:tc>
        <w:tc>
          <w:tcPr>
            <w:tcW w:w="1276" w:type="dxa"/>
            <w:tcBorders>
              <w:top w:val="nil"/>
              <w:left w:val="nil"/>
              <w:bottom w:val="nil"/>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28963366,31</w:t>
            </w:r>
          </w:p>
        </w:tc>
        <w:tc>
          <w:tcPr>
            <w:tcW w:w="993" w:type="dxa"/>
            <w:tcBorders>
              <w:top w:val="nil"/>
              <w:left w:val="nil"/>
              <w:bottom w:val="nil"/>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23060,01</w:t>
            </w:r>
          </w:p>
        </w:tc>
        <w:tc>
          <w:tcPr>
            <w:tcW w:w="822" w:type="dxa"/>
            <w:tcBorders>
              <w:top w:val="nil"/>
              <w:left w:val="nil"/>
              <w:bottom w:val="nil"/>
              <w:right w:val="nil"/>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1921,67</w:t>
            </w:r>
          </w:p>
        </w:tc>
        <w:tc>
          <w:tcPr>
            <w:tcW w:w="1162" w:type="dxa"/>
            <w:tcBorders>
              <w:top w:val="nil"/>
              <w:left w:val="single" w:sz="8" w:space="0" w:color="auto"/>
              <w:bottom w:val="nil"/>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29518185</w:t>
            </w:r>
          </w:p>
        </w:tc>
        <w:tc>
          <w:tcPr>
            <w:tcW w:w="992" w:type="dxa"/>
            <w:tcBorders>
              <w:top w:val="nil"/>
              <w:left w:val="nil"/>
              <w:bottom w:val="nil"/>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23501,74</w:t>
            </w:r>
          </w:p>
        </w:tc>
        <w:tc>
          <w:tcPr>
            <w:tcW w:w="850" w:type="dxa"/>
            <w:tcBorders>
              <w:top w:val="nil"/>
              <w:left w:val="nil"/>
              <w:bottom w:val="nil"/>
              <w:right w:val="single" w:sz="8"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color w:val="000000"/>
                <w:sz w:val="18"/>
                <w:szCs w:val="18"/>
                <w:lang w:eastAsia="ru-RU"/>
              </w:rPr>
            </w:pPr>
            <w:r w:rsidRPr="00706491">
              <w:rPr>
                <w:rFonts w:ascii="Times New Roman" w:eastAsia="Times New Roman" w:hAnsi="Times New Roman"/>
                <w:color w:val="000000"/>
                <w:sz w:val="18"/>
                <w:szCs w:val="18"/>
                <w:lang w:eastAsia="ru-RU"/>
              </w:rPr>
              <w:t>1958,48</w:t>
            </w:r>
          </w:p>
        </w:tc>
      </w:tr>
      <w:tr w:rsidR="003E62F1" w:rsidRPr="00706491" w:rsidTr="00BB4E64">
        <w:trPr>
          <w:trHeight w:val="315"/>
        </w:trPr>
        <w:tc>
          <w:tcPr>
            <w:tcW w:w="993" w:type="dxa"/>
            <w:tcBorders>
              <w:top w:val="nil"/>
              <w:left w:val="single" w:sz="8" w:space="0" w:color="auto"/>
              <w:bottom w:val="single" w:sz="8" w:space="0" w:color="auto"/>
              <w:right w:val="single" w:sz="8" w:space="0" w:color="auto"/>
            </w:tcBorders>
            <w:shd w:val="clear" w:color="000000" w:fill="FFFFFF"/>
            <w:noWrap/>
            <w:vAlign w:val="bottom"/>
            <w:hideMark/>
          </w:tcPr>
          <w:p w:rsidR="003E62F1" w:rsidRPr="00706491" w:rsidRDefault="003E62F1" w:rsidP="00BB4E64">
            <w:pPr>
              <w:spacing w:after="0" w:line="240" w:lineRule="auto"/>
              <w:rPr>
                <w:rFonts w:ascii="Times New Roman" w:eastAsia="Times New Roman" w:hAnsi="Times New Roman"/>
                <w:b/>
                <w:bCs/>
                <w:sz w:val="20"/>
                <w:szCs w:val="20"/>
                <w:lang w:eastAsia="ru-RU"/>
              </w:rPr>
            </w:pPr>
            <w:r w:rsidRPr="00706491">
              <w:rPr>
                <w:rFonts w:ascii="Times New Roman" w:eastAsia="Times New Roman" w:hAnsi="Times New Roman"/>
                <w:b/>
                <w:bCs/>
                <w:sz w:val="20"/>
                <w:szCs w:val="20"/>
                <w:lang w:eastAsia="ru-RU"/>
              </w:rPr>
              <w:t>РАЗОМ</w:t>
            </w:r>
          </w:p>
        </w:tc>
        <w:tc>
          <w:tcPr>
            <w:tcW w:w="1276" w:type="dxa"/>
            <w:tcBorders>
              <w:top w:val="single" w:sz="8" w:space="0" w:color="auto"/>
              <w:left w:val="nil"/>
              <w:bottom w:val="nil"/>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b/>
                <w:bCs/>
                <w:color w:val="000000"/>
                <w:sz w:val="18"/>
                <w:szCs w:val="18"/>
                <w:lang w:eastAsia="ru-RU"/>
              </w:rPr>
            </w:pPr>
            <w:r w:rsidRPr="00706491">
              <w:rPr>
                <w:rFonts w:ascii="Times New Roman" w:eastAsia="Times New Roman" w:hAnsi="Times New Roman"/>
                <w:b/>
                <w:bCs/>
                <w:color w:val="000000"/>
                <w:sz w:val="18"/>
                <w:szCs w:val="18"/>
                <w:lang w:eastAsia="ru-RU"/>
              </w:rPr>
              <w:t>182059862</w:t>
            </w:r>
          </w:p>
        </w:tc>
        <w:tc>
          <w:tcPr>
            <w:tcW w:w="992" w:type="dxa"/>
            <w:tcBorders>
              <w:top w:val="single" w:sz="8" w:space="0" w:color="auto"/>
              <w:left w:val="nil"/>
              <w:bottom w:val="nil"/>
              <w:right w:val="single" w:sz="4" w:space="0" w:color="auto"/>
            </w:tcBorders>
            <w:shd w:val="clear" w:color="auto" w:fill="auto"/>
            <w:noWrap/>
            <w:vAlign w:val="bottom"/>
            <w:hideMark/>
          </w:tcPr>
          <w:p w:rsidR="003E62F1" w:rsidRPr="00706491" w:rsidRDefault="003E62F1" w:rsidP="00BB4E64">
            <w:pPr>
              <w:spacing w:after="0" w:line="240" w:lineRule="auto"/>
              <w:rPr>
                <w:rFonts w:ascii="Times New Roman" w:eastAsia="Times New Roman" w:hAnsi="Times New Roman"/>
                <w:color w:val="000000"/>
                <w:sz w:val="18"/>
                <w:szCs w:val="18"/>
                <w:lang w:eastAsia="ru-RU"/>
              </w:rPr>
            </w:pPr>
          </w:p>
        </w:tc>
        <w:tc>
          <w:tcPr>
            <w:tcW w:w="850" w:type="dxa"/>
            <w:tcBorders>
              <w:top w:val="single" w:sz="8" w:space="0" w:color="auto"/>
              <w:left w:val="nil"/>
              <w:bottom w:val="nil"/>
              <w:right w:val="single" w:sz="4" w:space="0" w:color="auto"/>
            </w:tcBorders>
            <w:shd w:val="clear" w:color="auto" w:fill="auto"/>
            <w:noWrap/>
            <w:vAlign w:val="bottom"/>
            <w:hideMark/>
          </w:tcPr>
          <w:p w:rsidR="003E62F1" w:rsidRPr="00706491" w:rsidRDefault="003E62F1" w:rsidP="00BB4E64">
            <w:pPr>
              <w:spacing w:after="0" w:line="240" w:lineRule="auto"/>
              <w:rPr>
                <w:rFonts w:ascii="Times New Roman" w:eastAsia="Times New Roman" w:hAnsi="Times New Roman"/>
                <w:color w:val="000000"/>
                <w:sz w:val="18"/>
                <w:szCs w:val="18"/>
                <w:lang w:eastAsia="ru-RU"/>
              </w:rPr>
            </w:pPr>
          </w:p>
        </w:tc>
        <w:tc>
          <w:tcPr>
            <w:tcW w:w="1276" w:type="dxa"/>
            <w:tcBorders>
              <w:top w:val="single" w:sz="8" w:space="0" w:color="auto"/>
              <w:left w:val="nil"/>
              <w:bottom w:val="nil"/>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b/>
                <w:bCs/>
                <w:color w:val="000000"/>
                <w:sz w:val="18"/>
                <w:szCs w:val="18"/>
                <w:lang w:eastAsia="ru-RU"/>
              </w:rPr>
            </w:pPr>
            <w:r w:rsidRPr="00706491">
              <w:rPr>
                <w:rFonts w:ascii="Times New Roman" w:eastAsia="Times New Roman" w:hAnsi="Times New Roman"/>
                <w:b/>
                <w:bCs/>
                <w:color w:val="000000"/>
                <w:sz w:val="18"/>
                <w:szCs w:val="18"/>
                <w:lang w:eastAsia="ru-RU"/>
              </w:rPr>
              <w:t>192221962</w:t>
            </w:r>
          </w:p>
        </w:tc>
        <w:tc>
          <w:tcPr>
            <w:tcW w:w="993" w:type="dxa"/>
            <w:tcBorders>
              <w:top w:val="single" w:sz="8" w:space="0" w:color="auto"/>
              <w:left w:val="nil"/>
              <w:bottom w:val="nil"/>
              <w:right w:val="single" w:sz="4" w:space="0" w:color="auto"/>
            </w:tcBorders>
            <w:shd w:val="clear" w:color="auto" w:fill="auto"/>
            <w:noWrap/>
            <w:vAlign w:val="bottom"/>
            <w:hideMark/>
          </w:tcPr>
          <w:p w:rsidR="003E62F1" w:rsidRPr="00706491" w:rsidRDefault="003E62F1" w:rsidP="00BB4E64">
            <w:pPr>
              <w:spacing w:after="0" w:line="240" w:lineRule="auto"/>
              <w:rPr>
                <w:rFonts w:ascii="Times New Roman" w:eastAsia="Times New Roman" w:hAnsi="Times New Roman"/>
                <w:color w:val="000000"/>
                <w:sz w:val="18"/>
                <w:szCs w:val="18"/>
                <w:lang w:eastAsia="ru-RU"/>
              </w:rPr>
            </w:pPr>
          </w:p>
        </w:tc>
        <w:tc>
          <w:tcPr>
            <w:tcW w:w="822" w:type="dxa"/>
            <w:tcBorders>
              <w:top w:val="single" w:sz="8" w:space="0" w:color="auto"/>
              <w:left w:val="nil"/>
              <w:bottom w:val="nil"/>
              <w:right w:val="nil"/>
            </w:tcBorders>
            <w:shd w:val="clear" w:color="auto" w:fill="auto"/>
            <w:noWrap/>
            <w:vAlign w:val="bottom"/>
            <w:hideMark/>
          </w:tcPr>
          <w:p w:rsidR="003E62F1" w:rsidRPr="00706491" w:rsidRDefault="003E62F1" w:rsidP="00BB4E64">
            <w:pPr>
              <w:spacing w:after="0" w:line="240" w:lineRule="auto"/>
              <w:rPr>
                <w:rFonts w:ascii="Times New Roman" w:eastAsia="Times New Roman" w:hAnsi="Times New Roman"/>
                <w:color w:val="000000"/>
                <w:sz w:val="18"/>
                <w:szCs w:val="18"/>
                <w:lang w:eastAsia="ru-RU"/>
              </w:rPr>
            </w:pPr>
          </w:p>
        </w:tc>
        <w:tc>
          <w:tcPr>
            <w:tcW w:w="1162" w:type="dxa"/>
            <w:tcBorders>
              <w:top w:val="single" w:sz="8" w:space="0" w:color="auto"/>
              <w:left w:val="single" w:sz="8" w:space="0" w:color="auto"/>
              <w:bottom w:val="nil"/>
              <w:right w:val="single" w:sz="4" w:space="0" w:color="auto"/>
            </w:tcBorders>
            <w:shd w:val="clear" w:color="auto" w:fill="auto"/>
            <w:noWrap/>
            <w:vAlign w:val="bottom"/>
            <w:hideMark/>
          </w:tcPr>
          <w:p w:rsidR="003E62F1" w:rsidRPr="00706491" w:rsidRDefault="003E62F1" w:rsidP="00BB4E64">
            <w:pPr>
              <w:spacing w:after="0" w:line="240" w:lineRule="auto"/>
              <w:jc w:val="right"/>
              <w:rPr>
                <w:rFonts w:ascii="Times New Roman" w:eastAsia="Times New Roman" w:hAnsi="Times New Roman"/>
                <w:b/>
                <w:bCs/>
                <w:color w:val="000000"/>
                <w:sz w:val="18"/>
                <w:szCs w:val="18"/>
                <w:lang w:eastAsia="ru-RU"/>
              </w:rPr>
            </w:pPr>
            <w:r w:rsidRPr="00706491">
              <w:rPr>
                <w:rFonts w:ascii="Times New Roman" w:eastAsia="Times New Roman" w:hAnsi="Times New Roman"/>
                <w:b/>
                <w:bCs/>
                <w:color w:val="000000"/>
                <w:sz w:val="18"/>
                <w:szCs w:val="18"/>
                <w:lang w:eastAsia="ru-RU"/>
              </w:rPr>
              <w:t>210078471</w:t>
            </w:r>
          </w:p>
        </w:tc>
        <w:tc>
          <w:tcPr>
            <w:tcW w:w="992" w:type="dxa"/>
            <w:tcBorders>
              <w:top w:val="single" w:sz="8" w:space="0" w:color="auto"/>
              <w:left w:val="nil"/>
              <w:bottom w:val="nil"/>
              <w:right w:val="single" w:sz="4" w:space="0" w:color="auto"/>
            </w:tcBorders>
            <w:shd w:val="clear" w:color="auto" w:fill="auto"/>
            <w:noWrap/>
            <w:vAlign w:val="bottom"/>
            <w:hideMark/>
          </w:tcPr>
          <w:p w:rsidR="003E62F1" w:rsidRPr="00706491" w:rsidRDefault="003E62F1" w:rsidP="00BB4E64">
            <w:pPr>
              <w:spacing w:after="0" w:line="240" w:lineRule="auto"/>
              <w:rPr>
                <w:rFonts w:ascii="Times New Roman" w:eastAsia="Times New Roman" w:hAnsi="Times New Roman"/>
                <w:color w:val="000000"/>
                <w:sz w:val="18"/>
                <w:szCs w:val="18"/>
                <w:lang w:eastAsia="ru-RU"/>
              </w:rPr>
            </w:pPr>
          </w:p>
        </w:tc>
        <w:tc>
          <w:tcPr>
            <w:tcW w:w="850" w:type="dxa"/>
            <w:tcBorders>
              <w:top w:val="single" w:sz="8" w:space="0" w:color="auto"/>
              <w:left w:val="nil"/>
              <w:bottom w:val="nil"/>
              <w:right w:val="single" w:sz="8" w:space="0" w:color="auto"/>
            </w:tcBorders>
            <w:shd w:val="clear" w:color="auto" w:fill="auto"/>
            <w:noWrap/>
            <w:vAlign w:val="bottom"/>
            <w:hideMark/>
          </w:tcPr>
          <w:p w:rsidR="003E62F1" w:rsidRPr="00706491" w:rsidRDefault="003E62F1" w:rsidP="00BB4E64">
            <w:pPr>
              <w:spacing w:after="0" w:line="240" w:lineRule="auto"/>
              <w:rPr>
                <w:rFonts w:ascii="Times New Roman" w:eastAsia="Times New Roman" w:hAnsi="Times New Roman"/>
                <w:color w:val="000000"/>
                <w:sz w:val="18"/>
                <w:szCs w:val="18"/>
                <w:lang w:eastAsia="ru-RU"/>
              </w:rPr>
            </w:pPr>
          </w:p>
        </w:tc>
      </w:tr>
      <w:tr w:rsidR="003E62F1" w:rsidRPr="00706491" w:rsidTr="00BB4E64">
        <w:trPr>
          <w:trHeight w:val="795"/>
        </w:trPr>
        <w:tc>
          <w:tcPr>
            <w:tcW w:w="993" w:type="dxa"/>
            <w:tcBorders>
              <w:top w:val="nil"/>
              <w:left w:val="single" w:sz="8" w:space="0" w:color="auto"/>
              <w:bottom w:val="single" w:sz="8" w:space="0" w:color="auto"/>
              <w:right w:val="nil"/>
            </w:tcBorders>
            <w:shd w:val="clear" w:color="000000" w:fill="FFFFFF"/>
            <w:vAlign w:val="bottom"/>
            <w:hideMark/>
          </w:tcPr>
          <w:p w:rsidR="003E62F1" w:rsidRPr="00706491" w:rsidRDefault="003E62F1" w:rsidP="00BB4E64">
            <w:pPr>
              <w:spacing w:after="0" w:line="240" w:lineRule="auto"/>
              <w:rPr>
                <w:rFonts w:ascii="Times New Roman" w:eastAsia="Times New Roman" w:hAnsi="Times New Roman"/>
                <w:bCs/>
                <w:lang w:val="uk-UA" w:eastAsia="ru-RU"/>
              </w:rPr>
            </w:pPr>
            <w:r w:rsidRPr="00E04EF2">
              <w:rPr>
                <w:rFonts w:ascii="Times New Roman" w:eastAsia="Times New Roman" w:hAnsi="Times New Roman"/>
                <w:bCs/>
                <w:lang w:val="uk-UA" w:eastAsia="ru-RU"/>
              </w:rPr>
              <w:t>Середня вартість утрима</w:t>
            </w:r>
            <w:r w:rsidRPr="00E04EF2">
              <w:rPr>
                <w:rFonts w:ascii="Times New Roman" w:eastAsia="Times New Roman" w:hAnsi="Times New Roman"/>
                <w:bCs/>
                <w:lang w:val="uk-UA" w:eastAsia="ru-RU"/>
              </w:rPr>
              <w:lastRenderedPageBreak/>
              <w:t>ну 1 учня в рік</w:t>
            </w:r>
          </w:p>
        </w:tc>
        <w:tc>
          <w:tcPr>
            <w:tcW w:w="311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E62F1" w:rsidRPr="00706491" w:rsidRDefault="003E62F1" w:rsidP="00BB4E64">
            <w:pPr>
              <w:spacing w:after="0" w:line="240" w:lineRule="auto"/>
              <w:jc w:val="center"/>
              <w:rPr>
                <w:rFonts w:ascii="Times New Roman" w:eastAsia="Times New Roman" w:hAnsi="Times New Roman"/>
                <w:b/>
                <w:bCs/>
                <w:color w:val="000000"/>
                <w:sz w:val="24"/>
                <w:szCs w:val="24"/>
                <w:lang w:eastAsia="ru-RU"/>
              </w:rPr>
            </w:pPr>
            <w:r w:rsidRPr="00706491">
              <w:rPr>
                <w:rFonts w:ascii="Times New Roman" w:eastAsia="Times New Roman" w:hAnsi="Times New Roman"/>
                <w:b/>
                <w:bCs/>
                <w:color w:val="000000"/>
                <w:sz w:val="24"/>
                <w:szCs w:val="24"/>
                <w:lang w:eastAsia="ru-RU"/>
              </w:rPr>
              <w:lastRenderedPageBreak/>
              <w:t>18522,93</w:t>
            </w:r>
          </w:p>
        </w:tc>
        <w:tc>
          <w:tcPr>
            <w:tcW w:w="3091" w:type="dxa"/>
            <w:gridSpan w:val="3"/>
            <w:tcBorders>
              <w:top w:val="single" w:sz="8" w:space="0" w:color="auto"/>
              <w:left w:val="nil"/>
              <w:bottom w:val="single" w:sz="8" w:space="0" w:color="auto"/>
              <w:right w:val="nil"/>
            </w:tcBorders>
            <w:shd w:val="clear" w:color="auto" w:fill="auto"/>
            <w:noWrap/>
            <w:vAlign w:val="bottom"/>
            <w:hideMark/>
          </w:tcPr>
          <w:p w:rsidR="003E62F1" w:rsidRPr="00706491" w:rsidRDefault="003E62F1" w:rsidP="00BB4E64">
            <w:pPr>
              <w:spacing w:after="0" w:line="240" w:lineRule="auto"/>
              <w:jc w:val="center"/>
              <w:rPr>
                <w:rFonts w:ascii="Times New Roman" w:eastAsia="Times New Roman" w:hAnsi="Times New Roman"/>
                <w:b/>
                <w:bCs/>
                <w:color w:val="000000"/>
                <w:sz w:val="24"/>
                <w:szCs w:val="24"/>
                <w:lang w:eastAsia="ru-RU"/>
              </w:rPr>
            </w:pPr>
            <w:r w:rsidRPr="00706491">
              <w:rPr>
                <w:rFonts w:ascii="Times New Roman" w:eastAsia="Times New Roman" w:hAnsi="Times New Roman"/>
                <w:b/>
                <w:bCs/>
                <w:color w:val="000000"/>
                <w:sz w:val="24"/>
                <w:szCs w:val="24"/>
                <w:lang w:eastAsia="ru-RU"/>
              </w:rPr>
              <w:t>19463,52</w:t>
            </w:r>
          </w:p>
        </w:tc>
        <w:tc>
          <w:tcPr>
            <w:tcW w:w="300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E62F1" w:rsidRPr="00706491" w:rsidRDefault="003E62F1" w:rsidP="00BB4E64">
            <w:pPr>
              <w:spacing w:after="0" w:line="240" w:lineRule="auto"/>
              <w:jc w:val="center"/>
              <w:rPr>
                <w:rFonts w:ascii="Times New Roman" w:eastAsia="Times New Roman" w:hAnsi="Times New Roman"/>
                <w:b/>
                <w:bCs/>
                <w:color w:val="000000"/>
                <w:sz w:val="24"/>
                <w:szCs w:val="24"/>
                <w:lang w:eastAsia="ru-RU"/>
              </w:rPr>
            </w:pPr>
            <w:r w:rsidRPr="00706491">
              <w:rPr>
                <w:rFonts w:ascii="Times New Roman" w:eastAsia="Times New Roman" w:hAnsi="Times New Roman"/>
                <w:b/>
                <w:bCs/>
                <w:color w:val="000000"/>
                <w:sz w:val="24"/>
                <w:szCs w:val="24"/>
                <w:lang w:eastAsia="ru-RU"/>
              </w:rPr>
              <w:t>21214,14</w:t>
            </w:r>
          </w:p>
        </w:tc>
      </w:tr>
      <w:tr w:rsidR="003E62F1" w:rsidRPr="00706491" w:rsidTr="00BB4E64">
        <w:trPr>
          <w:trHeight w:val="795"/>
        </w:trPr>
        <w:tc>
          <w:tcPr>
            <w:tcW w:w="993" w:type="dxa"/>
            <w:tcBorders>
              <w:top w:val="nil"/>
              <w:left w:val="single" w:sz="8" w:space="0" w:color="auto"/>
              <w:bottom w:val="single" w:sz="8" w:space="0" w:color="auto"/>
              <w:right w:val="nil"/>
            </w:tcBorders>
            <w:shd w:val="clear" w:color="000000" w:fill="FFFFFF"/>
            <w:vAlign w:val="bottom"/>
            <w:hideMark/>
          </w:tcPr>
          <w:p w:rsidR="003E62F1" w:rsidRPr="00706491" w:rsidRDefault="003E62F1" w:rsidP="00BB4E64">
            <w:pPr>
              <w:spacing w:after="0" w:line="240" w:lineRule="auto"/>
              <w:rPr>
                <w:rFonts w:ascii="Times New Roman" w:eastAsia="Times New Roman" w:hAnsi="Times New Roman"/>
                <w:bCs/>
                <w:lang w:eastAsia="ru-RU"/>
              </w:rPr>
            </w:pPr>
            <w:r w:rsidRPr="00E04EF2">
              <w:rPr>
                <w:rFonts w:ascii="Times New Roman" w:eastAsia="Times New Roman" w:hAnsi="Times New Roman"/>
                <w:bCs/>
                <w:lang w:val="uk-UA" w:eastAsia="ru-RU"/>
              </w:rPr>
              <w:lastRenderedPageBreak/>
              <w:t>Середня вартість утриману 1 учня на місяць</w:t>
            </w:r>
          </w:p>
        </w:tc>
        <w:tc>
          <w:tcPr>
            <w:tcW w:w="311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E62F1" w:rsidRPr="00706491" w:rsidRDefault="003E62F1" w:rsidP="00BB4E64">
            <w:pPr>
              <w:spacing w:after="0" w:line="240" w:lineRule="auto"/>
              <w:jc w:val="center"/>
              <w:rPr>
                <w:rFonts w:ascii="Times New Roman" w:eastAsia="Times New Roman" w:hAnsi="Times New Roman"/>
                <w:b/>
                <w:bCs/>
                <w:color w:val="000000"/>
                <w:sz w:val="24"/>
                <w:szCs w:val="24"/>
                <w:lang w:eastAsia="ru-RU"/>
              </w:rPr>
            </w:pPr>
            <w:r w:rsidRPr="00706491">
              <w:rPr>
                <w:rFonts w:ascii="Times New Roman" w:eastAsia="Times New Roman" w:hAnsi="Times New Roman"/>
                <w:b/>
                <w:bCs/>
                <w:color w:val="000000"/>
                <w:sz w:val="24"/>
                <w:szCs w:val="24"/>
                <w:lang w:eastAsia="ru-RU"/>
              </w:rPr>
              <w:t>1543,577</w:t>
            </w:r>
          </w:p>
        </w:tc>
        <w:tc>
          <w:tcPr>
            <w:tcW w:w="3091" w:type="dxa"/>
            <w:gridSpan w:val="3"/>
            <w:tcBorders>
              <w:top w:val="single" w:sz="8" w:space="0" w:color="auto"/>
              <w:left w:val="nil"/>
              <w:bottom w:val="single" w:sz="8" w:space="0" w:color="auto"/>
              <w:right w:val="nil"/>
            </w:tcBorders>
            <w:shd w:val="clear" w:color="auto" w:fill="auto"/>
            <w:noWrap/>
            <w:vAlign w:val="bottom"/>
            <w:hideMark/>
          </w:tcPr>
          <w:p w:rsidR="003E62F1" w:rsidRPr="00706491" w:rsidRDefault="003E62F1" w:rsidP="00BB4E64">
            <w:pPr>
              <w:spacing w:after="0" w:line="240" w:lineRule="auto"/>
              <w:jc w:val="center"/>
              <w:rPr>
                <w:rFonts w:ascii="Times New Roman" w:eastAsia="Times New Roman" w:hAnsi="Times New Roman"/>
                <w:b/>
                <w:bCs/>
                <w:color w:val="000000"/>
                <w:sz w:val="24"/>
                <w:szCs w:val="24"/>
                <w:lang w:eastAsia="ru-RU"/>
              </w:rPr>
            </w:pPr>
            <w:r w:rsidRPr="00706491">
              <w:rPr>
                <w:rFonts w:ascii="Times New Roman" w:eastAsia="Times New Roman" w:hAnsi="Times New Roman"/>
                <w:b/>
                <w:bCs/>
                <w:color w:val="000000"/>
                <w:sz w:val="24"/>
                <w:szCs w:val="24"/>
                <w:lang w:eastAsia="ru-RU"/>
              </w:rPr>
              <w:t>1621,96</w:t>
            </w:r>
          </w:p>
        </w:tc>
        <w:tc>
          <w:tcPr>
            <w:tcW w:w="300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E62F1" w:rsidRPr="00706491" w:rsidRDefault="003E62F1" w:rsidP="00BB4E64">
            <w:pPr>
              <w:spacing w:after="0" w:line="240" w:lineRule="auto"/>
              <w:jc w:val="center"/>
              <w:rPr>
                <w:rFonts w:ascii="Times New Roman" w:eastAsia="Times New Roman" w:hAnsi="Times New Roman"/>
                <w:b/>
                <w:bCs/>
                <w:color w:val="000000"/>
                <w:sz w:val="24"/>
                <w:szCs w:val="24"/>
                <w:lang w:eastAsia="ru-RU"/>
              </w:rPr>
            </w:pPr>
            <w:r w:rsidRPr="00706491">
              <w:rPr>
                <w:rFonts w:ascii="Times New Roman" w:eastAsia="Times New Roman" w:hAnsi="Times New Roman"/>
                <w:b/>
                <w:bCs/>
                <w:color w:val="000000"/>
                <w:sz w:val="24"/>
                <w:szCs w:val="24"/>
                <w:lang w:eastAsia="ru-RU"/>
              </w:rPr>
              <w:t>1767,85</w:t>
            </w:r>
          </w:p>
        </w:tc>
      </w:tr>
    </w:tbl>
    <w:p w:rsidR="00706491" w:rsidRDefault="00706491" w:rsidP="00ED2D54">
      <w:pPr>
        <w:shd w:val="clear" w:color="auto" w:fill="FFFFFF"/>
        <w:spacing w:after="0" w:line="240" w:lineRule="auto"/>
        <w:ind w:firstLine="567"/>
        <w:jc w:val="both"/>
        <w:rPr>
          <w:rFonts w:ascii="Times New Roman" w:hAnsi="Times New Roman"/>
          <w:sz w:val="28"/>
          <w:szCs w:val="28"/>
          <w:lang w:val="uk-UA"/>
        </w:rPr>
      </w:pPr>
    </w:p>
    <w:p w:rsidR="00300D19" w:rsidRPr="00300D19" w:rsidRDefault="00300D19" w:rsidP="00FD7D3D">
      <w:pPr>
        <w:ind w:firstLine="567"/>
        <w:jc w:val="both"/>
        <w:rPr>
          <w:rFonts w:ascii="Times New Roman" w:hAnsi="Times New Roman"/>
          <w:sz w:val="28"/>
          <w:szCs w:val="28"/>
          <w:lang w:val="uk-UA"/>
        </w:rPr>
      </w:pPr>
      <w:r w:rsidRPr="00300D19">
        <w:rPr>
          <w:rFonts w:ascii="Times New Roman" w:hAnsi="Times New Roman"/>
          <w:sz w:val="28"/>
          <w:szCs w:val="28"/>
          <w:lang w:val="uk-UA"/>
        </w:rPr>
        <w:t xml:space="preserve">Зростання середньомісячних витрат на 1 учня </w:t>
      </w:r>
      <w:r w:rsidR="00712097">
        <w:rPr>
          <w:rFonts w:ascii="Times New Roman" w:hAnsi="Times New Roman"/>
          <w:sz w:val="28"/>
          <w:szCs w:val="28"/>
          <w:lang w:val="uk-UA"/>
        </w:rPr>
        <w:t xml:space="preserve">впродовж 2019-2020 років </w:t>
      </w:r>
      <w:r w:rsidRPr="00300D19">
        <w:rPr>
          <w:rFonts w:ascii="Times New Roman" w:hAnsi="Times New Roman"/>
          <w:sz w:val="28"/>
          <w:szCs w:val="28"/>
          <w:lang w:val="uk-UA"/>
        </w:rPr>
        <w:t>відбулося за рахунок:</w:t>
      </w:r>
    </w:p>
    <w:p w:rsidR="00300D19" w:rsidRPr="00300D19" w:rsidRDefault="00300D19" w:rsidP="00571DDF">
      <w:pPr>
        <w:pStyle w:val="a3"/>
        <w:numPr>
          <w:ilvl w:val="0"/>
          <w:numId w:val="2"/>
        </w:numPr>
        <w:ind w:left="0" w:firstLine="567"/>
        <w:jc w:val="both"/>
        <w:rPr>
          <w:rFonts w:ascii="Times New Roman" w:hAnsi="Times New Roman"/>
          <w:sz w:val="28"/>
          <w:szCs w:val="28"/>
          <w:lang w:val="uk-UA"/>
        </w:rPr>
      </w:pPr>
      <w:r w:rsidRPr="00300D19">
        <w:rPr>
          <w:rFonts w:ascii="Times New Roman" w:hAnsi="Times New Roman"/>
          <w:sz w:val="28"/>
          <w:szCs w:val="28"/>
          <w:lang w:val="uk-UA"/>
        </w:rPr>
        <w:t>зростання мінімальної заробітної плати та зміни ЄТС – єдиної тарифної сітки;</w:t>
      </w:r>
    </w:p>
    <w:p w:rsidR="00300D19" w:rsidRPr="00300D19" w:rsidRDefault="003E62F1" w:rsidP="00571DDF">
      <w:pPr>
        <w:pStyle w:val="a3"/>
        <w:numPr>
          <w:ilvl w:val="0"/>
          <w:numId w:val="2"/>
        </w:numPr>
        <w:ind w:left="0" w:firstLine="567"/>
        <w:jc w:val="both"/>
        <w:rPr>
          <w:rFonts w:ascii="Times New Roman" w:hAnsi="Times New Roman"/>
          <w:sz w:val="28"/>
          <w:szCs w:val="28"/>
          <w:lang w:val="uk-UA"/>
        </w:rPr>
      </w:pPr>
      <w:r>
        <w:rPr>
          <w:rFonts w:ascii="Times New Roman" w:hAnsi="Times New Roman"/>
          <w:sz w:val="28"/>
          <w:szCs w:val="28"/>
          <w:lang w:val="uk-UA"/>
        </w:rPr>
        <w:t>збільшення витрат на ремонти (</w:t>
      </w:r>
      <w:r w:rsidR="00300D19" w:rsidRPr="00300D19">
        <w:rPr>
          <w:rFonts w:ascii="Times New Roman" w:hAnsi="Times New Roman"/>
          <w:sz w:val="28"/>
          <w:szCs w:val="28"/>
          <w:lang w:val="uk-UA"/>
        </w:rPr>
        <w:t xml:space="preserve">в 2020 р. в порівнянні з 2019 р. на 42859,5 грн.); </w:t>
      </w:r>
    </w:p>
    <w:p w:rsidR="009276BA" w:rsidRDefault="00300D19" w:rsidP="00571DDF">
      <w:pPr>
        <w:pStyle w:val="a3"/>
        <w:numPr>
          <w:ilvl w:val="0"/>
          <w:numId w:val="2"/>
        </w:numPr>
        <w:ind w:left="0" w:firstLine="567"/>
        <w:jc w:val="both"/>
        <w:rPr>
          <w:rFonts w:ascii="Times New Roman" w:hAnsi="Times New Roman"/>
          <w:sz w:val="28"/>
          <w:szCs w:val="28"/>
          <w:lang w:val="uk-UA"/>
        </w:rPr>
      </w:pPr>
      <w:r w:rsidRPr="00300D19">
        <w:rPr>
          <w:rFonts w:ascii="Times New Roman" w:hAnsi="Times New Roman"/>
          <w:sz w:val="28"/>
          <w:szCs w:val="28"/>
          <w:lang w:val="uk-UA"/>
        </w:rPr>
        <w:t xml:space="preserve"> додаткове фінансування з держбюджету (субвенція) на придбання дезінфікуючих засобів (протидія </w:t>
      </w:r>
      <w:r w:rsidRPr="00300D19">
        <w:rPr>
          <w:rFonts w:ascii="Times New Roman" w:hAnsi="Times New Roman"/>
          <w:sz w:val="28"/>
          <w:szCs w:val="28"/>
          <w:lang w:val="en-US"/>
        </w:rPr>
        <w:t>COVID</w:t>
      </w:r>
      <w:r w:rsidRPr="00300D19">
        <w:rPr>
          <w:rFonts w:ascii="Times New Roman" w:hAnsi="Times New Roman"/>
          <w:sz w:val="28"/>
          <w:szCs w:val="28"/>
          <w:lang w:val="uk-UA"/>
        </w:rPr>
        <w:t>-19) у 2020 р. в сумі 1255446 грн.;</w:t>
      </w:r>
    </w:p>
    <w:p w:rsidR="00300D19" w:rsidRPr="009276BA" w:rsidRDefault="00300D19" w:rsidP="00571DDF">
      <w:pPr>
        <w:pStyle w:val="a3"/>
        <w:numPr>
          <w:ilvl w:val="0"/>
          <w:numId w:val="2"/>
        </w:numPr>
        <w:ind w:left="0" w:firstLine="567"/>
        <w:rPr>
          <w:rFonts w:ascii="Times New Roman" w:hAnsi="Times New Roman"/>
          <w:sz w:val="28"/>
          <w:szCs w:val="28"/>
          <w:lang w:val="uk-UA"/>
        </w:rPr>
      </w:pPr>
      <w:r w:rsidRPr="009276BA">
        <w:rPr>
          <w:rFonts w:ascii="Times New Roman" w:hAnsi="Times New Roman"/>
          <w:sz w:val="28"/>
          <w:szCs w:val="28"/>
          <w:lang w:val="uk-UA"/>
        </w:rPr>
        <w:t>збільшення фінансування на придбання дезінфікуючих засобів за рахунок коштів місцевого бюджету.</w:t>
      </w:r>
    </w:p>
    <w:tbl>
      <w:tblPr>
        <w:tblW w:w="9146" w:type="dxa"/>
        <w:tblInd w:w="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51"/>
        <w:gridCol w:w="2268"/>
        <w:gridCol w:w="2107"/>
        <w:gridCol w:w="1920"/>
      </w:tblGrid>
      <w:tr w:rsidR="00300D19" w:rsidRPr="00565C41" w:rsidTr="00300D19">
        <w:trPr>
          <w:trHeight w:val="315"/>
        </w:trPr>
        <w:tc>
          <w:tcPr>
            <w:tcW w:w="2851" w:type="dxa"/>
            <w:shd w:val="clear" w:color="auto" w:fill="auto"/>
            <w:noWrap/>
            <w:vAlign w:val="bottom"/>
            <w:hideMark/>
          </w:tcPr>
          <w:p w:rsidR="00300D19" w:rsidRPr="00565C41" w:rsidRDefault="000604EF" w:rsidP="00300D1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w:t>
            </w:r>
            <w:r w:rsidR="00300D19">
              <w:rPr>
                <w:rFonts w:ascii="Times New Roman" w:eastAsia="Times New Roman" w:hAnsi="Times New Roman"/>
                <w:b/>
                <w:bCs/>
                <w:sz w:val="24"/>
                <w:szCs w:val="24"/>
                <w:lang w:val="uk-UA" w:eastAsia="ru-RU"/>
              </w:rPr>
              <w:t>ЗС</w:t>
            </w:r>
            <w:r w:rsidR="00300D19" w:rsidRPr="00565C41">
              <w:rPr>
                <w:rFonts w:ascii="Times New Roman" w:eastAsia="Times New Roman" w:hAnsi="Times New Roman"/>
                <w:b/>
                <w:bCs/>
                <w:sz w:val="24"/>
                <w:szCs w:val="24"/>
                <w:lang w:eastAsia="ru-RU"/>
              </w:rPr>
              <w:t xml:space="preserve">О </w:t>
            </w:r>
          </w:p>
        </w:tc>
        <w:tc>
          <w:tcPr>
            <w:tcW w:w="2268" w:type="dxa"/>
            <w:shd w:val="clear" w:color="auto" w:fill="auto"/>
            <w:noWrap/>
            <w:vAlign w:val="bottom"/>
            <w:hideMark/>
          </w:tcPr>
          <w:p w:rsidR="00300D19" w:rsidRPr="00300D19" w:rsidRDefault="00300D19" w:rsidP="00300D19">
            <w:pPr>
              <w:spacing w:after="0" w:line="240" w:lineRule="auto"/>
              <w:jc w:val="center"/>
              <w:rPr>
                <w:rFonts w:ascii="Times New Roman" w:eastAsia="Times New Roman" w:hAnsi="Times New Roman"/>
                <w:b/>
                <w:color w:val="000000"/>
                <w:sz w:val="24"/>
                <w:szCs w:val="24"/>
                <w:lang w:val="uk-UA" w:eastAsia="ru-RU"/>
              </w:rPr>
            </w:pPr>
            <w:r w:rsidRPr="00565C41">
              <w:rPr>
                <w:rFonts w:ascii="Times New Roman" w:eastAsia="Times New Roman" w:hAnsi="Times New Roman"/>
                <w:b/>
                <w:color w:val="000000"/>
                <w:sz w:val="24"/>
                <w:szCs w:val="24"/>
                <w:lang w:eastAsia="ru-RU"/>
              </w:rPr>
              <w:t xml:space="preserve">2020 </w:t>
            </w:r>
          </w:p>
          <w:p w:rsidR="00300D19" w:rsidRPr="00565C41" w:rsidRDefault="00300D19" w:rsidP="00300D19">
            <w:pPr>
              <w:spacing w:after="0" w:line="240" w:lineRule="auto"/>
              <w:jc w:val="center"/>
              <w:rPr>
                <w:rFonts w:ascii="Times New Roman" w:eastAsia="Times New Roman" w:hAnsi="Times New Roman"/>
                <w:b/>
                <w:color w:val="000000"/>
                <w:sz w:val="24"/>
                <w:szCs w:val="24"/>
                <w:lang w:eastAsia="ru-RU"/>
              </w:rPr>
            </w:pPr>
            <w:r w:rsidRPr="00565C41">
              <w:rPr>
                <w:rFonts w:ascii="Times New Roman" w:eastAsia="Times New Roman" w:hAnsi="Times New Roman"/>
                <w:b/>
                <w:color w:val="000000"/>
                <w:sz w:val="24"/>
                <w:szCs w:val="24"/>
                <w:lang w:eastAsia="ru-RU"/>
              </w:rPr>
              <w:t>касові,грн.</w:t>
            </w:r>
          </w:p>
        </w:tc>
        <w:tc>
          <w:tcPr>
            <w:tcW w:w="2107" w:type="dxa"/>
            <w:shd w:val="clear" w:color="auto" w:fill="auto"/>
            <w:noWrap/>
            <w:vAlign w:val="bottom"/>
            <w:hideMark/>
          </w:tcPr>
          <w:p w:rsidR="00300D19" w:rsidRPr="00300D19" w:rsidRDefault="00300D19" w:rsidP="00300D19">
            <w:pPr>
              <w:spacing w:after="0" w:line="240" w:lineRule="auto"/>
              <w:jc w:val="center"/>
              <w:rPr>
                <w:rFonts w:ascii="Times New Roman" w:eastAsia="Times New Roman" w:hAnsi="Times New Roman"/>
                <w:b/>
                <w:color w:val="000000"/>
                <w:sz w:val="24"/>
                <w:szCs w:val="24"/>
                <w:lang w:val="uk-UA" w:eastAsia="ru-RU"/>
              </w:rPr>
            </w:pPr>
            <w:r w:rsidRPr="00565C41">
              <w:rPr>
                <w:rFonts w:ascii="Times New Roman" w:eastAsia="Times New Roman" w:hAnsi="Times New Roman"/>
                <w:b/>
                <w:color w:val="000000"/>
                <w:sz w:val="24"/>
                <w:szCs w:val="24"/>
                <w:lang w:eastAsia="ru-RU"/>
              </w:rPr>
              <w:t xml:space="preserve">2019 </w:t>
            </w:r>
          </w:p>
          <w:p w:rsidR="00300D19" w:rsidRPr="00565C41" w:rsidRDefault="00300D19" w:rsidP="00300D19">
            <w:pPr>
              <w:spacing w:after="0" w:line="240" w:lineRule="auto"/>
              <w:jc w:val="center"/>
              <w:rPr>
                <w:rFonts w:ascii="Times New Roman" w:eastAsia="Times New Roman" w:hAnsi="Times New Roman"/>
                <w:b/>
                <w:color w:val="000000"/>
                <w:sz w:val="24"/>
                <w:szCs w:val="24"/>
                <w:lang w:eastAsia="ru-RU"/>
              </w:rPr>
            </w:pPr>
            <w:r w:rsidRPr="00565C41">
              <w:rPr>
                <w:rFonts w:ascii="Times New Roman" w:eastAsia="Times New Roman" w:hAnsi="Times New Roman"/>
                <w:b/>
                <w:color w:val="000000"/>
                <w:sz w:val="24"/>
                <w:szCs w:val="24"/>
                <w:lang w:eastAsia="ru-RU"/>
              </w:rPr>
              <w:t>касові,грн.</w:t>
            </w:r>
          </w:p>
        </w:tc>
        <w:tc>
          <w:tcPr>
            <w:tcW w:w="1920" w:type="dxa"/>
            <w:shd w:val="clear" w:color="auto" w:fill="auto"/>
            <w:noWrap/>
            <w:vAlign w:val="bottom"/>
            <w:hideMark/>
          </w:tcPr>
          <w:p w:rsidR="00300D19" w:rsidRPr="00300D19" w:rsidRDefault="00300D19" w:rsidP="00300D19">
            <w:pPr>
              <w:spacing w:after="0" w:line="240" w:lineRule="auto"/>
              <w:jc w:val="center"/>
              <w:rPr>
                <w:rFonts w:ascii="Times New Roman" w:eastAsia="Times New Roman" w:hAnsi="Times New Roman"/>
                <w:b/>
                <w:color w:val="000000"/>
                <w:sz w:val="24"/>
                <w:szCs w:val="24"/>
                <w:lang w:val="uk-UA" w:eastAsia="ru-RU"/>
              </w:rPr>
            </w:pPr>
            <w:r w:rsidRPr="00565C41">
              <w:rPr>
                <w:rFonts w:ascii="Times New Roman" w:eastAsia="Times New Roman" w:hAnsi="Times New Roman"/>
                <w:b/>
                <w:color w:val="000000"/>
                <w:sz w:val="24"/>
                <w:szCs w:val="24"/>
                <w:lang w:eastAsia="ru-RU"/>
              </w:rPr>
              <w:t xml:space="preserve">2020 </w:t>
            </w:r>
          </w:p>
          <w:p w:rsidR="00300D19" w:rsidRPr="00565C41" w:rsidRDefault="00300D19" w:rsidP="00300D19">
            <w:pPr>
              <w:spacing w:after="0" w:line="240" w:lineRule="auto"/>
              <w:jc w:val="center"/>
              <w:rPr>
                <w:rFonts w:ascii="Times New Roman" w:eastAsia="Times New Roman" w:hAnsi="Times New Roman"/>
                <w:b/>
                <w:color w:val="000000"/>
                <w:sz w:val="24"/>
                <w:szCs w:val="24"/>
                <w:lang w:eastAsia="ru-RU"/>
              </w:rPr>
            </w:pPr>
            <w:r w:rsidRPr="00565C41">
              <w:rPr>
                <w:rFonts w:ascii="Times New Roman" w:eastAsia="Times New Roman" w:hAnsi="Times New Roman"/>
                <w:b/>
                <w:color w:val="000000"/>
                <w:sz w:val="24"/>
                <w:szCs w:val="24"/>
                <w:lang w:eastAsia="ru-RU"/>
              </w:rPr>
              <w:t>к 2019</w:t>
            </w:r>
          </w:p>
        </w:tc>
      </w:tr>
      <w:tr w:rsidR="00300D19" w:rsidRPr="00565C41" w:rsidTr="00300D19">
        <w:trPr>
          <w:trHeight w:val="300"/>
        </w:trPr>
        <w:tc>
          <w:tcPr>
            <w:tcW w:w="2851" w:type="dxa"/>
            <w:shd w:val="clear" w:color="auto" w:fill="auto"/>
            <w:noWrap/>
            <w:vAlign w:val="bottom"/>
            <w:hideMark/>
          </w:tcPr>
          <w:p w:rsidR="00300D19" w:rsidRPr="00565C41" w:rsidRDefault="00300D19" w:rsidP="00BB4E64">
            <w:pPr>
              <w:spacing w:after="0" w:line="240" w:lineRule="auto"/>
              <w:rPr>
                <w:rFonts w:ascii="Times New Roman" w:eastAsia="Times New Roman" w:hAnsi="Times New Roman"/>
                <w:color w:val="000000"/>
                <w:sz w:val="24"/>
                <w:szCs w:val="24"/>
                <w:lang w:eastAsia="ru-RU"/>
              </w:rPr>
            </w:pPr>
            <w:r w:rsidRPr="00565C41">
              <w:rPr>
                <w:rFonts w:ascii="Times New Roman" w:eastAsia="Times New Roman" w:hAnsi="Times New Roman"/>
                <w:color w:val="000000"/>
                <w:sz w:val="24"/>
                <w:szCs w:val="24"/>
                <w:lang w:eastAsia="ru-RU"/>
              </w:rPr>
              <w:t>ПОТОЧНІ РЕМОНТИ</w:t>
            </w:r>
          </w:p>
        </w:tc>
        <w:tc>
          <w:tcPr>
            <w:tcW w:w="2268" w:type="dxa"/>
            <w:shd w:val="clear" w:color="auto" w:fill="auto"/>
            <w:noWrap/>
            <w:vAlign w:val="bottom"/>
            <w:hideMark/>
          </w:tcPr>
          <w:p w:rsidR="00300D19" w:rsidRPr="00565C41" w:rsidRDefault="00300D19" w:rsidP="00300D19">
            <w:pPr>
              <w:spacing w:after="0" w:line="240" w:lineRule="auto"/>
              <w:jc w:val="center"/>
              <w:rPr>
                <w:rFonts w:ascii="Times New Roman" w:eastAsia="Times New Roman" w:hAnsi="Times New Roman"/>
                <w:b/>
                <w:bCs/>
                <w:color w:val="000000"/>
                <w:sz w:val="24"/>
                <w:szCs w:val="24"/>
                <w:lang w:eastAsia="ru-RU"/>
              </w:rPr>
            </w:pPr>
            <w:r w:rsidRPr="00565C41">
              <w:rPr>
                <w:rFonts w:ascii="Times New Roman" w:eastAsia="Times New Roman" w:hAnsi="Times New Roman"/>
                <w:b/>
                <w:bCs/>
                <w:color w:val="000000"/>
                <w:sz w:val="24"/>
                <w:szCs w:val="24"/>
                <w:lang w:eastAsia="ru-RU"/>
              </w:rPr>
              <w:t>1536619,53</w:t>
            </w:r>
          </w:p>
        </w:tc>
        <w:tc>
          <w:tcPr>
            <w:tcW w:w="2107" w:type="dxa"/>
            <w:shd w:val="clear" w:color="auto" w:fill="auto"/>
            <w:noWrap/>
            <w:vAlign w:val="bottom"/>
            <w:hideMark/>
          </w:tcPr>
          <w:p w:rsidR="00300D19" w:rsidRPr="00565C41" w:rsidRDefault="00300D19" w:rsidP="00300D19">
            <w:pPr>
              <w:spacing w:after="0" w:line="240" w:lineRule="auto"/>
              <w:jc w:val="center"/>
              <w:rPr>
                <w:rFonts w:ascii="Times New Roman" w:eastAsia="Times New Roman" w:hAnsi="Times New Roman"/>
                <w:color w:val="000000"/>
                <w:sz w:val="24"/>
                <w:szCs w:val="24"/>
                <w:lang w:eastAsia="ru-RU"/>
              </w:rPr>
            </w:pPr>
            <w:r w:rsidRPr="00565C41">
              <w:rPr>
                <w:rFonts w:ascii="Times New Roman" w:eastAsia="Times New Roman" w:hAnsi="Times New Roman"/>
                <w:color w:val="000000"/>
                <w:sz w:val="24"/>
                <w:szCs w:val="24"/>
                <w:lang w:eastAsia="ru-RU"/>
              </w:rPr>
              <w:t>1510209,64</w:t>
            </w:r>
          </w:p>
        </w:tc>
        <w:tc>
          <w:tcPr>
            <w:tcW w:w="1920" w:type="dxa"/>
            <w:shd w:val="clear" w:color="auto" w:fill="auto"/>
            <w:noWrap/>
            <w:vAlign w:val="bottom"/>
            <w:hideMark/>
          </w:tcPr>
          <w:p w:rsidR="00300D19" w:rsidRPr="00565C41" w:rsidRDefault="00300D19" w:rsidP="00300D19">
            <w:pPr>
              <w:spacing w:after="0" w:line="240" w:lineRule="auto"/>
              <w:jc w:val="center"/>
              <w:rPr>
                <w:rFonts w:ascii="Times New Roman" w:eastAsia="Times New Roman" w:hAnsi="Times New Roman"/>
                <w:color w:val="000000"/>
                <w:sz w:val="24"/>
                <w:szCs w:val="24"/>
                <w:lang w:eastAsia="ru-RU"/>
              </w:rPr>
            </w:pPr>
            <w:r w:rsidRPr="00565C41">
              <w:rPr>
                <w:rFonts w:ascii="Times New Roman" w:eastAsia="Times New Roman" w:hAnsi="Times New Roman"/>
                <w:color w:val="000000"/>
                <w:sz w:val="24"/>
                <w:szCs w:val="24"/>
                <w:lang w:eastAsia="ru-RU"/>
              </w:rPr>
              <w:t>26409,89</w:t>
            </w:r>
          </w:p>
        </w:tc>
      </w:tr>
      <w:tr w:rsidR="00300D19" w:rsidRPr="00565C41" w:rsidTr="00300D19">
        <w:trPr>
          <w:trHeight w:val="315"/>
        </w:trPr>
        <w:tc>
          <w:tcPr>
            <w:tcW w:w="2851" w:type="dxa"/>
            <w:shd w:val="clear" w:color="auto" w:fill="auto"/>
            <w:noWrap/>
            <w:vAlign w:val="bottom"/>
            <w:hideMark/>
          </w:tcPr>
          <w:p w:rsidR="00300D19" w:rsidRPr="00565C41" w:rsidRDefault="00300D19" w:rsidP="00BB4E64">
            <w:pPr>
              <w:spacing w:after="0" w:line="240" w:lineRule="auto"/>
              <w:rPr>
                <w:rFonts w:ascii="Times New Roman" w:eastAsia="Times New Roman" w:hAnsi="Times New Roman"/>
                <w:color w:val="000000"/>
                <w:sz w:val="24"/>
                <w:szCs w:val="24"/>
                <w:lang w:eastAsia="ru-RU"/>
              </w:rPr>
            </w:pPr>
            <w:r w:rsidRPr="00565C41">
              <w:rPr>
                <w:rFonts w:ascii="Times New Roman" w:eastAsia="Times New Roman" w:hAnsi="Times New Roman"/>
                <w:color w:val="000000"/>
                <w:sz w:val="24"/>
                <w:szCs w:val="24"/>
                <w:lang w:eastAsia="ru-RU"/>
              </w:rPr>
              <w:t>КАП РЕМОНТ</w:t>
            </w:r>
          </w:p>
        </w:tc>
        <w:tc>
          <w:tcPr>
            <w:tcW w:w="2268" w:type="dxa"/>
            <w:shd w:val="clear" w:color="auto" w:fill="auto"/>
            <w:noWrap/>
            <w:vAlign w:val="bottom"/>
            <w:hideMark/>
          </w:tcPr>
          <w:p w:rsidR="00300D19" w:rsidRPr="00565C41" w:rsidRDefault="00300D19" w:rsidP="00300D19">
            <w:pPr>
              <w:spacing w:after="0" w:line="240" w:lineRule="auto"/>
              <w:jc w:val="center"/>
              <w:rPr>
                <w:rFonts w:ascii="Times New Roman" w:eastAsia="Times New Roman" w:hAnsi="Times New Roman"/>
                <w:b/>
                <w:bCs/>
                <w:color w:val="000000"/>
                <w:sz w:val="24"/>
                <w:szCs w:val="24"/>
                <w:lang w:eastAsia="ru-RU"/>
              </w:rPr>
            </w:pPr>
            <w:r w:rsidRPr="00565C41">
              <w:rPr>
                <w:rFonts w:ascii="Times New Roman" w:eastAsia="Times New Roman" w:hAnsi="Times New Roman"/>
                <w:b/>
                <w:bCs/>
                <w:color w:val="000000"/>
                <w:sz w:val="24"/>
                <w:szCs w:val="24"/>
                <w:lang w:eastAsia="ru-RU"/>
              </w:rPr>
              <w:t>16449,61</w:t>
            </w:r>
          </w:p>
        </w:tc>
        <w:tc>
          <w:tcPr>
            <w:tcW w:w="2107" w:type="dxa"/>
            <w:shd w:val="clear" w:color="auto" w:fill="auto"/>
            <w:noWrap/>
            <w:vAlign w:val="bottom"/>
            <w:hideMark/>
          </w:tcPr>
          <w:p w:rsidR="00300D19" w:rsidRPr="00565C41" w:rsidRDefault="00300D19" w:rsidP="00300D19">
            <w:pPr>
              <w:spacing w:after="0" w:line="240" w:lineRule="auto"/>
              <w:jc w:val="center"/>
              <w:rPr>
                <w:rFonts w:ascii="Times New Roman" w:eastAsia="Times New Roman" w:hAnsi="Times New Roman"/>
                <w:color w:val="000000"/>
                <w:sz w:val="24"/>
                <w:szCs w:val="24"/>
                <w:lang w:eastAsia="ru-RU"/>
              </w:rPr>
            </w:pPr>
          </w:p>
        </w:tc>
        <w:tc>
          <w:tcPr>
            <w:tcW w:w="1920" w:type="dxa"/>
            <w:shd w:val="clear" w:color="auto" w:fill="auto"/>
            <w:noWrap/>
            <w:vAlign w:val="bottom"/>
            <w:hideMark/>
          </w:tcPr>
          <w:p w:rsidR="00300D19" w:rsidRPr="00565C41" w:rsidRDefault="00300D19" w:rsidP="00300D19">
            <w:pPr>
              <w:spacing w:after="0" w:line="240" w:lineRule="auto"/>
              <w:jc w:val="center"/>
              <w:rPr>
                <w:rFonts w:ascii="Times New Roman" w:eastAsia="Times New Roman" w:hAnsi="Times New Roman"/>
                <w:color w:val="000000"/>
                <w:sz w:val="24"/>
                <w:szCs w:val="24"/>
                <w:lang w:eastAsia="ru-RU"/>
              </w:rPr>
            </w:pPr>
            <w:r w:rsidRPr="00565C41">
              <w:rPr>
                <w:rFonts w:ascii="Times New Roman" w:eastAsia="Times New Roman" w:hAnsi="Times New Roman"/>
                <w:color w:val="000000"/>
                <w:sz w:val="24"/>
                <w:szCs w:val="24"/>
                <w:lang w:eastAsia="ru-RU"/>
              </w:rPr>
              <w:t>16449,61</w:t>
            </w:r>
          </w:p>
        </w:tc>
      </w:tr>
      <w:tr w:rsidR="00300D19" w:rsidRPr="00565C41" w:rsidTr="00300D19">
        <w:trPr>
          <w:trHeight w:val="300"/>
        </w:trPr>
        <w:tc>
          <w:tcPr>
            <w:tcW w:w="2851" w:type="dxa"/>
            <w:shd w:val="clear" w:color="auto" w:fill="auto"/>
            <w:noWrap/>
            <w:vAlign w:val="bottom"/>
            <w:hideMark/>
          </w:tcPr>
          <w:p w:rsidR="00300D19" w:rsidRPr="00565C41" w:rsidRDefault="00300D19" w:rsidP="00BB4E64">
            <w:pPr>
              <w:spacing w:after="0" w:line="240" w:lineRule="auto"/>
              <w:rPr>
                <w:rFonts w:ascii="Times New Roman" w:eastAsia="Times New Roman" w:hAnsi="Times New Roman"/>
                <w:color w:val="000000"/>
                <w:sz w:val="24"/>
                <w:szCs w:val="24"/>
                <w:lang w:eastAsia="ru-RU"/>
              </w:rPr>
            </w:pPr>
            <w:r w:rsidRPr="00565C41">
              <w:rPr>
                <w:rFonts w:ascii="Times New Roman" w:eastAsia="Times New Roman" w:hAnsi="Times New Roman"/>
                <w:color w:val="000000"/>
                <w:sz w:val="24"/>
                <w:szCs w:val="24"/>
                <w:lang w:eastAsia="ru-RU"/>
              </w:rPr>
              <w:t>РАЗОМ РЕМОНТИ</w:t>
            </w:r>
          </w:p>
        </w:tc>
        <w:tc>
          <w:tcPr>
            <w:tcW w:w="2268" w:type="dxa"/>
            <w:shd w:val="clear" w:color="auto" w:fill="auto"/>
            <w:noWrap/>
            <w:vAlign w:val="bottom"/>
            <w:hideMark/>
          </w:tcPr>
          <w:p w:rsidR="00300D19" w:rsidRPr="00565C41" w:rsidRDefault="00300D19" w:rsidP="00300D19">
            <w:pPr>
              <w:spacing w:after="0" w:line="240" w:lineRule="auto"/>
              <w:jc w:val="center"/>
              <w:rPr>
                <w:rFonts w:ascii="Times New Roman" w:eastAsia="Times New Roman" w:hAnsi="Times New Roman"/>
                <w:color w:val="000000"/>
                <w:sz w:val="24"/>
                <w:szCs w:val="24"/>
                <w:lang w:eastAsia="ru-RU"/>
              </w:rPr>
            </w:pPr>
            <w:r w:rsidRPr="00565C41">
              <w:rPr>
                <w:rFonts w:ascii="Times New Roman" w:eastAsia="Times New Roman" w:hAnsi="Times New Roman"/>
                <w:color w:val="000000"/>
                <w:sz w:val="24"/>
                <w:szCs w:val="24"/>
                <w:lang w:eastAsia="ru-RU"/>
              </w:rPr>
              <w:t>1553069,14</w:t>
            </w:r>
          </w:p>
        </w:tc>
        <w:tc>
          <w:tcPr>
            <w:tcW w:w="2107" w:type="dxa"/>
            <w:shd w:val="clear" w:color="auto" w:fill="auto"/>
            <w:noWrap/>
            <w:vAlign w:val="bottom"/>
            <w:hideMark/>
          </w:tcPr>
          <w:p w:rsidR="00300D19" w:rsidRPr="00565C41" w:rsidRDefault="00300D19" w:rsidP="00300D19">
            <w:pPr>
              <w:spacing w:after="0" w:line="240" w:lineRule="auto"/>
              <w:jc w:val="center"/>
              <w:rPr>
                <w:rFonts w:ascii="Times New Roman" w:eastAsia="Times New Roman" w:hAnsi="Times New Roman"/>
                <w:color w:val="000000"/>
                <w:sz w:val="24"/>
                <w:szCs w:val="24"/>
                <w:lang w:eastAsia="ru-RU"/>
              </w:rPr>
            </w:pPr>
            <w:r w:rsidRPr="00565C41">
              <w:rPr>
                <w:rFonts w:ascii="Times New Roman" w:eastAsia="Times New Roman" w:hAnsi="Times New Roman"/>
                <w:color w:val="000000"/>
                <w:sz w:val="24"/>
                <w:szCs w:val="24"/>
                <w:lang w:eastAsia="ru-RU"/>
              </w:rPr>
              <w:t>1510209,64</w:t>
            </w:r>
          </w:p>
        </w:tc>
        <w:tc>
          <w:tcPr>
            <w:tcW w:w="1920" w:type="dxa"/>
            <w:shd w:val="clear" w:color="auto" w:fill="auto"/>
            <w:noWrap/>
            <w:vAlign w:val="bottom"/>
            <w:hideMark/>
          </w:tcPr>
          <w:p w:rsidR="00300D19" w:rsidRPr="00565C41" w:rsidRDefault="00300D19" w:rsidP="00300D19">
            <w:pPr>
              <w:spacing w:after="0" w:line="240" w:lineRule="auto"/>
              <w:jc w:val="center"/>
              <w:rPr>
                <w:rFonts w:ascii="Times New Roman" w:eastAsia="Times New Roman" w:hAnsi="Times New Roman"/>
                <w:color w:val="000000"/>
                <w:sz w:val="24"/>
                <w:szCs w:val="24"/>
                <w:lang w:eastAsia="ru-RU"/>
              </w:rPr>
            </w:pPr>
            <w:r w:rsidRPr="00565C41">
              <w:rPr>
                <w:rFonts w:ascii="Times New Roman" w:eastAsia="Times New Roman" w:hAnsi="Times New Roman"/>
                <w:color w:val="000000"/>
                <w:sz w:val="24"/>
                <w:szCs w:val="24"/>
                <w:lang w:eastAsia="ru-RU"/>
              </w:rPr>
              <w:t>42859,5</w:t>
            </w:r>
          </w:p>
        </w:tc>
      </w:tr>
      <w:tr w:rsidR="00300D19" w:rsidRPr="00565C41" w:rsidTr="00300D19">
        <w:trPr>
          <w:trHeight w:val="300"/>
        </w:trPr>
        <w:tc>
          <w:tcPr>
            <w:tcW w:w="2851" w:type="dxa"/>
            <w:shd w:val="clear" w:color="auto" w:fill="auto"/>
            <w:noWrap/>
            <w:vAlign w:val="bottom"/>
            <w:hideMark/>
          </w:tcPr>
          <w:p w:rsidR="00300D19" w:rsidRPr="00565C41" w:rsidRDefault="00300D19" w:rsidP="00BB4E64">
            <w:pPr>
              <w:spacing w:after="0" w:line="240" w:lineRule="auto"/>
              <w:rPr>
                <w:rFonts w:ascii="Times New Roman" w:eastAsia="Times New Roman" w:hAnsi="Times New Roman"/>
                <w:color w:val="000000"/>
                <w:sz w:val="24"/>
                <w:szCs w:val="24"/>
                <w:lang w:val="uk-UA" w:eastAsia="ru-RU"/>
              </w:rPr>
            </w:pPr>
            <w:r w:rsidRPr="00565C41">
              <w:rPr>
                <w:rFonts w:ascii="Times New Roman" w:eastAsia="Times New Roman" w:hAnsi="Times New Roman"/>
                <w:color w:val="000000"/>
                <w:sz w:val="24"/>
                <w:szCs w:val="24"/>
                <w:lang w:eastAsia="ru-RU"/>
              </w:rPr>
              <w:t>РАЗОМ ІНКЛЮЗІ</w:t>
            </w:r>
            <w:r>
              <w:rPr>
                <w:rFonts w:ascii="Times New Roman" w:eastAsia="Times New Roman" w:hAnsi="Times New Roman"/>
                <w:color w:val="000000"/>
                <w:sz w:val="24"/>
                <w:szCs w:val="24"/>
                <w:lang w:val="uk-UA" w:eastAsia="ru-RU"/>
              </w:rPr>
              <w:t>Я</w:t>
            </w:r>
          </w:p>
        </w:tc>
        <w:tc>
          <w:tcPr>
            <w:tcW w:w="2268" w:type="dxa"/>
            <w:shd w:val="clear" w:color="auto" w:fill="auto"/>
            <w:noWrap/>
            <w:vAlign w:val="bottom"/>
            <w:hideMark/>
          </w:tcPr>
          <w:p w:rsidR="00300D19" w:rsidRPr="00565C41" w:rsidRDefault="00300D19" w:rsidP="00300D19">
            <w:pPr>
              <w:spacing w:after="0" w:line="240" w:lineRule="auto"/>
              <w:jc w:val="center"/>
              <w:rPr>
                <w:rFonts w:ascii="Times New Roman" w:eastAsia="Times New Roman" w:hAnsi="Times New Roman"/>
                <w:color w:val="000000"/>
                <w:sz w:val="24"/>
                <w:szCs w:val="24"/>
                <w:lang w:eastAsia="ru-RU"/>
              </w:rPr>
            </w:pPr>
            <w:r w:rsidRPr="00565C41">
              <w:rPr>
                <w:rFonts w:ascii="Times New Roman" w:eastAsia="Times New Roman" w:hAnsi="Times New Roman"/>
                <w:color w:val="000000"/>
                <w:sz w:val="24"/>
                <w:szCs w:val="24"/>
                <w:lang w:eastAsia="ru-RU"/>
              </w:rPr>
              <w:t>437587</w:t>
            </w:r>
          </w:p>
        </w:tc>
        <w:tc>
          <w:tcPr>
            <w:tcW w:w="2107" w:type="dxa"/>
            <w:shd w:val="clear" w:color="auto" w:fill="auto"/>
            <w:noWrap/>
            <w:vAlign w:val="bottom"/>
            <w:hideMark/>
          </w:tcPr>
          <w:p w:rsidR="00300D19" w:rsidRPr="00565C41" w:rsidRDefault="00300D19" w:rsidP="00300D19">
            <w:pPr>
              <w:spacing w:after="0" w:line="240" w:lineRule="auto"/>
              <w:jc w:val="center"/>
              <w:rPr>
                <w:rFonts w:ascii="Times New Roman" w:eastAsia="Times New Roman" w:hAnsi="Times New Roman"/>
                <w:color w:val="000000"/>
                <w:sz w:val="24"/>
                <w:szCs w:val="24"/>
                <w:lang w:eastAsia="ru-RU"/>
              </w:rPr>
            </w:pPr>
            <w:r w:rsidRPr="00565C41">
              <w:rPr>
                <w:rFonts w:ascii="Times New Roman" w:eastAsia="Times New Roman" w:hAnsi="Times New Roman"/>
                <w:color w:val="000000"/>
                <w:sz w:val="24"/>
                <w:szCs w:val="24"/>
                <w:lang w:eastAsia="ru-RU"/>
              </w:rPr>
              <w:t>519151</w:t>
            </w:r>
          </w:p>
        </w:tc>
        <w:tc>
          <w:tcPr>
            <w:tcW w:w="1920" w:type="dxa"/>
            <w:shd w:val="clear" w:color="auto" w:fill="auto"/>
            <w:noWrap/>
            <w:vAlign w:val="bottom"/>
            <w:hideMark/>
          </w:tcPr>
          <w:p w:rsidR="00300D19" w:rsidRPr="00565C41" w:rsidRDefault="00300D19" w:rsidP="00300D19">
            <w:pPr>
              <w:spacing w:after="0" w:line="240" w:lineRule="auto"/>
              <w:jc w:val="center"/>
              <w:rPr>
                <w:rFonts w:ascii="Times New Roman" w:eastAsia="Times New Roman" w:hAnsi="Times New Roman"/>
                <w:color w:val="000000"/>
                <w:sz w:val="24"/>
                <w:szCs w:val="24"/>
                <w:lang w:eastAsia="ru-RU"/>
              </w:rPr>
            </w:pPr>
            <w:r w:rsidRPr="00565C41">
              <w:rPr>
                <w:rFonts w:ascii="Times New Roman" w:eastAsia="Times New Roman" w:hAnsi="Times New Roman"/>
                <w:color w:val="000000"/>
                <w:sz w:val="24"/>
                <w:szCs w:val="24"/>
                <w:lang w:eastAsia="ru-RU"/>
              </w:rPr>
              <w:t>-81564</w:t>
            </w:r>
          </w:p>
        </w:tc>
      </w:tr>
      <w:tr w:rsidR="00300D19" w:rsidRPr="00565C41" w:rsidTr="00300D19">
        <w:trPr>
          <w:trHeight w:val="300"/>
        </w:trPr>
        <w:tc>
          <w:tcPr>
            <w:tcW w:w="2851" w:type="dxa"/>
            <w:shd w:val="clear" w:color="auto" w:fill="auto"/>
            <w:noWrap/>
            <w:vAlign w:val="bottom"/>
            <w:hideMark/>
          </w:tcPr>
          <w:p w:rsidR="00300D19" w:rsidRPr="00565C41" w:rsidRDefault="00300D19" w:rsidP="00BB4E64">
            <w:pPr>
              <w:spacing w:after="0" w:line="240" w:lineRule="auto"/>
              <w:rPr>
                <w:rFonts w:ascii="Times New Roman" w:eastAsia="Times New Roman" w:hAnsi="Times New Roman"/>
                <w:color w:val="000000"/>
                <w:sz w:val="24"/>
                <w:szCs w:val="24"/>
                <w:lang w:eastAsia="ru-RU"/>
              </w:rPr>
            </w:pPr>
            <w:r w:rsidRPr="00565C41">
              <w:rPr>
                <w:rFonts w:ascii="Times New Roman" w:eastAsia="Times New Roman" w:hAnsi="Times New Roman"/>
                <w:color w:val="000000"/>
                <w:sz w:val="24"/>
                <w:szCs w:val="24"/>
                <w:lang w:eastAsia="ru-RU"/>
              </w:rPr>
              <w:t>ДЕЗ.ЗАСОБИ із ДБ</w:t>
            </w:r>
          </w:p>
        </w:tc>
        <w:tc>
          <w:tcPr>
            <w:tcW w:w="2268" w:type="dxa"/>
            <w:shd w:val="clear" w:color="auto" w:fill="auto"/>
            <w:noWrap/>
            <w:vAlign w:val="bottom"/>
            <w:hideMark/>
          </w:tcPr>
          <w:p w:rsidR="00300D19" w:rsidRPr="00565C41" w:rsidRDefault="00300D19" w:rsidP="00300D19">
            <w:pPr>
              <w:spacing w:after="0" w:line="240" w:lineRule="auto"/>
              <w:jc w:val="center"/>
              <w:rPr>
                <w:rFonts w:ascii="Times New Roman" w:eastAsia="Times New Roman" w:hAnsi="Times New Roman"/>
                <w:color w:val="000000"/>
                <w:sz w:val="24"/>
                <w:szCs w:val="24"/>
                <w:lang w:eastAsia="ru-RU"/>
              </w:rPr>
            </w:pPr>
            <w:r w:rsidRPr="00565C41">
              <w:rPr>
                <w:rFonts w:ascii="Times New Roman" w:eastAsia="Times New Roman" w:hAnsi="Times New Roman"/>
                <w:color w:val="000000"/>
                <w:sz w:val="24"/>
                <w:szCs w:val="24"/>
                <w:lang w:eastAsia="ru-RU"/>
              </w:rPr>
              <w:t>1255446</w:t>
            </w:r>
          </w:p>
        </w:tc>
        <w:tc>
          <w:tcPr>
            <w:tcW w:w="2107" w:type="dxa"/>
            <w:shd w:val="clear" w:color="auto" w:fill="auto"/>
            <w:noWrap/>
            <w:vAlign w:val="bottom"/>
            <w:hideMark/>
          </w:tcPr>
          <w:p w:rsidR="00300D19" w:rsidRPr="00565C41" w:rsidRDefault="00300D19" w:rsidP="00300D19">
            <w:pPr>
              <w:spacing w:after="0" w:line="240" w:lineRule="auto"/>
              <w:jc w:val="center"/>
              <w:rPr>
                <w:rFonts w:ascii="Times New Roman" w:eastAsia="Times New Roman" w:hAnsi="Times New Roman"/>
                <w:color w:val="000000"/>
                <w:sz w:val="24"/>
                <w:szCs w:val="24"/>
                <w:lang w:eastAsia="ru-RU"/>
              </w:rPr>
            </w:pPr>
            <w:r w:rsidRPr="00565C41">
              <w:rPr>
                <w:rFonts w:ascii="Times New Roman" w:eastAsia="Times New Roman" w:hAnsi="Times New Roman"/>
                <w:color w:val="000000"/>
                <w:sz w:val="24"/>
                <w:szCs w:val="24"/>
                <w:lang w:eastAsia="ru-RU"/>
              </w:rPr>
              <w:t>0</w:t>
            </w:r>
          </w:p>
        </w:tc>
        <w:tc>
          <w:tcPr>
            <w:tcW w:w="1920" w:type="dxa"/>
            <w:shd w:val="clear" w:color="auto" w:fill="auto"/>
            <w:noWrap/>
            <w:vAlign w:val="bottom"/>
            <w:hideMark/>
          </w:tcPr>
          <w:p w:rsidR="00300D19" w:rsidRPr="00565C41" w:rsidRDefault="00300D19" w:rsidP="00300D19">
            <w:pPr>
              <w:spacing w:after="0" w:line="240" w:lineRule="auto"/>
              <w:jc w:val="center"/>
              <w:rPr>
                <w:rFonts w:ascii="Times New Roman" w:eastAsia="Times New Roman" w:hAnsi="Times New Roman"/>
                <w:color w:val="000000"/>
                <w:sz w:val="24"/>
                <w:szCs w:val="24"/>
                <w:lang w:eastAsia="ru-RU"/>
              </w:rPr>
            </w:pPr>
            <w:r w:rsidRPr="00565C41">
              <w:rPr>
                <w:rFonts w:ascii="Times New Roman" w:eastAsia="Times New Roman" w:hAnsi="Times New Roman"/>
                <w:color w:val="000000"/>
                <w:sz w:val="24"/>
                <w:szCs w:val="24"/>
                <w:lang w:eastAsia="ru-RU"/>
              </w:rPr>
              <w:t>1255446</w:t>
            </w:r>
          </w:p>
        </w:tc>
      </w:tr>
      <w:tr w:rsidR="00300D19" w:rsidRPr="00565C41" w:rsidTr="00300D19">
        <w:trPr>
          <w:trHeight w:val="315"/>
        </w:trPr>
        <w:tc>
          <w:tcPr>
            <w:tcW w:w="2851" w:type="dxa"/>
            <w:shd w:val="clear" w:color="auto" w:fill="auto"/>
            <w:noWrap/>
            <w:vAlign w:val="bottom"/>
            <w:hideMark/>
          </w:tcPr>
          <w:p w:rsidR="00300D19" w:rsidRPr="00565C41" w:rsidRDefault="00300D19" w:rsidP="00BB4E64">
            <w:pPr>
              <w:spacing w:after="0" w:line="240" w:lineRule="auto"/>
              <w:rPr>
                <w:rFonts w:ascii="Times New Roman" w:eastAsia="Times New Roman" w:hAnsi="Times New Roman"/>
                <w:color w:val="000000"/>
                <w:sz w:val="24"/>
                <w:szCs w:val="24"/>
                <w:lang w:eastAsia="ru-RU"/>
              </w:rPr>
            </w:pPr>
            <w:r w:rsidRPr="00565C41">
              <w:rPr>
                <w:rFonts w:ascii="Times New Roman" w:eastAsia="Times New Roman" w:hAnsi="Times New Roman"/>
                <w:color w:val="000000"/>
                <w:sz w:val="24"/>
                <w:szCs w:val="24"/>
                <w:lang w:eastAsia="ru-RU"/>
              </w:rPr>
              <w:t>НУШ 2210 МБ+ДБ</w:t>
            </w:r>
          </w:p>
        </w:tc>
        <w:tc>
          <w:tcPr>
            <w:tcW w:w="2268" w:type="dxa"/>
            <w:shd w:val="clear" w:color="auto" w:fill="auto"/>
            <w:noWrap/>
            <w:vAlign w:val="bottom"/>
            <w:hideMark/>
          </w:tcPr>
          <w:p w:rsidR="00300D19" w:rsidRPr="00565C41" w:rsidRDefault="00300D19" w:rsidP="00300D19">
            <w:pPr>
              <w:spacing w:after="0" w:line="240" w:lineRule="auto"/>
              <w:jc w:val="center"/>
              <w:rPr>
                <w:rFonts w:ascii="Times New Roman" w:eastAsia="Times New Roman" w:hAnsi="Times New Roman"/>
                <w:color w:val="000000"/>
                <w:sz w:val="24"/>
                <w:szCs w:val="24"/>
                <w:lang w:eastAsia="ru-RU"/>
              </w:rPr>
            </w:pPr>
            <w:r w:rsidRPr="00565C41">
              <w:rPr>
                <w:rFonts w:ascii="Times New Roman" w:eastAsia="Times New Roman" w:hAnsi="Times New Roman"/>
                <w:color w:val="000000"/>
                <w:sz w:val="24"/>
                <w:szCs w:val="24"/>
                <w:lang w:eastAsia="ru-RU"/>
              </w:rPr>
              <w:t>1737116</w:t>
            </w:r>
          </w:p>
        </w:tc>
        <w:tc>
          <w:tcPr>
            <w:tcW w:w="2107" w:type="dxa"/>
            <w:shd w:val="clear" w:color="auto" w:fill="auto"/>
            <w:noWrap/>
            <w:vAlign w:val="bottom"/>
            <w:hideMark/>
          </w:tcPr>
          <w:p w:rsidR="00300D19" w:rsidRPr="00565C41" w:rsidRDefault="00300D19" w:rsidP="00300D19">
            <w:pPr>
              <w:spacing w:after="0" w:line="240" w:lineRule="auto"/>
              <w:jc w:val="center"/>
              <w:rPr>
                <w:rFonts w:ascii="Times New Roman" w:eastAsia="Times New Roman" w:hAnsi="Times New Roman"/>
                <w:color w:val="000000"/>
                <w:sz w:val="24"/>
                <w:szCs w:val="24"/>
                <w:lang w:eastAsia="ru-RU"/>
              </w:rPr>
            </w:pPr>
            <w:r w:rsidRPr="00565C41">
              <w:rPr>
                <w:rFonts w:ascii="Times New Roman" w:eastAsia="Times New Roman" w:hAnsi="Times New Roman"/>
                <w:color w:val="000000"/>
                <w:sz w:val="24"/>
                <w:szCs w:val="24"/>
                <w:lang w:eastAsia="ru-RU"/>
              </w:rPr>
              <w:t>1150640</w:t>
            </w:r>
          </w:p>
        </w:tc>
        <w:tc>
          <w:tcPr>
            <w:tcW w:w="1920" w:type="dxa"/>
            <w:shd w:val="clear" w:color="auto" w:fill="auto"/>
            <w:noWrap/>
            <w:vAlign w:val="bottom"/>
            <w:hideMark/>
          </w:tcPr>
          <w:p w:rsidR="00300D19" w:rsidRPr="00565C41" w:rsidRDefault="00300D19" w:rsidP="00300D19">
            <w:pPr>
              <w:spacing w:after="0" w:line="240" w:lineRule="auto"/>
              <w:jc w:val="center"/>
              <w:rPr>
                <w:rFonts w:ascii="Times New Roman" w:eastAsia="Times New Roman" w:hAnsi="Times New Roman"/>
                <w:color w:val="000000"/>
                <w:sz w:val="24"/>
                <w:szCs w:val="24"/>
                <w:lang w:eastAsia="ru-RU"/>
              </w:rPr>
            </w:pPr>
            <w:r w:rsidRPr="00565C41">
              <w:rPr>
                <w:rFonts w:ascii="Times New Roman" w:eastAsia="Times New Roman" w:hAnsi="Times New Roman"/>
                <w:color w:val="000000"/>
                <w:sz w:val="24"/>
                <w:szCs w:val="24"/>
                <w:lang w:eastAsia="ru-RU"/>
              </w:rPr>
              <w:t>586476</w:t>
            </w:r>
          </w:p>
        </w:tc>
      </w:tr>
    </w:tbl>
    <w:p w:rsidR="00706491" w:rsidRDefault="00706491" w:rsidP="00ED2D54">
      <w:pPr>
        <w:shd w:val="clear" w:color="auto" w:fill="FFFFFF"/>
        <w:spacing w:after="0" w:line="240" w:lineRule="auto"/>
        <w:ind w:firstLine="567"/>
        <w:jc w:val="both"/>
        <w:rPr>
          <w:rFonts w:ascii="Times New Roman" w:hAnsi="Times New Roman"/>
          <w:sz w:val="28"/>
          <w:szCs w:val="28"/>
          <w:lang w:val="uk-UA"/>
        </w:rPr>
      </w:pPr>
    </w:p>
    <w:p w:rsidR="00706491" w:rsidRDefault="00706491" w:rsidP="00ED2D54">
      <w:pPr>
        <w:shd w:val="clear" w:color="auto" w:fill="FFFFFF"/>
        <w:spacing w:after="0" w:line="240" w:lineRule="auto"/>
        <w:ind w:firstLine="567"/>
        <w:jc w:val="both"/>
        <w:rPr>
          <w:rFonts w:ascii="Times New Roman" w:hAnsi="Times New Roman"/>
          <w:sz w:val="28"/>
          <w:szCs w:val="28"/>
          <w:lang w:val="uk-UA"/>
        </w:rPr>
      </w:pPr>
    </w:p>
    <w:p w:rsidR="00F27E23" w:rsidRPr="00514029" w:rsidRDefault="00F27E23" w:rsidP="00ED2D54">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 52 об’єктах було проведено ремонтно-відновлювальні роботи на загальну суму 9,82 млн. грн. Кошти у сумі 102 тис. грн. спеціального фонду від оренди приміщень також були направлені на проведення ремонтних робіт. Освітніми закладами було залучено додатково 380 тис. грн. депутатського фонду та 158 тис. </w:t>
      </w:r>
      <w:r w:rsidR="002F0188">
        <w:rPr>
          <w:rFonts w:ascii="Times New Roman" w:hAnsi="Times New Roman"/>
          <w:sz w:val="28"/>
          <w:szCs w:val="28"/>
          <w:lang w:val="uk-UA"/>
        </w:rPr>
        <w:t>грн.</w:t>
      </w:r>
      <w:r>
        <w:rPr>
          <w:rFonts w:ascii="Times New Roman" w:hAnsi="Times New Roman"/>
          <w:sz w:val="28"/>
          <w:szCs w:val="28"/>
          <w:lang w:val="uk-UA"/>
        </w:rPr>
        <w:t xml:space="preserve"> громадського бюджету.  Додатково до бюджетного фінансування через гранти, дарунки спрямовано на поліпшення матеріально-технічної бази закладів 2,29 млн. грн. благодійної допомоги. Однак аналіз витрат на ремонтні роботи показав критичні точки стану матеріально-технічного забезпечення освітніх закладів району. 210 тис. грн. були використані на ліквідацію аварійних ситуацій систем опалення, електро- та водопостачання. </w:t>
      </w:r>
      <w:r w:rsidRPr="00514029">
        <w:rPr>
          <w:rFonts w:ascii="Times New Roman" w:hAnsi="Times New Roman"/>
          <w:sz w:val="28"/>
          <w:szCs w:val="28"/>
          <w:lang w:val="uk-UA"/>
        </w:rPr>
        <w:t>Потребують значних фінансових витрат:</w:t>
      </w:r>
    </w:p>
    <w:p w:rsidR="00F27E23" w:rsidRPr="00514029" w:rsidRDefault="00F27E23" w:rsidP="00571DDF">
      <w:pPr>
        <w:pStyle w:val="a3"/>
        <w:numPr>
          <w:ilvl w:val="0"/>
          <w:numId w:val="2"/>
        </w:numPr>
        <w:shd w:val="clear" w:color="auto" w:fill="FFFFFF"/>
        <w:spacing w:after="0" w:line="240" w:lineRule="auto"/>
        <w:ind w:left="0" w:firstLine="426"/>
        <w:jc w:val="both"/>
        <w:rPr>
          <w:rFonts w:ascii="Times New Roman" w:hAnsi="Times New Roman"/>
          <w:sz w:val="28"/>
          <w:szCs w:val="28"/>
          <w:lang w:val="uk-UA"/>
        </w:rPr>
      </w:pPr>
      <w:r w:rsidRPr="00514029">
        <w:rPr>
          <w:rFonts w:ascii="Times New Roman" w:hAnsi="Times New Roman"/>
          <w:sz w:val="28"/>
          <w:szCs w:val="28"/>
          <w:lang w:val="uk-UA"/>
        </w:rPr>
        <w:t>ремонт м’яких покрівель закладів освіти;</w:t>
      </w:r>
    </w:p>
    <w:p w:rsidR="00F27E23" w:rsidRPr="00514029" w:rsidRDefault="00F27E23" w:rsidP="00571DDF">
      <w:pPr>
        <w:pStyle w:val="a3"/>
        <w:numPr>
          <w:ilvl w:val="0"/>
          <w:numId w:val="2"/>
        </w:numPr>
        <w:shd w:val="clear" w:color="auto" w:fill="FFFFFF"/>
        <w:spacing w:after="0" w:line="240" w:lineRule="auto"/>
        <w:ind w:left="0" w:firstLine="426"/>
        <w:jc w:val="both"/>
        <w:rPr>
          <w:rFonts w:ascii="Times New Roman" w:hAnsi="Times New Roman"/>
          <w:sz w:val="28"/>
          <w:szCs w:val="28"/>
          <w:lang w:val="uk-UA"/>
        </w:rPr>
      </w:pPr>
      <w:r w:rsidRPr="00514029">
        <w:rPr>
          <w:rFonts w:ascii="Times New Roman" w:hAnsi="Times New Roman"/>
          <w:sz w:val="28"/>
          <w:szCs w:val="28"/>
          <w:lang w:val="uk-UA"/>
        </w:rPr>
        <w:lastRenderedPageBreak/>
        <w:t>відновлення асфальтового покриття територій закладів;</w:t>
      </w:r>
    </w:p>
    <w:p w:rsidR="00F27E23" w:rsidRPr="00514029" w:rsidRDefault="00F27E23" w:rsidP="00571DDF">
      <w:pPr>
        <w:pStyle w:val="a3"/>
        <w:numPr>
          <w:ilvl w:val="0"/>
          <w:numId w:val="2"/>
        </w:numPr>
        <w:shd w:val="clear" w:color="auto" w:fill="FFFFFF"/>
        <w:spacing w:after="0" w:line="240" w:lineRule="auto"/>
        <w:ind w:left="0" w:firstLine="426"/>
        <w:jc w:val="both"/>
        <w:rPr>
          <w:rFonts w:ascii="Times New Roman" w:hAnsi="Times New Roman"/>
          <w:sz w:val="28"/>
          <w:szCs w:val="28"/>
          <w:lang w:val="uk-UA"/>
        </w:rPr>
      </w:pPr>
      <w:r w:rsidRPr="00514029">
        <w:rPr>
          <w:rFonts w:ascii="Times New Roman" w:hAnsi="Times New Roman"/>
          <w:sz w:val="28"/>
          <w:szCs w:val="28"/>
          <w:lang w:val="uk-UA"/>
        </w:rPr>
        <w:t>оновлення підвальних комунікацій;</w:t>
      </w:r>
    </w:p>
    <w:p w:rsidR="00F27E23" w:rsidRPr="00514029" w:rsidRDefault="00F27E23" w:rsidP="00571DDF">
      <w:pPr>
        <w:pStyle w:val="a3"/>
        <w:numPr>
          <w:ilvl w:val="0"/>
          <w:numId w:val="2"/>
        </w:numPr>
        <w:shd w:val="clear" w:color="auto" w:fill="FFFFFF"/>
        <w:spacing w:after="0" w:line="240" w:lineRule="auto"/>
        <w:ind w:left="0" w:firstLine="426"/>
        <w:jc w:val="both"/>
        <w:rPr>
          <w:rFonts w:ascii="Times New Roman" w:hAnsi="Times New Roman"/>
          <w:sz w:val="28"/>
          <w:szCs w:val="28"/>
          <w:lang w:val="uk-UA"/>
        </w:rPr>
      </w:pPr>
      <w:r w:rsidRPr="00514029">
        <w:rPr>
          <w:rFonts w:ascii="Times New Roman" w:hAnsi="Times New Roman"/>
          <w:sz w:val="28"/>
          <w:szCs w:val="28"/>
          <w:lang w:val="uk-UA"/>
        </w:rPr>
        <w:t>модернізація павільйонів ЗДО;</w:t>
      </w:r>
    </w:p>
    <w:p w:rsidR="00F27E23" w:rsidRPr="00514029" w:rsidRDefault="00F27E23" w:rsidP="00571DDF">
      <w:pPr>
        <w:pStyle w:val="a3"/>
        <w:numPr>
          <w:ilvl w:val="0"/>
          <w:numId w:val="2"/>
        </w:numPr>
        <w:shd w:val="clear" w:color="auto" w:fill="FFFFFF"/>
        <w:spacing w:after="0" w:line="240" w:lineRule="auto"/>
        <w:ind w:left="0" w:firstLine="426"/>
        <w:jc w:val="both"/>
        <w:rPr>
          <w:rFonts w:ascii="Times New Roman" w:hAnsi="Times New Roman"/>
          <w:sz w:val="28"/>
          <w:szCs w:val="28"/>
          <w:lang w:val="uk-UA"/>
        </w:rPr>
      </w:pPr>
      <w:r w:rsidRPr="00514029">
        <w:rPr>
          <w:rFonts w:ascii="Times New Roman" w:hAnsi="Times New Roman"/>
          <w:sz w:val="28"/>
          <w:szCs w:val="28"/>
          <w:lang w:val="uk-UA"/>
        </w:rPr>
        <w:t>повна заміна дерев’яних вікон на пластикові;</w:t>
      </w:r>
    </w:p>
    <w:p w:rsidR="00F27E23" w:rsidRPr="00514029" w:rsidRDefault="00F27E23" w:rsidP="00571DDF">
      <w:pPr>
        <w:pStyle w:val="a3"/>
        <w:numPr>
          <w:ilvl w:val="0"/>
          <w:numId w:val="2"/>
        </w:numPr>
        <w:shd w:val="clear" w:color="auto" w:fill="FFFFFF"/>
        <w:spacing w:after="0" w:line="240" w:lineRule="auto"/>
        <w:ind w:left="0" w:firstLine="426"/>
        <w:jc w:val="both"/>
        <w:rPr>
          <w:rFonts w:ascii="Times New Roman" w:hAnsi="Times New Roman"/>
          <w:sz w:val="28"/>
          <w:szCs w:val="28"/>
          <w:lang w:val="uk-UA"/>
        </w:rPr>
      </w:pPr>
      <w:r w:rsidRPr="00514029">
        <w:rPr>
          <w:rFonts w:ascii="Times New Roman" w:hAnsi="Times New Roman"/>
          <w:sz w:val="28"/>
          <w:szCs w:val="28"/>
          <w:lang w:val="uk-UA"/>
        </w:rPr>
        <w:t>ревізія запірної арматури систем опалення;</w:t>
      </w:r>
    </w:p>
    <w:p w:rsidR="00F27E23" w:rsidRPr="00514029" w:rsidRDefault="00F27E23" w:rsidP="00571DDF">
      <w:pPr>
        <w:pStyle w:val="a3"/>
        <w:numPr>
          <w:ilvl w:val="0"/>
          <w:numId w:val="2"/>
        </w:numPr>
        <w:shd w:val="clear" w:color="auto" w:fill="FFFFFF"/>
        <w:spacing w:after="0" w:line="240" w:lineRule="auto"/>
        <w:ind w:left="0" w:firstLine="426"/>
        <w:jc w:val="both"/>
        <w:rPr>
          <w:rFonts w:ascii="Times New Roman" w:hAnsi="Times New Roman"/>
          <w:sz w:val="28"/>
          <w:szCs w:val="28"/>
          <w:lang w:val="uk-UA"/>
        </w:rPr>
      </w:pPr>
      <w:r w:rsidRPr="00514029">
        <w:rPr>
          <w:rFonts w:ascii="Times New Roman" w:hAnsi="Times New Roman"/>
          <w:sz w:val="28"/>
          <w:szCs w:val="28"/>
          <w:lang w:val="uk-UA"/>
        </w:rPr>
        <w:t>модернізація електропроводки, яка не витримує додаткового навантаження;</w:t>
      </w:r>
    </w:p>
    <w:p w:rsidR="00F27E23" w:rsidRPr="00514029" w:rsidRDefault="00F27E23" w:rsidP="00571DDF">
      <w:pPr>
        <w:pStyle w:val="a3"/>
        <w:numPr>
          <w:ilvl w:val="0"/>
          <w:numId w:val="2"/>
        </w:numPr>
        <w:shd w:val="clear" w:color="auto" w:fill="FFFFFF"/>
        <w:spacing w:after="0" w:line="240" w:lineRule="auto"/>
        <w:ind w:left="0" w:firstLine="426"/>
        <w:jc w:val="both"/>
        <w:rPr>
          <w:rFonts w:ascii="Times New Roman" w:hAnsi="Times New Roman"/>
          <w:sz w:val="28"/>
          <w:szCs w:val="28"/>
          <w:lang w:val="uk-UA"/>
        </w:rPr>
      </w:pPr>
      <w:r w:rsidRPr="00514029">
        <w:rPr>
          <w:rFonts w:ascii="Times New Roman" w:hAnsi="Times New Roman"/>
          <w:sz w:val="28"/>
          <w:szCs w:val="28"/>
          <w:lang w:val="uk-UA"/>
        </w:rPr>
        <w:t>оновлення сантехнічного обладнання;</w:t>
      </w:r>
    </w:p>
    <w:p w:rsidR="00F27E23" w:rsidRPr="00514029" w:rsidRDefault="00F27E23" w:rsidP="00571DDF">
      <w:pPr>
        <w:pStyle w:val="a3"/>
        <w:numPr>
          <w:ilvl w:val="0"/>
          <w:numId w:val="2"/>
        </w:numPr>
        <w:shd w:val="clear" w:color="auto" w:fill="FFFFFF"/>
        <w:spacing w:after="0" w:line="240" w:lineRule="auto"/>
        <w:ind w:left="0" w:firstLine="426"/>
        <w:jc w:val="both"/>
        <w:rPr>
          <w:rFonts w:ascii="Times New Roman" w:hAnsi="Times New Roman"/>
          <w:sz w:val="28"/>
          <w:szCs w:val="28"/>
          <w:lang w:val="uk-UA"/>
        </w:rPr>
      </w:pPr>
      <w:r w:rsidRPr="00514029">
        <w:rPr>
          <w:rFonts w:ascii="Times New Roman" w:hAnsi="Times New Roman"/>
          <w:sz w:val="28"/>
          <w:szCs w:val="28"/>
          <w:lang w:val="uk-UA"/>
        </w:rPr>
        <w:t>приведення технологічного обладнання харчоблоків у відповідність до Санітарного регламенту.</w:t>
      </w:r>
    </w:p>
    <w:p w:rsidR="00706491" w:rsidRDefault="00706491" w:rsidP="00706491">
      <w:pPr>
        <w:rPr>
          <w:color w:val="FF0000"/>
          <w:lang w:val="uk-UA"/>
        </w:rPr>
      </w:pPr>
    </w:p>
    <w:p w:rsidR="00F27E23" w:rsidRDefault="00F27E23" w:rsidP="00ED2D54">
      <w:pPr>
        <w:shd w:val="clear" w:color="auto" w:fill="FFFFFF"/>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Таким чином</w:t>
      </w:r>
      <w:r>
        <w:rPr>
          <w:rFonts w:ascii="Times New Roman" w:hAnsi="Times New Roman"/>
          <w:sz w:val="28"/>
          <w:szCs w:val="28"/>
          <w:lang w:val="uk-UA"/>
        </w:rPr>
        <w:t>,</w:t>
      </w:r>
      <w:r w:rsidRPr="00EE4929">
        <w:rPr>
          <w:rFonts w:ascii="Times New Roman" w:hAnsi="Times New Roman"/>
          <w:sz w:val="28"/>
          <w:szCs w:val="28"/>
          <w:lang w:val="uk-UA"/>
        </w:rPr>
        <w:t xml:space="preserve"> освітня система району є дієвою, функціональною, здатною до оновлення. </w:t>
      </w:r>
    </w:p>
    <w:p w:rsidR="00F27E23" w:rsidRDefault="00F27E23" w:rsidP="00ED2D54">
      <w:pPr>
        <w:shd w:val="clear" w:color="auto" w:fill="FFFFFF"/>
        <w:spacing w:after="0" w:line="240" w:lineRule="auto"/>
        <w:ind w:firstLine="567"/>
        <w:jc w:val="both"/>
        <w:rPr>
          <w:rFonts w:ascii="Times New Roman" w:hAnsi="Times New Roman"/>
          <w:sz w:val="28"/>
          <w:szCs w:val="28"/>
          <w:lang w:val="uk-UA"/>
        </w:rPr>
      </w:pPr>
      <w:r w:rsidRPr="00EE4929">
        <w:rPr>
          <w:rFonts w:ascii="Times New Roman" w:hAnsi="Times New Roman"/>
          <w:sz w:val="28"/>
          <w:szCs w:val="28"/>
          <w:lang w:val="uk-UA"/>
        </w:rPr>
        <w:t xml:space="preserve">Однак, для  визначення стратегічних напрямків розвитку району скористаємося результатами </w:t>
      </w:r>
      <w:r w:rsidRPr="00A06CC0">
        <w:rPr>
          <w:rFonts w:ascii="Times New Roman" w:hAnsi="Times New Roman"/>
          <w:b/>
          <w:sz w:val="28"/>
          <w:szCs w:val="28"/>
          <w:lang w:val="uk-UA"/>
        </w:rPr>
        <w:t>SWORT аналізу</w:t>
      </w:r>
      <w:r w:rsidRPr="00EE4929">
        <w:rPr>
          <w:rFonts w:ascii="Times New Roman" w:hAnsi="Times New Roman"/>
          <w:sz w:val="28"/>
          <w:szCs w:val="28"/>
          <w:lang w:val="uk-UA"/>
        </w:rPr>
        <w:t>.</w:t>
      </w:r>
    </w:p>
    <w:p w:rsidR="00F27E23" w:rsidRPr="00EE4929" w:rsidRDefault="00F27E23" w:rsidP="00ED2D54">
      <w:pPr>
        <w:shd w:val="clear" w:color="auto" w:fill="FFFFFF"/>
        <w:spacing w:after="0" w:line="240" w:lineRule="auto"/>
        <w:ind w:firstLine="567"/>
        <w:jc w:val="both"/>
        <w:rPr>
          <w:rFonts w:ascii="Times New Roman" w:hAnsi="Times New Roman"/>
          <w:sz w:val="28"/>
          <w:szCs w:val="28"/>
          <w:lang w:val="uk-UA"/>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2"/>
        <w:gridCol w:w="22"/>
        <w:gridCol w:w="4651"/>
      </w:tblGrid>
      <w:tr w:rsidR="00A84169" w:rsidRPr="00793BAA" w:rsidTr="00A84169">
        <w:tc>
          <w:tcPr>
            <w:tcW w:w="4694" w:type="dxa"/>
            <w:gridSpan w:val="2"/>
          </w:tcPr>
          <w:p w:rsidR="00A84169" w:rsidRPr="00793BAA" w:rsidRDefault="00A84169">
            <w:pPr>
              <w:jc w:val="center"/>
              <w:rPr>
                <w:rFonts w:ascii="Times New Roman" w:hAnsi="Times New Roman"/>
                <w:b/>
                <w:sz w:val="28"/>
                <w:szCs w:val="28"/>
                <w:lang w:val="uk-UA"/>
              </w:rPr>
            </w:pPr>
            <w:r w:rsidRPr="00793BAA">
              <w:rPr>
                <w:rFonts w:ascii="Times New Roman" w:hAnsi="Times New Roman"/>
                <w:b/>
                <w:sz w:val="28"/>
                <w:szCs w:val="28"/>
                <w:lang w:val="uk-UA"/>
              </w:rPr>
              <w:t>Сильні сторони</w:t>
            </w:r>
          </w:p>
        </w:tc>
        <w:tc>
          <w:tcPr>
            <w:tcW w:w="4651" w:type="dxa"/>
          </w:tcPr>
          <w:p w:rsidR="00A84169" w:rsidRPr="00793BAA" w:rsidRDefault="00A84169">
            <w:pPr>
              <w:jc w:val="center"/>
              <w:rPr>
                <w:rFonts w:ascii="Times New Roman" w:hAnsi="Times New Roman"/>
                <w:b/>
                <w:sz w:val="28"/>
                <w:szCs w:val="28"/>
                <w:lang w:val="uk-UA"/>
              </w:rPr>
            </w:pPr>
            <w:r w:rsidRPr="00793BAA">
              <w:rPr>
                <w:rFonts w:ascii="Times New Roman" w:hAnsi="Times New Roman"/>
                <w:b/>
                <w:sz w:val="28"/>
                <w:szCs w:val="28"/>
                <w:lang w:val="uk-UA"/>
              </w:rPr>
              <w:t>Слабкі сторони</w:t>
            </w:r>
          </w:p>
        </w:tc>
      </w:tr>
      <w:tr w:rsidR="00A84169" w:rsidRPr="00793BAA" w:rsidTr="00A84169">
        <w:tc>
          <w:tcPr>
            <w:tcW w:w="9345" w:type="dxa"/>
            <w:gridSpan w:val="3"/>
          </w:tcPr>
          <w:p w:rsidR="00A84169" w:rsidRPr="00793BAA" w:rsidRDefault="00A84169" w:rsidP="00571DDF">
            <w:pPr>
              <w:pStyle w:val="a3"/>
              <w:numPr>
                <w:ilvl w:val="0"/>
                <w:numId w:val="3"/>
              </w:numPr>
              <w:jc w:val="center"/>
              <w:rPr>
                <w:rFonts w:ascii="Times New Roman" w:hAnsi="Times New Roman"/>
                <w:b/>
                <w:sz w:val="28"/>
                <w:szCs w:val="28"/>
                <w:lang w:val="uk-UA"/>
              </w:rPr>
            </w:pPr>
            <w:r w:rsidRPr="00793BAA">
              <w:rPr>
                <w:rFonts w:ascii="Times New Roman" w:hAnsi="Times New Roman"/>
                <w:b/>
                <w:sz w:val="28"/>
                <w:szCs w:val="28"/>
                <w:lang w:val="uk-UA"/>
              </w:rPr>
              <w:t>Удосконалення структури системи освіти</w:t>
            </w:r>
          </w:p>
        </w:tc>
      </w:tr>
      <w:tr w:rsidR="00A84169" w:rsidRPr="00793BAA" w:rsidTr="00A84169">
        <w:tc>
          <w:tcPr>
            <w:tcW w:w="4694" w:type="dxa"/>
            <w:gridSpan w:val="2"/>
          </w:tcPr>
          <w:p w:rsidR="00A84169" w:rsidRPr="00793BAA" w:rsidRDefault="00A84169" w:rsidP="00571DDF">
            <w:pPr>
              <w:pStyle w:val="a3"/>
              <w:numPr>
                <w:ilvl w:val="0"/>
                <w:numId w:val="4"/>
              </w:numPr>
              <w:spacing w:after="0" w:line="240" w:lineRule="auto"/>
              <w:ind w:left="29" w:firstLine="0"/>
              <w:jc w:val="both"/>
              <w:rPr>
                <w:rFonts w:ascii="Times New Roman" w:hAnsi="Times New Roman"/>
                <w:sz w:val="28"/>
                <w:szCs w:val="28"/>
                <w:lang w:val="uk-UA"/>
              </w:rPr>
            </w:pPr>
            <w:r w:rsidRPr="00793BAA">
              <w:rPr>
                <w:rFonts w:ascii="Times New Roman" w:hAnsi="Times New Roman"/>
                <w:sz w:val="28"/>
                <w:szCs w:val="28"/>
                <w:lang w:val="uk-UA"/>
              </w:rPr>
              <w:t>Достатня кількість закладів освіти з достатнім аудиторним фондом</w:t>
            </w:r>
            <w:r>
              <w:rPr>
                <w:rFonts w:ascii="Times New Roman" w:hAnsi="Times New Roman"/>
                <w:sz w:val="28"/>
                <w:szCs w:val="28"/>
                <w:lang w:val="uk-UA"/>
              </w:rPr>
              <w:t>.</w:t>
            </w:r>
          </w:p>
          <w:p w:rsidR="00A84169" w:rsidRPr="00793BAA" w:rsidRDefault="00A84169" w:rsidP="00571DDF">
            <w:pPr>
              <w:pStyle w:val="a3"/>
              <w:numPr>
                <w:ilvl w:val="0"/>
                <w:numId w:val="4"/>
              </w:numPr>
              <w:spacing w:after="0" w:line="240" w:lineRule="auto"/>
              <w:ind w:left="29"/>
              <w:jc w:val="both"/>
              <w:rPr>
                <w:rFonts w:ascii="Times New Roman" w:hAnsi="Times New Roman"/>
                <w:sz w:val="28"/>
                <w:szCs w:val="28"/>
                <w:lang w:val="uk-UA"/>
              </w:rPr>
            </w:pPr>
            <w:r w:rsidRPr="00793BAA">
              <w:rPr>
                <w:rFonts w:ascii="Times New Roman" w:hAnsi="Times New Roman"/>
                <w:sz w:val="28"/>
                <w:szCs w:val="28"/>
                <w:lang w:val="uk-UA"/>
              </w:rPr>
              <w:t>2.Територіальна пішохідна  доступність закладів освіти</w:t>
            </w:r>
            <w:r>
              <w:rPr>
                <w:rFonts w:ascii="Times New Roman" w:hAnsi="Times New Roman"/>
                <w:sz w:val="28"/>
                <w:szCs w:val="28"/>
                <w:lang w:val="uk-UA"/>
              </w:rPr>
              <w:t>.</w:t>
            </w:r>
          </w:p>
          <w:p w:rsidR="00A84169" w:rsidRPr="00793BAA" w:rsidRDefault="00A84169" w:rsidP="00571DDF">
            <w:pPr>
              <w:pStyle w:val="a3"/>
              <w:numPr>
                <w:ilvl w:val="0"/>
                <w:numId w:val="4"/>
              </w:numPr>
              <w:spacing w:after="0" w:line="240" w:lineRule="auto"/>
              <w:ind w:left="29"/>
              <w:jc w:val="both"/>
              <w:rPr>
                <w:rFonts w:ascii="Times New Roman" w:hAnsi="Times New Roman"/>
                <w:sz w:val="28"/>
                <w:szCs w:val="28"/>
                <w:lang w:val="uk-UA"/>
              </w:rPr>
            </w:pPr>
            <w:r>
              <w:rPr>
                <w:rFonts w:ascii="Times New Roman" w:hAnsi="Times New Roman"/>
                <w:sz w:val="28"/>
                <w:szCs w:val="28"/>
                <w:lang w:val="uk-UA"/>
              </w:rPr>
              <w:t>3. Розгалу</w:t>
            </w:r>
            <w:r w:rsidRPr="00793BAA">
              <w:rPr>
                <w:rFonts w:ascii="Times New Roman" w:hAnsi="Times New Roman"/>
                <w:sz w:val="28"/>
                <w:szCs w:val="28"/>
                <w:lang w:val="uk-UA"/>
              </w:rPr>
              <w:t>жена система надання послуг дітям з особливими освітніми потребами.</w:t>
            </w:r>
          </w:p>
          <w:p w:rsidR="00A84169" w:rsidRPr="00793BAA" w:rsidRDefault="00A84169" w:rsidP="00571DDF">
            <w:pPr>
              <w:pStyle w:val="a3"/>
              <w:numPr>
                <w:ilvl w:val="0"/>
                <w:numId w:val="4"/>
              </w:numPr>
              <w:spacing w:after="0" w:line="240" w:lineRule="auto"/>
              <w:ind w:left="29"/>
              <w:jc w:val="both"/>
              <w:rPr>
                <w:rFonts w:ascii="Times New Roman" w:hAnsi="Times New Roman"/>
                <w:sz w:val="28"/>
                <w:szCs w:val="28"/>
                <w:lang w:val="uk-UA"/>
              </w:rPr>
            </w:pPr>
            <w:r w:rsidRPr="00793BAA">
              <w:rPr>
                <w:rFonts w:ascii="Times New Roman" w:hAnsi="Times New Roman"/>
                <w:sz w:val="28"/>
                <w:szCs w:val="28"/>
                <w:lang w:val="uk-UA"/>
              </w:rPr>
              <w:t>4.Наявність закладів освіти, приведених у відповідність до норм закону.</w:t>
            </w:r>
          </w:p>
          <w:p w:rsidR="00A84169" w:rsidRPr="00793BAA" w:rsidRDefault="00A84169" w:rsidP="00571DDF">
            <w:pPr>
              <w:pStyle w:val="a3"/>
              <w:numPr>
                <w:ilvl w:val="0"/>
                <w:numId w:val="4"/>
              </w:numPr>
              <w:spacing w:after="0" w:line="240" w:lineRule="auto"/>
              <w:ind w:left="29"/>
              <w:jc w:val="both"/>
              <w:rPr>
                <w:rFonts w:ascii="Times New Roman" w:hAnsi="Times New Roman"/>
                <w:sz w:val="28"/>
                <w:szCs w:val="28"/>
                <w:lang w:val="uk-UA"/>
              </w:rPr>
            </w:pPr>
            <w:r w:rsidRPr="00793BAA">
              <w:rPr>
                <w:rFonts w:ascii="Times New Roman" w:hAnsi="Times New Roman"/>
                <w:sz w:val="28"/>
                <w:szCs w:val="28"/>
                <w:lang w:val="uk-UA"/>
              </w:rPr>
              <w:t>5.Достатня кількість місць у закладах дошкільної освіти.</w:t>
            </w:r>
          </w:p>
          <w:p w:rsidR="00A84169" w:rsidRPr="00793BAA" w:rsidRDefault="00A84169" w:rsidP="00571DDF">
            <w:pPr>
              <w:pStyle w:val="a3"/>
              <w:numPr>
                <w:ilvl w:val="0"/>
                <w:numId w:val="4"/>
              </w:numPr>
              <w:spacing w:after="0" w:line="240" w:lineRule="auto"/>
              <w:ind w:left="29"/>
              <w:jc w:val="both"/>
              <w:rPr>
                <w:rFonts w:ascii="Times New Roman" w:hAnsi="Times New Roman"/>
                <w:sz w:val="28"/>
                <w:szCs w:val="28"/>
                <w:lang w:val="uk-UA"/>
              </w:rPr>
            </w:pPr>
            <w:r>
              <w:rPr>
                <w:rFonts w:ascii="Times New Roman" w:hAnsi="Times New Roman"/>
                <w:sz w:val="28"/>
                <w:szCs w:val="28"/>
                <w:lang w:val="uk-UA"/>
              </w:rPr>
              <w:t>6.Розгалу</w:t>
            </w:r>
            <w:r w:rsidRPr="00793BAA">
              <w:rPr>
                <w:rFonts w:ascii="Times New Roman" w:hAnsi="Times New Roman"/>
                <w:sz w:val="28"/>
                <w:szCs w:val="28"/>
                <w:lang w:val="uk-UA"/>
              </w:rPr>
              <w:t>жена система послуг дошкільництва дітям з різними нозологіями (спеціальні, санаторні, інклюзивні групи).</w:t>
            </w:r>
          </w:p>
          <w:p w:rsidR="00A84169" w:rsidRPr="00793BAA" w:rsidRDefault="00A84169" w:rsidP="00571DDF">
            <w:pPr>
              <w:pStyle w:val="a3"/>
              <w:numPr>
                <w:ilvl w:val="0"/>
                <w:numId w:val="4"/>
              </w:numPr>
              <w:spacing w:after="0" w:line="240" w:lineRule="auto"/>
              <w:ind w:left="29"/>
              <w:jc w:val="both"/>
              <w:rPr>
                <w:rFonts w:ascii="Times New Roman" w:hAnsi="Times New Roman"/>
                <w:sz w:val="28"/>
                <w:szCs w:val="28"/>
                <w:lang w:val="uk-UA"/>
              </w:rPr>
            </w:pPr>
            <w:r w:rsidRPr="00793BAA">
              <w:rPr>
                <w:rFonts w:ascii="Times New Roman" w:hAnsi="Times New Roman"/>
                <w:sz w:val="28"/>
                <w:szCs w:val="28"/>
                <w:lang w:val="uk-UA"/>
              </w:rPr>
              <w:t>7.Функціонування сучасного інклюзивно-ресурсного центру.</w:t>
            </w:r>
          </w:p>
          <w:p w:rsidR="00A84169" w:rsidRPr="00793BAA" w:rsidRDefault="00A84169" w:rsidP="00571DDF">
            <w:pPr>
              <w:pStyle w:val="a3"/>
              <w:numPr>
                <w:ilvl w:val="0"/>
                <w:numId w:val="4"/>
              </w:numPr>
              <w:spacing w:after="0" w:line="240" w:lineRule="auto"/>
              <w:ind w:left="29"/>
              <w:jc w:val="both"/>
              <w:rPr>
                <w:rFonts w:ascii="Times New Roman" w:hAnsi="Times New Roman"/>
                <w:sz w:val="28"/>
                <w:szCs w:val="28"/>
                <w:lang w:val="uk-UA"/>
              </w:rPr>
            </w:pPr>
            <w:r w:rsidRPr="00793BAA">
              <w:rPr>
                <w:rFonts w:ascii="Times New Roman" w:hAnsi="Times New Roman"/>
                <w:sz w:val="28"/>
                <w:szCs w:val="28"/>
                <w:lang w:val="uk-UA"/>
              </w:rPr>
              <w:t>8. Варіативність послуг системи позашкілля</w:t>
            </w:r>
            <w:r>
              <w:rPr>
                <w:rFonts w:ascii="Times New Roman" w:hAnsi="Times New Roman"/>
                <w:sz w:val="28"/>
                <w:szCs w:val="28"/>
                <w:lang w:val="uk-UA"/>
              </w:rPr>
              <w:t>.</w:t>
            </w:r>
          </w:p>
          <w:p w:rsidR="00A84169" w:rsidRPr="00444B5D" w:rsidRDefault="00A84169" w:rsidP="00571DDF">
            <w:pPr>
              <w:pStyle w:val="a3"/>
              <w:numPr>
                <w:ilvl w:val="0"/>
                <w:numId w:val="4"/>
              </w:numPr>
              <w:spacing w:after="0" w:line="240" w:lineRule="auto"/>
              <w:ind w:left="29"/>
              <w:jc w:val="both"/>
              <w:rPr>
                <w:rFonts w:ascii="Times New Roman" w:hAnsi="Times New Roman"/>
                <w:sz w:val="28"/>
                <w:szCs w:val="28"/>
                <w:lang w:val="uk-UA"/>
              </w:rPr>
            </w:pPr>
          </w:p>
        </w:tc>
        <w:tc>
          <w:tcPr>
            <w:tcW w:w="4651" w:type="dxa"/>
          </w:tcPr>
          <w:p w:rsidR="00A84169" w:rsidRPr="00793BAA" w:rsidRDefault="00A84169" w:rsidP="00C74B4E">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1.Нестача підручників українською мовою.</w:t>
            </w:r>
          </w:p>
          <w:p w:rsidR="00A84169" w:rsidRPr="00793BAA" w:rsidRDefault="00A84169" w:rsidP="00C74B4E">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793BAA">
              <w:rPr>
                <w:rFonts w:ascii="Times New Roman" w:hAnsi="Times New Roman"/>
                <w:sz w:val="28"/>
                <w:szCs w:val="28"/>
                <w:lang w:val="uk-UA"/>
              </w:rPr>
              <w:t>. Катастрофічне зниження контингенту дошкільників, зменшення мережі груп.</w:t>
            </w:r>
          </w:p>
          <w:p w:rsidR="00A84169" w:rsidRPr="00793BAA" w:rsidRDefault="00A84169" w:rsidP="00C74B4E">
            <w:pPr>
              <w:spacing w:after="0" w:line="240" w:lineRule="auto"/>
              <w:jc w:val="both"/>
              <w:rPr>
                <w:rFonts w:ascii="Times New Roman" w:hAnsi="Times New Roman"/>
                <w:sz w:val="28"/>
                <w:szCs w:val="28"/>
                <w:lang w:val="uk-UA"/>
              </w:rPr>
            </w:pPr>
            <w:r w:rsidRPr="00970356">
              <w:rPr>
                <w:rFonts w:ascii="Times New Roman" w:hAnsi="Times New Roman"/>
                <w:sz w:val="28"/>
                <w:szCs w:val="28"/>
                <w:lang w:val="uk-UA"/>
              </w:rPr>
              <w:t>4</w:t>
            </w:r>
            <w:r>
              <w:rPr>
                <w:rFonts w:ascii="Times New Roman" w:hAnsi="Times New Roman"/>
                <w:sz w:val="28"/>
                <w:szCs w:val="28"/>
                <w:lang w:val="uk-UA"/>
              </w:rPr>
              <w:t>. Утримання площ Центру е</w:t>
            </w:r>
            <w:r w:rsidRPr="00793BAA">
              <w:rPr>
                <w:rFonts w:ascii="Times New Roman" w:hAnsi="Times New Roman"/>
                <w:sz w:val="28"/>
                <w:szCs w:val="28"/>
                <w:lang w:val="uk-UA"/>
              </w:rPr>
              <w:t>стетичного виховання в окремих приміщеннях при перспективі звільнення відповідних придатних площ у ЗЗСО.</w:t>
            </w:r>
          </w:p>
          <w:p w:rsidR="00A84169" w:rsidRPr="00793BAA" w:rsidRDefault="00A84169" w:rsidP="00C74B4E">
            <w:pPr>
              <w:spacing w:after="0" w:line="240" w:lineRule="auto"/>
              <w:jc w:val="both"/>
              <w:rPr>
                <w:rFonts w:ascii="Times New Roman" w:hAnsi="Times New Roman"/>
                <w:sz w:val="28"/>
                <w:szCs w:val="28"/>
                <w:lang w:val="uk-UA"/>
              </w:rPr>
            </w:pPr>
          </w:p>
          <w:p w:rsidR="00A84169" w:rsidRPr="00793BAA" w:rsidRDefault="00A84169" w:rsidP="0093166C">
            <w:pPr>
              <w:spacing w:after="0" w:line="240" w:lineRule="auto"/>
              <w:jc w:val="both"/>
              <w:rPr>
                <w:rFonts w:ascii="Times New Roman" w:hAnsi="Times New Roman"/>
                <w:sz w:val="28"/>
                <w:szCs w:val="28"/>
                <w:lang w:val="uk-UA"/>
              </w:rPr>
            </w:pPr>
          </w:p>
        </w:tc>
      </w:tr>
      <w:tr w:rsidR="00A84169" w:rsidRPr="00793BAA" w:rsidTr="00A84169">
        <w:tc>
          <w:tcPr>
            <w:tcW w:w="4694" w:type="dxa"/>
            <w:gridSpan w:val="2"/>
          </w:tcPr>
          <w:p w:rsidR="00A84169" w:rsidRPr="00793BAA" w:rsidRDefault="00A84169" w:rsidP="00444B5D">
            <w:pPr>
              <w:pStyle w:val="a3"/>
              <w:spacing w:after="0" w:line="240" w:lineRule="auto"/>
              <w:ind w:left="29"/>
              <w:jc w:val="center"/>
              <w:rPr>
                <w:rFonts w:ascii="Times New Roman" w:hAnsi="Times New Roman"/>
                <w:b/>
                <w:sz w:val="28"/>
                <w:szCs w:val="28"/>
                <w:lang w:val="uk-UA"/>
              </w:rPr>
            </w:pPr>
            <w:r w:rsidRPr="00793BAA">
              <w:rPr>
                <w:rFonts w:ascii="Times New Roman" w:hAnsi="Times New Roman"/>
                <w:b/>
                <w:sz w:val="28"/>
                <w:szCs w:val="28"/>
                <w:lang w:val="uk-UA"/>
              </w:rPr>
              <w:t>Можливості</w:t>
            </w:r>
          </w:p>
        </w:tc>
        <w:tc>
          <w:tcPr>
            <w:tcW w:w="4651" w:type="dxa"/>
          </w:tcPr>
          <w:p w:rsidR="00A84169" w:rsidRPr="00793BAA" w:rsidRDefault="00A84169" w:rsidP="00444B5D">
            <w:pPr>
              <w:spacing w:after="0" w:line="240" w:lineRule="auto"/>
              <w:jc w:val="center"/>
              <w:rPr>
                <w:rFonts w:ascii="Times New Roman" w:hAnsi="Times New Roman"/>
                <w:b/>
                <w:sz w:val="28"/>
                <w:szCs w:val="28"/>
                <w:lang w:val="uk-UA"/>
              </w:rPr>
            </w:pPr>
            <w:r w:rsidRPr="00793BAA">
              <w:rPr>
                <w:rFonts w:ascii="Times New Roman" w:hAnsi="Times New Roman"/>
                <w:b/>
                <w:sz w:val="28"/>
                <w:szCs w:val="28"/>
                <w:lang w:val="uk-UA"/>
              </w:rPr>
              <w:t>Загрози</w:t>
            </w:r>
          </w:p>
        </w:tc>
      </w:tr>
      <w:tr w:rsidR="00A84169" w:rsidRPr="00793BAA" w:rsidTr="00A84169">
        <w:tc>
          <w:tcPr>
            <w:tcW w:w="4694" w:type="dxa"/>
            <w:gridSpan w:val="2"/>
          </w:tcPr>
          <w:p w:rsidR="00A84169" w:rsidRPr="00793BAA" w:rsidRDefault="00A84169" w:rsidP="002559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 xml:space="preserve">Створення 3 академічних ліцеїв </w:t>
            </w:r>
            <w:r w:rsidRPr="00793BAA">
              <w:rPr>
                <w:rFonts w:ascii="Times New Roman" w:hAnsi="Times New Roman"/>
                <w:sz w:val="28"/>
                <w:szCs w:val="28"/>
                <w:lang w:val="uk-UA"/>
              </w:rPr>
              <w:lastRenderedPageBreak/>
              <w:t>(№45, 99, ХАЛ)з достатнім аудиторним фондом та задовільним матеріально-технічним забезпеченням.</w:t>
            </w:r>
          </w:p>
          <w:p w:rsidR="00A84169" w:rsidRPr="00793BAA" w:rsidRDefault="00A84169" w:rsidP="002559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Перерозподіл кла</w:t>
            </w:r>
            <w:r>
              <w:rPr>
                <w:rFonts w:ascii="Times New Roman" w:hAnsi="Times New Roman"/>
                <w:sz w:val="28"/>
                <w:szCs w:val="28"/>
                <w:lang w:val="uk-UA"/>
              </w:rPr>
              <w:t xml:space="preserve">сів початкової школи з ліцеїв № </w:t>
            </w:r>
            <w:r w:rsidRPr="00793BAA">
              <w:rPr>
                <w:rFonts w:ascii="Times New Roman" w:hAnsi="Times New Roman"/>
                <w:sz w:val="28"/>
                <w:szCs w:val="28"/>
                <w:lang w:val="uk-UA"/>
              </w:rPr>
              <w:t>99, 45.</w:t>
            </w:r>
          </w:p>
          <w:p w:rsidR="00A84169" w:rsidRPr="00793BAA" w:rsidRDefault="00A84169" w:rsidP="002559DD">
            <w:pPr>
              <w:spacing w:after="0" w:line="240" w:lineRule="auto"/>
              <w:jc w:val="both"/>
              <w:rPr>
                <w:rFonts w:ascii="Times New Roman" w:hAnsi="Times New Roman"/>
                <w:sz w:val="28"/>
                <w:szCs w:val="28"/>
                <w:lang w:val="uk-UA"/>
              </w:rPr>
            </w:pPr>
            <w:r>
              <w:rPr>
                <w:rFonts w:ascii="Times New Roman" w:hAnsi="Times New Roman"/>
                <w:sz w:val="28"/>
                <w:szCs w:val="28"/>
                <w:lang w:val="uk-UA"/>
              </w:rPr>
              <w:t>- Укладання договорів з ЗВО</w:t>
            </w:r>
            <w:r w:rsidRPr="00793BAA">
              <w:rPr>
                <w:rFonts w:ascii="Times New Roman" w:hAnsi="Times New Roman"/>
                <w:sz w:val="28"/>
                <w:szCs w:val="28"/>
                <w:lang w:val="uk-UA"/>
              </w:rPr>
              <w:t xml:space="preserve"> м. Запоріжжя в залежності від обраної профільності.</w:t>
            </w:r>
          </w:p>
          <w:p w:rsidR="00A84169" w:rsidRPr="00793BAA" w:rsidRDefault="00A84169" w:rsidP="002559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Розширення мережі груп короткотривалого перебування в ЗДО.</w:t>
            </w:r>
          </w:p>
          <w:p w:rsidR="00A84169" w:rsidRPr="00793BAA" w:rsidRDefault="00A84169" w:rsidP="002559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Поетапне переведення закладів позашкільної освіти в приміщення ЗЗСО</w:t>
            </w:r>
            <w:r>
              <w:rPr>
                <w:rFonts w:ascii="Times New Roman" w:hAnsi="Times New Roman"/>
                <w:sz w:val="28"/>
                <w:szCs w:val="28"/>
                <w:lang w:val="uk-UA"/>
              </w:rPr>
              <w:t>.</w:t>
            </w:r>
          </w:p>
        </w:tc>
        <w:tc>
          <w:tcPr>
            <w:tcW w:w="4651" w:type="dxa"/>
          </w:tcPr>
          <w:p w:rsidR="00A84169" w:rsidRPr="00793BAA" w:rsidRDefault="00A84169" w:rsidP="00FC0A27">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793BAA">
              <w:rPr>
                <w:rFonts w:ascii="Times New Roman" w:hAnsi="Times New Roman"/>
                <w:sz w:val="28"/>
                <w:szCs w:val="28"/>
                <w:lang w:val="uk-UA"/>
              </w:rPr>
              <w:t xml:space="preserve">Спротив батьків, вчителів до </w:t>
            </w:r>
            <w:r w:rsidRPr="00793BAA">
              <w:rPr>
                <w:rFonts w:ascii="Times New Roman" w:hAnsi="Times New Roman"/>
                <w:sz w:val="28"/>
                <w:szCs w:val="28"/>
                <w:lang w:val="uk-UA"/>
              </w:rPr>
              <w:lastRenderedPageBreak/>
              <w:t>виведення початкової школи із складу ЗЗСО № 99 та №45 та старшої школи з мікрорайонних закладів.</w:t>
            </w:r>
          </w:p>
          <w:p w:rsidR="00A84169" w:rsidRPr="00793BAA" w:rsidRDefault="00A84169" w:rsidP="00FC0A2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Недостатнє матеріально-технічне забезпечення функціонування ХАЛ.</w:t>
            </w:r>
          </w:p>
          <w:p w:rsidR="00A84169" w:rsidRPr="00793BAA" w:rsidRDefault="00A84169" w:rsidP="00FC0A27">
            <w:pPr>
              <w:spacing w:after="0" w:line="240" w:lineRule="auto"/>
              <w:jc w:val="both"/>
              <w:rPr>
                <w:rFonts w:ascii="Times New Roman" w:hAnsi="Times New Roman"/>
                <w:sz w:val="28"/>
                <w:szCs w:val="28"/>
                <w:lang w:val="uk-UA"/>
              </w:rPr>
            </w:pPr>
          </w:p>
        </w:tc>
      </w:tr>
      <w:tr w:rsidR="00A84169" w:rsidRPr="00793BAA" w:rsidTr="00A84169">
        <w:tc>
          <w:tcPr>
            <w:tcW w:w="9345" w:type="dxa"/>
            <w:gridSpan w:val="3"/>
          </w:tcPr>
          <w:p w:rsidR="00A84169" w:rsidRPr="00793BAA" w:rsidRDefault="00A84169" w:rsidP="00571DDF">
            <w:pPr>
              <w:pStyle w:val="a3"/>
              <w:numPr>
                <w:ilvl w:val="0"/>
                <w:numId w:val="3"/>
              </w:numPr>
              <w:spacing w:after="0" w:line="240" w:lineRule="auto"/>
              <w:jc w:val="center"/>
              <w:rPr>
                <w:rFonts w:ascii="Times New Roman" w:hAnsi="Times New Roman"/>
                <w:b/>
                <w:sz w:val="28"/>
                <w:szCs w:val="28"/>
                <w:lang w:val="uk-UA"/>
              </w:rPr>
            </w:pPr>
            <w:r w:rsidRPr="00793BAA">
              <w:rPr>
                <w:rFonts w:ascii="Times New Roman" w:hAnsi="Times New Roman"/>
                <w:b/>
                <w:sz w:val="28"/>
                <w:szCs w:val="28"/>
                <w:lang w:val="uk-UA"/>
              </w:rPr>
              <w:lastRenderedPageBreak/>
              <w:t>Реалізація змісту освіти</w:t>
            </w:r>
          </w:p>
        </w:tc>
      </w:tr>
      <w:tr w:rsidR="00A84169" w:rsidRPr="00793BAA" w:rsidTr="00A84169">
        <w:tc>
          <w:tcPr>
            <w:tcW w:w="4694" w:type="dxa"/>
            <w:gridSpan w:val="2"/>
          </w:tcPr>
          <w:p w:rsidR="00A84169" w:rsidRPr="00793BAA" w:rsidRDefault="00A84169">
            <w:pPr>
              <w:jc w:val="center"/>
              <w:rPr>
                <w:rFonts w:ascii="Times New Roman" w:hAnsi="Times New Roman"/>
                <w:b/>
                <w:sz w:val="28"/>
                <w:szCs w:val="28"/>
                <w:lang w:val="uk-UA"/>
              </w:rPr>
            </w:pPr>
            <w:r w:rsidRPr="00793BAA">
              <w:rPr>
                <w:rFonts w:ascii="Times New Roman" w:hAnsi="Times New Roman"/>
                <w:b/>
                <w:sz w:val="28"/>
                <w:szCs w:val="28"/>
                <w:lang w:val="uk-UA"/>
              </w:rPr>
              <w:t>Сильні сторони</w:t>
            </w:r>
          </w:p>
        </w:tc>
        <w:tc>
          <w:tcPr>
            <w:tcW w:w="4651" w:type="dxa"/>
          </w:tcPr>
          <w:p w:rsidR="00A84169" w:rsidRPr="00793BAA" w:rsidRDefault="00A84169">
            <w:pPr>
              <w:jc w:val="center"/>
              <w:rPr>
                <w:rFonts w:ascii="Times New Roman" w:hAnsi="Times New Roman"/>
                <w:b/>
                <w:sz w:val="28"/>
                <w:szCs w:val="28"/>
                <w:lang w:val="uk-UA"/>
              </w:rPr>
            </w:pPr>
            <w:r w:rsidRPr="00793BAA">
              <w:rPr>
                <w:rFonts w:ascii="Times New Roman" w:hAnsi="Times New Roman"/>
                <w:b/>
                <w:sz w:val="28"/>
                <w:szCs w:val="28"/>
                <w:lang w:val="uk-UA"/>
              </w:rPr>
              <w:t>Слабкі сторони</w:t>
            </w:r>
          </w:p>
        </w:tc>
      </w:tr>
      <w:tr w:rsidR="00A84169" w:rsidRPr="00793BAA" w:rsidTr="00A84169">
        <w:tc>
          <w:tcPr>
            <w:tcW w:w="4694" w:type="dxa"/>
            <w:gridSpan w:val="2"/>
          </w:tcPr>
          <w:p w:rsidR="00A84169" w:rsidRPr="00793BAA" w:rsidRDefault="00A84169" w:rsidP="002559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Напрацьована система поглибленого вивчення предметів в рамках профільної освіти.</w:t>
            </w:r>
          </w:p>
          <w:p w:rsidR="00A84169" w:rsidRPr="00793BAA" w:rsidRDefault="00A84169" w:rsidP="002559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Творчий доробок колективу ЗЗСО №91 в пілотному проєкті «Нова українська школа».</w:t>
            </w:r>
          </w:p>
          <w:p w:rsidR="00A84169" w:rsidRPr="00793BAA" w:rsidRDefault="00A84169" w:rsidP="002559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Наявність педагогічного та управлінського досвіду з організації змішаних форм навчання.</w:t>
            </w:r>
          </w:p>
          <w:p w:rsidR="00A84169" w:rsidRPr="00793BAA" w:rsidRDefault="00A84169" w:rsidP="002559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Потужний Інтернет ресурс програми School Z.</w:t>
            </w:r>
          </w:p>
          <w:p w:rsidR="00A84169" w:rsidRPr="00793BAA" w:rsidRDefault="00A84169" w:rsidP="002559DD">
            <w:pPr>
              <w:spacing w:after="0" w:line="240" w:lineRule="auto"/>
              <w:jc w:val="both"/>
              <w:rPr>
                <w:rFonts w:ascii="Times New Roman" w:hAnsi="Times New Roman"/>
                <w:b/>
                <w:sz w:val="28"/>
                <w:szCs w:val="28"/>
                <w:lang w:val="uk-UA"/>
              </w:rPr>
            </w:pPr>
          </w:p>
        </w:tc>
        <w:tc>
          <w:tcPr>
            <w:tcW w:w="4651" w:type="dxa"/>
          </w:tcPr>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Низький рівень мотивації учнів до здобуття освіти.</w:t>
            </w:r>
          </w:p>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Відсутність</w:t>
            </w:r>
            <w:r>
              <w:rPr>
                <w:rFonts w:ascii="Times New Roman" w:hAnsi="Times New Roman"/>
                <w:sz w:val="28"/>
                <w:szCs w:val="28"/>
                <w:lang w:val="uk-UA"/>
              </w:rPr>
              <w:t xml:space="preserve"> в повному обсязі </w:t>
            </w:r>
            <w:r w:rsidRPr="00793BAA">
              <w:rPr>
                <w:rFonts w:ascii="Times New Roman" w:hAnsi="Times New Roman"/>
                <w:sz w:val="28"/>
                <w:szCs w:val="28"/>
                <w:lang w:val="uk-UA"/>
              </w:rPr>
              <w:t xml:space="preserve"> спеціальних підручників та посібників для дітей з особливими освітніми потребами.</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 xml:space="preserve">Затримка впровадження нового Базового компоненту дошкільної освіти (09.2021), порушення наступності в підсистемі ЗДО – початкова школа. </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 xml:space="preserve">Відсутність Положення та Державного стандарту старшої школи. </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Обмеженість фінансування на підписку методичних паперових чи інтернетвидань.</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Неузгодженість дій вчителів предметників району по замовленню підручників різних авторів.</w:t>
            </w:r>
          </w:p>
        </w:tc>
      </w:tr>
      <w:tr w:rsidR="00A84169" w:rsidRPr="00793BAA" w:rsidTr="00A84169">
        <w:tc>
          <w:tcPr>
            <w:tcW w:w="4694" w:type="dxa"/>
            <w:gridSpan w:val="2"/>
          </w:tcPr>
          <w:p w:rsidR="00A84169" w:rsidRPr="00793BAA" w:rsidRDefault="00A84169" w:rsidP="00557F53">
            <w:pPr>
              <w:spacing w:after="0" w:line="240" w:lineRule="auto"/>
              <w:jc w:val="center"/>
              <w:rPr>
                <w:rFonts w:ascii="Times New Roman" w:hAnsi="Times New Roman"/>
                <w:b/>
                <w:sz w:val="28"/>
                <w:szCs w:val="28"/>
                <w:lang w:val="uk-UA"/>
              </w:rPr>
            </w:pPr>
            <w:r w:rsidRPr="00793BAA">
              <w:rPr>
                <w:rFonts w:ascii="Times New Roman" w:hAnsi="Times New Roman"/>
                <w:b/>
                <w:sz w:val="28"/>
                <w:szCs w:val="28"/>
                <w:lang w:val="uk-UA"/>
              </w:rPr>
              <w:t>Можливості</w:t>
            </w:r>
          </w:p>
        </w:tc>
        <w:tc>
          <w:tcPr>
            <w:tcW w:w="4651" w:type="dxa"/>
          </w:tcPr>
          <w:p w:rsidR="00A84169" w:rsidRPr="00793BAA" w:rsidRDefault="00A84169" w:rsidP="00557F53">
            <w:pPr>
              <w:spacing w:after="0" w:line="240" w:lineRule="auto"/>
              <w:jc w:val="center"/>
              <w:rPr>
                <w:rFonts w:ascii="Times New Roman" w:hAnsi="Times New Roman"/>
                <w:b/>
                <w:sz w:val="28"/>
                <w:szCs w:val="28"/>
                <w:lang w:val="uk-UA"/>
              </w:rPr>
            </w:pPr>
            <w:r w:rsidRPr="00793BAA">
              <w:rPr>
                <w:rFonts w:ascii="Times New Roman" w:hAnsi="Times New Roman"/>
                <w:b/>
                <w:sz w:val="28"/>
                <w:szCs w:val="28"/>
                <w:lang w:val="uk-UA"/>
              </w:rPr>
              <w:t>Загрози</w:t>
            </w:r>
          </w:p>
        </w:tc>
      </w:tr>
      <w:tr w:rsidR="00A84169" w:rsidRPr="00793BAA" w:rsidTr="00A84169">
        <w:tc>
          <w:tcPr>
            <w:tcW w:w="4694" w:type="dxa"/>
            <w:gridSpan w:val="2"/>
          </w:tcPr>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 xml:space="preserve">Розповсюдження педагогічного досвіду ЗБЛ №99, ЗГ №45, ЗК </w:t>
            </w:r>
            <w:r>
              <w:rPr>
                <w:rFonts w:ascii="Times New Roman" w:hAnsi="Times New Roman"/>
                <w:sz w:val="28"/>
                <w:szCs w:val="28"/>
                <w:lang w:val="uk-UA"/>
              </w:rPr>
              <w:t>«</w:t>
            </w:r>
            <w:r w:rsidRPr="00793BAA">
              <w:rPr>
                <w:rFonts w:ascii="Times New Roman" w:hAnsi="Times New Roman"/>
                <w:sz w:val="28"/>
                <w:szCs w:val="28"/>
                <w:lang w:val="uk-UA"/>
              </w:rPr>
              <w:t>МГА</w:t>
            </w:r>
            <w:r>
              <w:rPr>
                <w:rFonts w:ascii="Times New Roman" w:hAnsi="Times New Roman"/>
                <w:sz w:val="28"/>
                <w:szCs w:val="28"/>
                <w:lang w:val="uk-UA"/>
              </w:rPr>
              <w:t>»</w:t>
            </w:r>
            <w:r w:rsidRPr="00793BAA">
              <w:rPr>
                <w:rFonts w:ascii="Times New Roman" w:hAnsi="Times New Roman"/>
                <w:sz w:val="28"/>
                <w:szCs w:val="28"/>
                <w:lang w:val="uk-UA"/>
              </w:rPr>
              <w:t>.</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 xml:space="preserve">Раціональне використання ресурсів </w:t>
            </w:r>
            <w:r w:rsidRPr="00793BAA">
              <w:rPr>
                <w:rFonts w:ascii="Times New Roman" w:hAnsi="Times New Roman"/>
                <w:sz w:val="28"/>
                <w:szCs w:val="28"/>
                <w:lang w:val="uk-UA"/>
              </w:rPr>
              <w:lastRenderedPageBreak/>
              <w:t>мережевої освіти.</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Використання «шкільних фабрик друку» для створення наскрізного освітнього контенту.</w:t>
            </w:r>
          </w:p>
        </w:tc>
        <w:tc>
          <w:tcPr>
            <w:tcW w:w="4651" w:type="dxa"/>
          </w:tcPr>
          <w:p w:rsidR="00A84169" w:rsidRPr="00793BAA" w:rsidRDefault="00A84169" w:rsidP="00250B0C">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793BAA">
              <w:rPr>
                <w:rFonts w:ascii="Times New Roman" w:hAnsi="Times New Roman"/>
                <w:sz w:val="28"/>
                <w:szCs w:val="28"/>
                <w:lang w:val="uk-UA"/>
              </w:rPr>
              <w:t>Невчасне забезпечення заздалегідь замовленими новими підручниками внаслідок затягнутих тендерних процедур.</w:t>
            </w:r>
          </w:p>
          <w:p w:rsidR="00A84169" w:rsidRPr="00793BAA" w:rsidRDefault="00A84169" w:rsidP="00250B0C">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793BAA">
              <w:rPr>
                <w:rFonts w:ascii="Times New Roman" w:hAnsi="Times New Roman"/>
                <w:sz w:val="28"/>
                <w:szCs w:val="28"/>
                <w:lang w:val="uk-UA"/>
              </w:rPr>
              <w:t>Відсутність сучасної лабораторно-експериментальної бази для профільних предметів.</w:t>
            </w:r>
          </w:p>
          <w:p w:rsidR="00A84169" w:rsidRPr="00793BAA" w:rsidRDefault="00A84169" w:rsidP="00250B0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Віковий ценз педагогічних працівників, який унеможливлює освоєння нового освітнього контенту.</w:t>
            </w:r>
          </w:p>
          <w:p w:rsidR="00A84169" w:rsidRPr="00793BAA" w:rsidRDefault="00A84169" w:rsidP="006859F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Поширення негативних стереотипів щодо значення освіти в житті.</w:t>
            </w:r>
          </w:p>
        </w:tc>
      </w:tr>
      <w:tr w:rsidR="00A84169" w:rsidRPr="00793BAA" w:rsidTr="00A84169">
        <w:tc>
          <w:tcPr>
            <w:tcW w:w="9345" w:type="dxa"/>
            <w:gridSpan w:val="3"/>
          </w:tcPr>
          <w:p w:rsidR="00A84169" w:rsidRPr="000C71B4" w:rsidRDefault="00A84169" w:rsidP="00571DDF">
            <w:pPr>
              <w:pStyle w:val="a3"/>
              <w:numPr>
                <w:ilvl w:val="0"/>
                <w:numId w:val="3"/>
              </w:numPr>
              <w:spacing w:after="0" w:line="240" w:lineRule="auto"/>
              <w:jc w:val="center"/>
              <w:rPr>
                <w:rFonts w:ascii="Times New Roman" w:hAnsi="Times New Roman"/>
                <w:sz w:val="28"/>
                <w:szCs w:val="28"/>
                <w:lang w:val="uk-UA"/>
              </w:rPr>
            </w:pPr>
            <w:r w:rsidRPr="00793BAA">
              <w:rPr>
                <w:rFonts w:ascii="Times New Roman" w:hAnsi="Times New Roman"/>
                <w:b/>
                <w:sz w:val="28"/>
                <w:szCs w:val="28"/>
                <w:lang w:val="uk-UA"/>
              </w:rPr>
              <w:lastRenderedPageBreak/>
              <w:t xml:space="preserve">Національне виховання, розвиток та соціалізація </w:t>
            </w:r>
          </w:p>
          <w:p w:rsidR="00A84169" w:rsidRPr="00793BAA" w:rsidRDefault="00A84169" w:rsidP="000C71B4">
            <w:pPr>
              <w:pStyle w:val="a3"/>
              <w:spacing w:after="0" w:line="240" w:lineRule="auto"/>
              <w:ind w:left="255"/>
              <w:rPr>
                <w:rFonts w:ascii="Times New Roman" w:hAnsi="Times New Roman"/>
                <w:sz w:val="28"/>
                <w:szCs w:val="28"/>
                <w:lang w:val="uk-UA"/>
              </w:rPr>
            </w:pPr>
            <w:r w:rsidRPr="00793BAA">
              <w:rPr>
                <w:rFonts w:ascii="Times New Roman" w:hAnsi="Times New Roman"/>
                <w:b/>
                <w:sz w:val="28"/>
                <w:szCs w:val="28"/>
                <w:lang w:val="uk-UA"/>
              </w:rPr>
              <w:t>здобувачів освіти</w:t>
            </w:r>
          </w:p>
        </w:tc>
      </w:tr>
      <w:tr w:rsidR="00A84169" w:rsidRPr="00793BAA" w:rsidTr="00A84169">
        <w:tc>
          <w:tcPr>
            <w:tcW w:w="4694" w:type="dxa"/>
            <w:gridSpan w:val="2"/>
          </w:tcPr>
          <w:p w:rsidR="00A84169" w:rsidRPr="00793BAA" w:rsidRDefault="00A84169">
            <w:pPr>
              <w:jc w:val="center"/>
              <w:rPr>
                <w:rFonts w:ascii="Times New Roman" w:hAnsi="Times New Roman"/>
                <w:b/>
                <w:sz w:val="28"/>
                <w:szCs w:val="28"/>
                <w:lang w:val="uk-UA"/>
              </w:rPr>
            </w:pPr>
            <w:r w:rsidRPr="00793BAA">
              <w:rPr>
                <w:rFonts w:ascii="Times New Roman" w:hAnsi="Times New Roman"/>
                <w:b/>
                <w:sz w:val="28"/>
                <w:szCs w:val="28"/>
                <w:lang w:val="uk-UA"/>
              </w:rPr>
              <w:t>Сильні сторони</w:t>
            </w:r>
          </w:p>
        </w:tc>
        <w:tc>
          <w:tcPr>
            <w:tcW w:w="4651" w:type="dxa"/>
          </w:tcPr>
          <w:p w:rsidR="00A84169" w:rsidRPr="00793BAA" w:rsidRDefault="00A84169">
            <w:pPr>
              <w:jc w:val="center"/>
              <w:rPr>
                <w:rFonts w:ascii="Times New Roman" w:hAnsi="Times New Roman"/>
                <w:b/>
                <w:sz w:val="28"/>
                <w:szCs w:val="28"/>
                <w:lang w:val="uk-UA"/>
              </w:rPr>
            </w:pPr>
            <w:r w:rsidRPr="00793BAA">
              <w:rPr>
                <w:rFonts w:ascii="Times New Roman" w:hAnsi="Times New Roman"/>
                <w:b/>
                <w:sz w:val="28"/>
                <w:szCs w:val="28"/>
                <w:lang w:val="uk-UA"/>
              </w:rPr>
              <w:t>Слабкі сторони</w:t>
            </w:r>
          </w:p>
        </w:tc>
      </w:tr>
      <w:tr w:rsidR="00A84169" w:rsidRPr="00793BAA" w:rsidTr="00A84169">
        <w:tc>
          <w:tcPr>
            <w:tcW w:w="4694" w:type="dxa"/>
            <w:gridSpan w:val="2"/>
          </w:tcPr>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 xml:space="preserve">Сформована система багаторічних районних традицій </w:t>
            </w:r>
            <w:r>
              <w:rPr>
                <w:rFonts w:ascii="Times New Roman" w:hAnsi="Times New Roman"/>
                <w:sz w:val="28"/>
                <w:szCs w:val="28"/>
                <w:lang w:val="uk-UA"/>
              </w:rPr>
              <w:t>національно-</w:t>
            </w:r>
            <w:r w:rsidRPr="00793BAA">
              <w:rPr>
                <w:rFonts w:ascii="Times New Roman" w:hAnsi="Times New Roman"/>
                <w:sz w:val="28"/>
                <w:szCs w:val="28"/>
                <w:lang w:val="uk-UA"/>
              </w:rPr>
              <w:t>патріотичного та естетичного виховання.</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 xml:space="preserve">Творчий доробок ЗБЛ №99, ЗК </w:t>
            </w:r>
            <w:r>
              <w:rPr>
                <w:rFonts w:ascii="Times New Roman" w:hAnsi="Times New Roman"/>
                <w:sz w:val="28"/>
                <w:szCs w:val="28"/>
                <w:lang w:val="uk-UA"/>
              </w:rPr>
              <w:t>«</w:t>
            </w:r>
            <w:r w:rsidRPr="00793BAA">
              <w:rPr>
                <w:rFonts w:ascii="Times New Roman" w:hAnsi="Times New Roman"/>
                <w:sz w:val="28"/>
                <w:szCs w:val="28"/>
                <w:lang w:val="uk-UA"/>
              </w:rPr>
              <w:t>МГА</w:t>
            </w:r>
            <w:r>
              <w:rPr>
                <w:rFonts w:ascii="Times New Roman" w:hAnsi="Times New Roman"/>
                <w:sz w:val="28"/>
                <w:szCs w:val="28"/>
                <w:lang w:val="uk-UA"/>
              </w:rPr>
              <w:t>»</w:t>
            </w:r>
            <w:r w:rsidRPr="00793BAA">
              <w:rPr>
                <w:rFonts w:ascii="Times New Roman" w:hAnsi="Times New Roman"/>
                <w:sz w:val="28"/>
                <w:szCs w:val="28"/>
                <w:lang w:val="uk-UA"/>
              </w:rPr>
              <w:t xml:space="preserve"> по громадянському вихованню здобувачів освіти.</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Територіальна близькість та співпраця з Національним заповідником «Хортиця» та музеями.</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Розвинений волонтерський рух.</w:t>
            </w:r>
          </w:p>
          <w:p w:rsidR="00A84169" w:rsidRPr="00793BAA" w:rsidRDefault="00A84169" w:rsidP="009E12B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Досвід друку малотиражних видань районного значення: «Історія Хортицького району», «Книга пам’яті»,  «Герої АТО».</w:t>
            </w:r>
          </w:p>
          <w:p w:rsidR="00A84169" w:rsidRPr="00793BAA" w:rsidRDefault="00A84169" w:rsidP="009E12B9">
            <w:pPr>
              <w:spacing w:after="0" w:line="240" w:lineRule="auto"/>
              <w:jc w:val="both"/>
              <w:rPr>
                <w:rFonts w:ascii="Times New Roman" w:hAnsi="Times New Roman"/>
                <w:sz w:val="28"/>
                <w:szCs w:val="28"/>
                <w:lang w:val="uk-UA"/>
              </w:rPr>
            </w:pPr>
            <w:r>
              <w:rPr>
                <w:rFonts w:ascii="Times New Roman" w:hAnsi="Times New Roman"/>
                <w:sz w:val="28"/>
                <w:szCs w:val="28"/>
                <w:lang w:val="uk-UA"/>
              </w:rPr>
              <w:t>- 15-</w:t>
            </w:r>
            <w:r w:rsidRPr="00793BAA">
              <w:rPr>
                <w:rFonts w:ascii="Times New Roman" w:hAnsi="Times New Roman"/>
                <w:sz w:val="28"/>
                <w:szCs w:val="28"/>
                <w:lang w:val="uk-UA"/>
              </w:rPr>
              <w:t>річне функціонування районної організації дитячого самоврядування «МАХ-юніт».</w:t>
            </w:r>
          </w:p>
        </w:tc>
        <w:tc>
          <w:tcPr>
            <w:tcW w:w="4651" w:type="dxa"/>
          </w:tcPr>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Загальна тенденція зниження чинників національної самосвідомості.</w:t>
            </w:r>
          </w:p>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Прояви громадянської апатії в колі сім’ї.</w:t>
            </w:r>
          </w:p>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Інтернет залежність здобувачів освіти.</w:t>
            </w:r>
          </w:p>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Схильність до  радикальних проявів соціальної поведінки.</w:t>
            </w:r>
          </w:p>
          <w:p w:rsidR="00A84169" w:rsidRPr="00793BAA" w:rsidRDefault="00A84169" w:rsidP="00AC288D">
            <w:pPr>
              <w:spacing w:after="0" w:line="240" w:lineRule="auto"/>
              <w:jc w:val="both"/>
              <w:rPr>
                <w:rFonts w:ascii="Times New Roman" w:hAnsi="Times New Roman"/>
                <w:sz w:val="28"/>
                <w:szCs w:val="28"/>
                <w:lang w:val="uk-UA"/>
              </w:rPr>
            </w:pPr>
          </w:p>
        </w:tc>
      </w:tr>
      <w:tr w:rsidR="00A84169" w:rsidRPr="00793BAA" w:rsidTr="00A84169">
        <w:tc>
          <w:tcPr>
            <w:tcW w:w="4694" w:type="dxa"/>
            <w:gridSpan w:val="2"/>
          </w:tcPr>
          <w:p w:rsidR="00A84169" w:rsidRPr="00793BAA" w:rsidRDefault="00A84169" w:rsidP="000C71B4">
            <w:pPr>
              <w:spacing w:after="0" w:line="240" w:lineRule="auto"/>
              <w:jc w:val="center"/>
              <w:rPr>
                <w:rFonts w:ascii="Times New Roman" w:hAnsi="Times New Roman"/>
                <w:b/>
                <w:sz w:val="28"/>
                <w:szCs w:val="28"/>
                <w:lang w:val="uk-UA"/>
              </w:rPr>
            </w:pPr>
            <w:r w:rsidRPr="00793BAA">
              <w:rPr>
                <w:rFonts w:ascii="Times New Roman" w:hAnsi="Times New Roman"/>
                <w:b/>
                <w:sz w:val="28"/>
                <w:szCs w:val="28"/>
                <w:lang w:val="uk-UA"/>
              </w:rPr>
              <w:t>Можливості</w:t>
            </w:r>
          </w:p>
        </w:tc>
        <w:tc>
          <w:tcPr>
            <w:tcW w:w="4651" w:type="dxa"/>
          </w:tcPr>
          <w:p w:rsidR="00A84169" w:rsidRPr="00793BAA" w:rsidRDefault="00A84169" w:rsidP="000C71B4">
            <w:pPr>
              <w:spacing w:after="0" w:line="240" w:lineRule="auto"/>
              <w:jc w:val="center"/>
              <w:rPr>
                <w:rFonts w:ascii="Times New Roman" w:hAnsi="Times New Roman"/>
                <w:b/>
                <w:sz w:val="28"/>
                <w:szCs w:val="28"/>
                <w:lang w:val="uk-UA"/>
              </w:rPr>
            </w:pPr>
            <w:r w:rsidRPr="00793BAA">
              <w:rPr>
                <w:rFonts w:ascii="Times New Roman" w:hAnsi="Times New Roman"/>
                <w:b/>
                <w:sz w:val="28"/>
                <w:szCs w:val="28"/>
                <w:lang w:val="uk-UA"/>
              </w:rPr>
              <w:t>Загрози</w:t>
            </w:r>
          </w:p>
        </w:tc>
      </w:tr>
      <w:tr w:rsidR="00A84169" w:rsidRPr="00793BAA" w:rsidTr="00A84169">
        <w:tc>
          <w:tcPr>
            <w:tcW w:w="4694" w:type="dxa"/>
            <w:gridSpan w:val="2"/>
          </w:tcPr>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Залучення до позашкільної діяльності, виховання засобами мистецтва та спорту.</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Розгалу</w:t>
            </w:r>
            <w:r w:rsidRPr="00793BAA">
              <w:rPr>
                <w:rFonts w:ascii="Times New Roman" w:hAnsi="Times New Roman"/>
                <w:sz w:val="28"/>
                <w:szCs w:val="28"/>
                <w:lang w:val="uk-UA"/>
              </w:rPr>
              <w:t>ження гуртків та секцій спортивно-патріотичного напрямку.</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Знаходження дієвих форм патріотичного виховання через програмовий контент.</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 xml:space="preserve">Вироблення чіткої системи взаємодії закладів освіти, </w:t>
            </w:r>
            <w:r w:rsidRPr="00793BAA">
              <w:rPr>
                <w:rFonts w:ascii="Times New Roman" w:hAnsi="Times New Roman"/>
                <w:sz w:val="28"/>
                <w:szCs w:val="28"/>
                <w:lang w:val="uk-UA"/>
              </w:rPr>
              <w:lastRenderedPageBreak/>
              <w:t>ювенальної превенції, прокуратури, служби у справах дітей та національної поліції.</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Подальший розвиток програми «Дитяча поліцейська академія» на базі ЗЗСО №45</w:t>
            </w:r>
            <w:r w:rsidR="00022855">
              <w:rPr>
                <w:rFonts w:ascii="Times New Roman" w:hAnsi="Times New Roman"/>
                <w:sz w:val="28"/>
                <w:szCs w:val="28"/>
                <w:lang w:val="uk-UA"/>
              </w:rPr>
              <w:t>, ХАЛ</w:t>
            </w:r>
            <w:r w:rsidRPr="00793BAA">
              <w:rPr>
                <w:rFonts w:ascii="Times New Roman" w:hAnsi="Times New Roman"/>
                <w:sz w:val="28"/>
                <w:szCs w:val="28"/>
                <w:lang w:val="uk-UA"/>
              </w:rPr>
              <w:t>.</w:t>
            </w:r>
          </w:p>
        </w:tc>
        <w:tc>
          <w:tcPr>
            <w:tcW w:w="4651" w:type="dxa"/>
          </w:tcPr>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Відсутність контролю</w:t>
            </w:r>
            <w:r w:rsidRPr="00793BAA">
              <w:rPr>
                <w:rFonts w:ascii="Times New Roman" w:hAnsi="Times New Roman"/>
                <w:sz w:val="28"/>
                <w:szCs w:val="28"/>
                <w:lang w:val="uk-UA"/>
              </w:rPr>
              <w:t xml:space="preserve"> доступу до інтернет ресурсів неповнолітніх.</w:t>
            </w:r>
          </w:p>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Низька соціальна та громадянська активність сімей.</w:t>
            </w:r>
          </w:p>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Негативний вплив соціуму.</w:t>
            </w:r>
          </w:p>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Відсутність персональної внутрішньої цензури батьків до інформації соціальних мереж.</w:t>
            </w:r>
          </w:p>
          <w:p w:rsidR="00A84169" w:rsidRPr="00793BAA" w:rsidRDefault="00A84169" w:rsidP="00AC288D">
            <w:pPr>
              <w:spacing w:after="0" w:line="240" w:lineRule="auto"/>
              <w:jc w:val="both"/>
              <w:rPr>
                <w:rFonts w:ascii="Times New Roman" w:hAnsi="Times New Roman"/>
                <w:sz w:val="28"/>
                <w:szCs w:val="28"/>
                <w:lang w:val="uk-UA"/>
              </w:rPr>
            </w:pPr>
          </w:p>
        </w:tc>
      </w:tr>
      <w:tr w:rsidR="00A84169" w:rsidRPr="00793BAA" w:rsidTr="00A84169">
        <w:tc>
          <w:tcPr>
            <w:tcW w:w="9345" w:type="dxa"/>
            <w:gridSpan w:val="3"/>
          </w:tcPr>
          <w:p w:rsidR="00A84169" w:rsidRPr="00793BAA" w:rsidRDefault="00A84169" w:rsidP="00571DDF">
            <w:pPr>
              <w:pStyle w:val="a3"/>
              <w:numPr>
                <w:ilvl w:val="0"/>
                <w:numId w:val="3"/>
              </w:numPr>
              <w:spacing w:after="0" w:line="240" w:lineRule="auto"/>
              <w:jc w:val="center"/>
              <w:rPr>
                <w:rFonts w:ascii="Times New Roman" w:hAnsi="Times New Roman"/>
                <w:sz w:val="28"/>
                <w:szCs w:val="28"/>
                <w:lang w:val="uk-UA"/>
              </w:rPr>
            </w:pPr>
            <w:r w:rsidRPr="00793BAA">
              <w:rPr>
                <w:rFonts w:ascii="Times New Roman" w:hAnsi="Times New Roman"/>
                <w:b/>
                <w:sz w:val="28"/>
                <w:szCs w:val="28"/>
                <w:lang w:val="uk-UA"/>
              </w:rPr>
              <w:lastRenderedPageBreak/>
              <w:t>Кадровий потенціал</w:t>
            </w:r>
          </w:p>
        </w:tc>
      </w:tr>
      <w:tr w:rsidR="00A84169" w:rsidRPr="00793BAA" w:rsidTr="00A84169">
        <w:tc>
          <w:tcPr>
            <w:tcW w:w="4694" w:type="dxa"/>
            <w:gridSpan w:val="2"/>
          </w:tcPr>
          <w:p w:rsidR="00A84169" w:rsidRPr="00793BAA" w:rsidRDefault="00A84169">
            <w:pPr>
              <w:jc w:val="center"/>
              <w:rPr>
                <w:rFonts w:ascii="Times New Roman" w:hAnsi="Times New Roman"/>
                <w:b/>
                <w:sz w:val="28"/>
                <w:szCs w:val="28"/>
                <w:lang w:val="uk-UA"/>
              </w:rPr>
            </w:pPr>
            <w:r w:rsidRPr="00793BAA">
              <w:rPr>
                <w:rFonts w:ascii="Times New Roman" w:hAnsi="Times New Roman"/>
                <w:b/>
                <w:sz w:val="28"/>
                <w:szCs w:val="28"/>
                <w:lang w:val="uk-UA"/>
              </w:rPr>
              <w:t>Сильні сторони</w:t>
            </w:r>
          </w:p>
        </w:tc>
        <w:tc>
          <w:tcPr>
            <w:tcW w:w="4651" w:type="dxa"/>
          </w:tcPr>
          <w:p w:rsidR="00A84169" w:rsidRPr="00793BAA" w:rsidRDefault="00A84169">
            <w:pPr>
              <w:jc w:val="center"/>
              <w:rPr>
                <w:rFonts w:ascii="Times New Roman" w:hAnsi="Times New Roman"/>
                <w:b/>
                <w:sz w:val="28"/>
                <w:szCs w:val="28"/>
                <w:lang w:val="uk-UA"/>
              </w:rPr>
            </w:pPr>
            <w:r w:rsidRPr="00793BAA">
              <w:rPr>
                <w:rFonts w:ascii="Times New Roman" w:hAnsi="Times New Roman"/>
                <w:b/>
                <w:sz w:val="28"/>
                <w:szCs w:val="28"/>
                <w:lang w:val="uk-UA"/>
              </w:rPr>
              <w:t>Слабкі сторони</w:t>
            </w:r>
          </w:p>
        </w:tc>
      </w:tr>
      <w:tr w:rsidR="00A84169" w:rsidRPr="00512F35" w:rsidTr="00A84169">
        <w:tc>
          <w:tcPr>
            <w:tcW w:w="4694" w:type="dxa"/>
            <w:gridSpan w:val="2"/>
          </w:tcPr>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Високий кваліфікаційний рівень педагогічного складу району та майбутніх ліцеїв (№ 45, № 99).</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Нові підходи до науково-методичної діяльності.</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Використання і</w:t>
            </w:r>
            <w:r>
              <w:rPr>
                <w:rFonts w:ascii="Times New Roman" w:hAnsi="Times New Roman"/>
                <w:sz w:val="28"/>
                <w:szCs w:val="28"/>
                <w:lang w:val="uk-UA"/>
              </w:rPr>
              <w:t>н</w:t>
            </w:r>
            <w:r w:rsidRPr="00793BAA">
              <w:rPr>
                <w:rFonts w:ascii="Times New Roman" w:hAnsi="Times New Roman"/>
                <w:sz w:val="28"/>
                <w:szCs w:val="28"/>
                <w:lang w:val="uk-UA"/>
              </w:rPr>
              <w:t>новаційних моделей підвищення кваліфікації педагогів (т</w:t>
            </w:r>
            <w:r>
              <w:rPr>
                <w:rFonts w:ascii="Times New Roman" w:hAnsi="Times New Roman"/>
                <w:sz w:val="28"/>
                <w:szCs w:val="28"/>
                <w:lang w:val="uk-UA"/>
              </w:rPr>
              <w:t xml:space="preserve">ренінги, воркшопи, вебінари, </w:t>
            </w:r>
            <w:r>
              <w:rPr>
                <w:rFonts w:ascii="Times New Roman" w:hAnsi="Times New Roman"/>
                <w:sz w:val="28"/>
                <w:szCs w:val="28"/>
                <w:lang w:val="en-US"/>
              </w:rPr>
              <w:t>ZOOM</w:t>
            </w:r>
            <w:r w:rsidRPr="00793BAA">
              <w:rPr>
                <w:rFonts w:ascii="Times New Roman" w:hAnsi="Times New Roman"/>
                <w:sz w:val="28"/>
                <w:szCs w:val="28"/>
                <w:lang w:val="uk-UA"/>
              </w:rPr>
              <w:t>конференції).</w:t>
            </w:r>
          </w:p>
          <w:p w:rsidR="00A84169" w:rsidRPr="00793BAA" w:rsidRDefault="00A84169" w:rsidP="001D50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Активне використання змішаних форм організації освітнього процесу.</w:t>
            </w:r>
          </w:p>
          <w:p w:rsidR="00A84169" w:rsidRPr="00793BAA" w:rsidRDefault="00A84169" w:rsidP="001D50A5">
            <w:pPr>
              <w:spacing w:after="0" w:line="240" w:lineRule="auto"/>
              <w:jc w:val="both"/>
              <w:rPr>
                <w:rFonts w:ascii="Times New Roman" w:hAnsi="Times New Roman"/>
                <w:sz w:val="28"/>
                <w:szCs w:val="28"/>
                <w:lang w:val="uk-UA"/>
              </w:rPr>
            </w:pPr>
          </w:p>
        </w:tc>
        <w:tc>
          <w:tcPr>
            <w:tcW w:w="4651" w:type="dxa"/>
          </w:tcPr>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Значний відсоток педагогів пенсійного віку.</w:t>
            </w:r>
          </w:p>
          <w:p w:rsidR="00A84169" w:rsidRPr="00793BAA" w:rsidRDefault="00A84169" w:rsidP="001D50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Психологічне відторгнення сертифікації як форми підвищення кваліфікаційного рівня та поліпшення матеріального забезпечення.</w:t>
            </w:r>
          </w:p>
          <w:p w:rsidR="00A84169" w:rsidRPr="00793BAA" w:rsidRDefault="00A84169" w:rsidP="001D50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Відторгнення частиною педагогів реформаторських новацій у освіті.</w:t>
            </w:r>
          </w:p>
          <w:p w:rsidR="00A84169" w:rsidRPr="00793BAA" w:rsidRDefault="00A84169" w:rsidP="001D50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Дефіцит педагогів природничо-математичного циклу у районі.</w:t>
            </w:r>
          </w:p>
          <w:p w:rsidR="00A84169" w:rsidRPr="00793BAA" w:rsidRDefault="00A84169" w:rsidP="001D50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Дисбаланс педагогів з повною вищою освітою між системами дошкільництва та шкільництва.</w:t>
            </w:r>
          </w:p>
        </w:tc>
      </w:tr>
      <w:tr w:rsidR="00A84169" w:rsidRPr="00793BAA" w:rsidTr="00A84169">
        <w:tc>
          <w:tcPr>
            <w:tcW w:w="4694" w:type="dxa"/>
            <w:gridSpan w:val="2"/>
          </w:tcPr>
          <w:p w:rsidR="00A84169" w:rsidRPr="00793BAA" w:rsidRDefault="00A84169" w:rsidP="00B86BA8">
            <w:pPr>
              <w:spacing w:after="0" w:line="240" w:lineRule="auto"/>
              <w:jc w:val="center"/>
              <w:rPr>
                <w:rFonts w:ascii="Times New Roman" w:hAnsi="Times New Roman"/>
                <w:b/>
                <w:sz w:val="28"/>
                <w:szCs w:val="28"/>
                <w:lang w:val="uk-UA"/>
              </w:rPr>
            </w:pPr>
            <w:r w:rsidRPr="00793BAA">
              <w:rPr>
                <w:rFonts w:ascii="Times New Roman" w:hAnsi="Times New Roman"/>
                <w:b/>
                <w:sz w:val="28"/>
                <w:szCs w:val="28"/>
                <w:lang w:val="uk-UA"/>
              </w:rPr>
              <w:t>Можливості</w:t>
            </w:r>
          </w:p>
        </w:tc>
        <w:tc>
          <w:tcPr>
            <w:tcW w:w="4651" w:type="dxa"/>
          </w:tcPr>
          <w:p w:rsidR="00A84169" w:rsidRPr="00793BAA" w:rsidRDefault="00A84169" w:rsidP="00B86BA8">
            <w:pPr>
              <w:spacing w:after="0" w:line="240" w:lineRule="auto"/>
              <w:jc w:val="center"/>
              <w:rPr>
                <w:rFonts w:ascii="Times New Roman" w:hAnsi="Times New Roman"/>
                <w:b/>
                <w:sz w:val="28"/>
                <w:szCs w:val="28"/>
                <w:lang w:val="uk-UA"/>
              </w:rPr>
            </w:pPr>
            <w:r w:rsidRPr="00793BAA">
              <w:rPr>
                <w:rFonts w:ascii="Times New Roman" w:hAnsi="Times New Roman"/>
                <w:b/>
                <w:sz w:val="28"/>
                <w:szCs w:val="28"/>
                <w:lang w:val="uk-UA"/>
              </w:rPr>
              <w:t>Загрози</w:t>
            </w:r>
          </w:p>
        </w:tc>
      </w:tr>
      <w:tr w:rsidR="00A84169" w:rsidRPr="00793BAA" w:rsidTr="00A84169">
        <w:tc>
          <w:tcPr>
            <w:tcW w:w="4694" w:type="dxa"/>
            <w:gridSpan w:val="2"/>
          </w:tcPr>
          <w:p w:rsidR="00A84169" w:rsidRPr="00793BAA" w:rsidRDefault="00A84169" w:rsidP="001D50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Розірвання трудових відносин з працівниками пенсійного віку.</w:t>
            </w:r>
          </w:p>
          <w:p w:rsidR="00A84169" w:rsidRPr="00793BAA" w:rsidRDefault="00A84169" w:rsidP="001D50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Кропітка робота зі студентами, які проходять педагогічну практику на базі опорних шкіл.</w:t>
            </w:r>
          </w:p>
          <w:p w:rsidR="00A84169" w:rsidRPr="00793BAA" w:rsidRDefault="00A84169" w:rsidP="001D50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Раціональна перебудова системи підвищення кваліфікації за власними освітньо-професійними траєкторіями</w:t>
            </w:r>
          </w:p>
          <w:p w:rsidR="00A84169" w:rsidRPr="00793BAA" w:rsidRDefault="00A84169" w:rsidP="00F35C0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Залучення фахівців вищої школи до викладання профільних курсів та до мережевої освіти.</w:t>
            </w:r>
          </w:p>
        </w:tc>
        <w:tc>
          <w:tcPr>
            <w:tcW w:w="4651" w:type="dxa"/>
          </w:tcPr>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Підвищення ризиків емоційного, професійного, психологічного вигорання внаслідок гіперактивності батьківської спільноти у соціальних мережах.</w:t>
            </w:r>
          </w:p>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Висока частотність порушення «презумпції» невинуватості педагога при розгляді звернень.</w:t>
            </w:r>
          </w:p>
        </w:tc>
      </w:tr>
      <w:tr w:rsidR="00A84169" w:rsidRPr="00793BAA" w:rsidTr="00A84169">
        <w:tc>
          <w:tcPr>
            <w:tcW w:w="9345" w:type="dxa"/>
            <w:gridSpan w:val="3"/>
          </w:tcPr>
          <w:p w:rsidR="00A84169" w:rsidRPr="00793BAA" w:rsidRDefault="00A84169" w:rsidP="00571DDF">
            <w:pPr>
              <w:pStyle w:val="a3"/>
              <w:numPr>
                <w:ilvl w:val="0"/>
                <w:numId w:val="3"/>
              </w:numPr>
              <w:spacing w:after="0" w:line="240" w:lineRule="auto"/>
              <w:jc w:val="center"/>
              <w:rPr>
                <w:rFonts w:ascii="Times New Roman" w:hAnsi="Times New Roman"/>
                <w:sz w:val="28"/>
                <w:szCs w:val="28"/>
                <w:lang w:val="uk-UA"/>
              </w:rPr>
            </w:pPr>
            <w:r w:rsidRPr="00793BAA">
              <w:rPr>
                <w:rFonts w:ascii="Times New Roman" w:hAnsi="Times New Roman"/>
                <w:b/>
                <w:sz w:val="28"/>
                <w:szCs w:val="28"/>
                <w:lang w:val="uk-UA"/>
              </w:rPr>
              <w:t>Інформатизація освіти</w:t>
            </w:r>
          </w:p>
        </w:tc>
      </w:tr>
      <w:tr w:rsidR="00A84169" w:rsidRPr="00793BAA" w:rsidTr="00A84169">
        <w:tc>
          <w:tcPr>
            <w:tcW w:w="4694" w:type="dxa"/>
            <w:gridSpan w:val="2"/>
          </w:tcPr>
          <w:p w:rsidR="00A84169" w:rsidRPr="00793BAA" w:rsidRDefault="00A84169">
            <w:pPr>
              <w:jc w:val="center"/>
              <w:rPr>
                <w:rFonts w:ascii="Times New Roman" w:hAnsi="Times New Roman"/>
                <w:b/>
                <w:sz w:val="28"/>
                <w:szCs w:val="28"/>
                <w:lang w:val="uk-UA"/>
              </w:rPr>
            </w:pPr>
            <w:r w:rsidRPr="00793BAA">
              <w:rPr>
                <w:rFonts w:ascii="Times New Roman" w:hAnsi="Times New Roman"/>
                <w:b/>
                <w:sz w:val="28"/>
                <w:szCs w:val="28"/>
                <w:lang w:val="uk-UA"/>
              </w:rPr>
              <w:t>Сильні сторони</w:t>
            </w:r>
          </w:p>
        </w:tc>
        <w:tc>
          <w:tcPr>
            <w:tcW w:w="4651" w:type="dxa"/>
          </w:tcPr>
          <w:p w:rsidR="00A84169" w:rsidRPr="00793BAA" w:rsidRDefault="00A84169">
            <w:pPr>
              <w:jc w:val="center"/>
              <w:rPr>
                <w:rFonts w:ascii="Times New Roman" w:hAnsi="Times New Roman"/>
                <w:b/>
                <w:sz w:val="28"/>
                <w:szCs w:val="28"/>
                <w:lang w:val="uk-UA"/>
              </w:rPr>
            </w:pPr>
            <w:r w:rsidRPr="00793BAA">
              <w:rPr>
                <w:rFonts w:ascii="Times New Roman" w:hAnsi="Times New Roman"/>
                <w:b/>
                <w:sz w:val="28"/>
                <w:szCs w:val="28"/>
                <w:lang w:val="uk-UA"/>
              </w:rPr>
              <w:t>Слабкі сторони</w:t>
            </w:r>
          </w:p>
        </w:tc>
      </w:tr>
      <w:tr w:rsidR="00A84169" w:rsidRPr="00793BAA" w:rsidTr="00A84169">
        <w:tc>
          <w:tcPr>
            <w:tcW w:w="4694" w:type="dxa"/>
            <w:gridSpan w:val="2"/>
          </w:tcPr>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100% забезпечення доступу до мережі Інтернет з Wi-Fi зонами.</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Наявність 30 обладнаних комп’ютерних класи в ЗЗСО району.</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 xml:space="preserve">Користування електронними журналами та щоденниками у 8 </w:t>
            </w:r>
            <w:r w:rsidRPr="00793BAA">
              <w:rPr>
                <w:rFonts w:ascii="Times New Roman" w:hAnsi="Times New Roman"/>
                <w:sz w:val="28"/>
                <w:szCs w:val="28"/>
                <w:lang w:val="uk-UA"/>
              </w:rPr>
              <w:lastRenderedPageBreak/>
              <w:t>ЗЗСО району.</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Обладнання інтерактивними поверхнями (62 одиниці) та засобами візуалізації (284 одиниці, з них 92 мультимедійних проектора).</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100% укомплектованість кадрами для викладання інформатики та обслуговування техніки (інженери).</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Активна робота ЗЗСО та ЗДО по створенню єдиного інформаційного простору.</w:t>
            </w:r>
          </w:p>
        </w:tc>
        <w:tc>
          <w:tcPr>
            <w:tcW w:w="4651" w:type="dxa"/>
          </w:tcPr>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793BAA">
              <w:rPr>
                <w:rFonts w:ascii="Times New Roman" w:hAnsi="Times New Roman"/>
                <w:sz w:val="28"/>
                <w:szCs w:val="28"/>
                <w:lang w:val="uk-UA"/>
              </w:rPr>
              <w:t>Наднормативна кількість учнів на одне робоче місце в комп’ютерному класі.</w:t>
            </w:r>
          </w:p>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Застаріле програмне забезпечення.</w:t>
            </w:r>
          </w:p>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Недостатня операційна швидкість локальних операторів.</w:t>
            </w:r>
          </w:p>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793BAA">
              <w:rPr>
                <w:rFonts w:ascii="Times New Roman" w:hAnsi="Times New Roman"/>
                <w:sz w:val="28"/>
                <w:szCs w:val="28"/>
                <w:lang w:val="uk-UA"/>
              </w:rPr>
              <w:t>Обмежене фінансування для оновлення операційних систем та обслуговування комп’ютерної та оргтехніки.</w:t>
            </w:r>
          </w:p>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Низька частотність використання інтерактивних форм для викладання предметів базового компоненту.</w:t>
            </w:r>
          </w:p>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Недоукомплектованість закладів дошкільної освіти засобами комп’ютеризації.</w:t>
            </w:r>
          </w:p>
          <w:p w:rsidR="00A84169" w:rsidRPr="00793BAA" w:rsidRDefault="00A84169" w:rsidP="00AC288D">
            <w:pPr>
              <w:spacing w:after="0" w:line="240" w:lineRule="auto"/>
              <w:jc w:val="both"/>
              <w:rPr>
                <w:rFonts w:ascii="Times New Roman" w:hAnsi="Times New Roman"/>
                <w:sz w:val="28"/>
                <w:szCs w:val="28"/>
                <w:lang w:val="uk-UA"/>
              </w:rPr>
            </w:pPr>
          </w:p>
        </w:tc>
      </w:tr>
      <w:tr w:rsidR="00A84169" w:rsidRPr="00793BAA" w:rsidTr="00A84169">
        <w:tc>
          <w:tcPr>
            <w:tcW w:w="4694" w:type="dxa"/>
            <w:gridSpan w:val="2"/>
          </w:tcPr>
          <w:p w:rsidR="00A84169" w:rsidRPr="00793BAA" w:rsidRDefault="00A84169" w:rsidP="00716ED8">
            <w:pPr>
              <w:spacing w:after="0" w:line="240" w:lineRule="auto"/>
              <w:jc w:val="center"/>
              <w:rPr>
                <w:rFonts w:ascii="Times New Roman" w:hAnsi="Times New Roman"/>
                <w:b/>
                <w:sz w:val="28"/>
                <w:szCs w:val="28"/>
                <w:lang w:val="uk-UA"/>
              </w:rPr>
            </w:pPr>
            <w:r w:rsidRPr="00793BAA">
              <w:rPr>
                <w:rFonts w:ascii="Times New Roman" w:hAnsi="Times New Roman"/>
                <w:b/>
                <w:sz w:val="28"/>
                <w:szCs w:val="28"/>
                <w:lang w:val="uk-UA"/>
              </w:rPr>
              <w:lastRenderedPageBreak/>
              <w:t>Можливості</w:t>
            </w:r>
          </w:p>
        </w:tc>
        <w:tc>
          <w:tcPr>
            <w:tcW w:w="4651" w:type="dxa"/>
          </w:tcPr>
          <w:p w:rsidR="00A84169" w:rsidRPr="00793BAA" w:rsidRDefault="00A84169" w:rsidP="00716ED8">
            <w:pPr>
              <w:spacing w:after="0" w:line="240" w:lineRule="auto"/>
              <w:jc w:val="center"/>
              <w:rPr>
                <w:rFonts w:ascii="Times New Roman" w:hAnsi="Times New Roman"/>
                <w:b/>
                <w:sz w:val="28"/>
                <w:szCs w:val="28"/>
                <w:lang w:val="uk-UA"/>
              </w:rPr>
            </w:pPr>
            <w:r w:rsidRPr="00793BAA">
              <w:rPr>
                <w:rFonts w:ascii="Times New Roman" w:hAnsi="Times New Roman"/>
                <w:b/>
                <w:sz w:val="28"/>
                <w:szCs w:val="28"/>
                <w:lang w:val="uk-UA"/>
              </w:rPr>
              <w:t>Загрози</w:t>
            </w:r>
          </w:p>
        </w:tc>
      </w:tr>
      <w:tr w:rsidR="00A84169" w:rsidRPr="00793BAA" w:rsidTr="00A84169">
        <w:tc>
          <w:tcPr>
            <w:tcW w:w="4694" w:type="dxa"/>
            <w:gridSpan w:val="2"/>
          </w:tcPr>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Розробка інтегрованих курсів природничо-математичних, гуманітарних предметів на базі комп’ютерних технологій.</w:t>
            </w:r>
          </w:p>
          <w:p w:rsidR="00A84169" w:rsidRPr="00793BAA" w:rsidRDefault="00A84169" w:rsidP="004E09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Створення скарбнички візуальних та аудіовізуальних медіа продуктів для здійснення освітнього процесу за очною та дистанційними формами навчання.</w:t>
            </w:r>
          </w:p>
          <w:p w:rsidR="00A84169" w:rsidRPr="00793BAA" w:rsidRDefault="00A84169" w:rsidP="004E09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Реформування читальних залів бібліотек в центри отримання експрес інформації.</w:t>
            </w:r>
          </w:p>
          <w:p w:rsidR="00A84169" w:rsidRPr="00793BAA" w:rsidRDefault="00A84169" w:rsidP="004E097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Озброєння здобувачів освіти комп’ютерним інструментарієм пізнання.</w:t>
            </w:r>
          </w:p>
        </w:tc>
        <w:tc>
          <w:tcPr>
            <w:tcW w:w="4651" w:type="dxa"/>
          </w:tcPr>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Відставання комп’ютерної бази закладів освіти від динамічного розвитку галузі.</w:t>
            </w:r>
          </w:p>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Використання Wi-Fi зонування закладів для розваг.</w:t>
            </w:r>
          </w:p>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Порушення санітарних норм тривалості використання комп’ютерної техніки</w:t>
            </w:r>
            <w:r>
              <w:rPr>
                <w:rFonts w:ascii="Times New Roman" w:hAnsi="Times New Roman"/>
                <w:sz w:val="28"/>
                <w:szCs w:val="28"/>
                <w:lang w:val="uk-UA"/>
              </w:rPr>
              <w:t xml:space="preserve"> здобувачами освіти</w:t>
            </w:r>
            <w:r w:rsidRPr="00793BAA">
              <w:rPr>
                <w:rFonts w:ascii="Times New Roman" w:hAnsi="Times New Roman"/>
                <w:sz w:val="28"/>
                <w:szCs w:val="28"/>
                <w:lang w:val="uk-UA"/>
              </w:rPr>
              <w:t>.</w:t>
            </w:r>
          </w:p>
          <w:p w:rsidR="00A84169" w:rsidRPr="00793BAA" w:rsidRDefault="00A84169" w:rsidP="00AC288D">
            <w:pPr>
              <w:spacing w:after="0" w:line="240" w:lineRule="auto"/>
              <w:jc w:val="both"/>
              <w:rPr>
                <w:rFonts w:ascii="Times New Roman" w:hAnsi="Times New Roman"/>
                <w:sz w:val="28"/>
                <w:szCs w:val="28"/>
                <w:lang w:val="uk-UA"/>
              </w:rPr>
            </w:pPr>
          </w:p>
          <w:p w:rsidR="00A84169" w:rsidRPr="00793BAA" w:rsidRDefault="00A84169" w:rsidP="00AC288D">
            <w:pPr>
              <w:spacing w:after="0" w:line="240" w:lineRule="auto"/>
              <w:jc w:val="both"/>
              <w:rPr>
                <w:rFonts w:ascii="Times New Roman" w:hAnsi="Times New Roman"/>
                <w:sz w:val="28"/>
                <w:szCs w:val="28"/>
                <w:lang w:val="uk-UA"/>
              </w:rPr>
            </w:pPr>
          </w:p>
        </w:tc>
      </w:tr>
      <w:tr w:rsidR="00A84169" w:rsidRPr="00793BAA" w:rsidTr="00A84169">
        <w:tc>
          <w:tcPr>
            <w:tcW w:w="9345" w:type="dxa"/>
            <w:gridSpan w:val="3"/>
          </w:tcPr>
          <w:p w:rsidR="00A84169" w:rsidRPr="00793BAA" w:rsidRDefault="00A84169" w:rsidP="00571DDF">
            <w:pPr>
              <w:pStyle w:val="a3"/>
              <w:numPr>
                <w:ilvl w:val="0"/>
                <w:numId w:val="3"/>
              </w:numPr>
              <w:spacing w:after="0" w:line="240" w:lineRule="auto"/>
              <w:jc w:val="center"/>
              <w:rPr>
                <w:rFonts w:ascii="Times New Roman" w:hAnsi="Times New Roman"/>
                <w:sz w:val="28"/>
                <w:szCs w:val="28"/>
                <w:lang w:val="uk-UA"/>
              </w:rPr>
            </w:pPr>
            <w:r w:rsidRPr="00793BAA">
              <w:rPr>
                <w:rFonts w:ascii="Times New Roman" w:hAnsi="Times New Roman"/>
                <w:b/>
                <w:sz w:val="28"/>
                <w:szCs w:val="28"/>
                <w:lang w:val="uk-UA"/>
              </w:rPr>
              <w:t>Модернізація системи управління</w:t>
            </w:r>
          </w:p>
        </w:tc>
      </w:tr>
      <w:tr w:rsidR="00A84169" w:rsidRPr="00793BAA" w:rsidTr="00A84169">
        <w:tc>
          <w:tcPr>
            <w:tcW w:w="4694" w:type="dxa"/>
            <w:gridSpan w:val="2"/>
          </w:tcPr>
          <w:p w:rsidR="00A84169" w:rsidRPr="00793BAA" w:rsidRDefault="00A84169">
            <w:pPr>
              <w:jc w:val="center"/>
              <w:rPr>
                <w:rFonts w:ascii="Times New Roman" w:hAnsi="Times New Roman"/>
                <w:b/>
                <w:sz w:val="28"/>
                <w:szCs w:val="28"/>
                <w:lang w:val="uk-UA"/>
              </w:rPr>
            </w:pPr>
            <w:r w:rsidRPr="00793BAA">
              <w:rPr>
                <w:rFonts w:ascii="Times New Roman" w:hAnsi="Times New Roman"/>
                <w:b/>
                <w:sz w:val="28"/>
                <w:szCs w:val="28"/>
                <w:lang w:val="uk-UA"/>
              </w:rPr>
              <w:t>Сильні сторони</w:t>
            </w:r>
          </w:p>
        </w:tc>
        <w:tc>
          <w:tcPr>
            <w:tcW w:w="4651" w:type="dxa"/>
          </w:tcPr>
          <w:p w:rsidR="00A84169" w:rsidRPr="00793BAA" w:rsidRDefault="00A84169">
            <w:pPr>
              <w:jc w:val="center"/>
              <w:rPr>
                <w:rFonts w:ascii="Times New Roman" w:hAnsi="Times New Roman"/>
                <w:b/>
                <w:sz w:val="28"/>
                <w:szCs w:val="28"/>
                <w:lang w:val="uk-UA"/>
              </w:rPr>
            </w:pPr>
            <w:r w:rsidRPr="00793BAA">
              <w:rPr>
                <w:rFonts w:ascii="Times New Roman" w:hAnsi="Times New Roman"/>
                <w:b/>
                <w:sz w:val="28"/>
                <w:szCs w:val="28"/>
                <w:lang w:val="uk-UA"/>
              </w:rPr>
              <w:t>Слабкі сторони</w:t>
            </w:r>
          </w:p>
        </w:tc>
      </w:tr>
      <w:tr w:rsidR="00A84169" w:rsidRPr="00793BAA" w:rsidTr="00A84169">
        <w:tc>
          <w:tcPr>
            <w:tcW w:w="4694" w:type="dxa"/>
            <w:gridSpan w:val="2"/>
          </w:tcPr>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Рівень управлінської компетентності керівників закладів освіти.</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Психологічна готовність керівників до змін в управлінні.</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 xml:space="preserve">Використання єдиного освітнього простору для модернізації управління </w:t>
            </w:r>
            <w:r>
              <w:rPr>
                <w:rFonts w:ascii="Times New Roman" w:hAnsi="Times New Roman"/>
                <w:sz w:val="28"/>
                <w:szCs w:val="28"/>
                <w:lang w:val="uk-UA"/>
              </w:rPr>
              <w:t xml:space="preserve">через хмарні технології (ЗЗСО </w:t>
            </w:r>
            <w:r w:rsidR="00022855">
              <w:rPr>
                <w:rFonts w:ascii="Times New Roman" w:hAnsi="Times New Roman"/>
                <w:sz w:val="28"/>
                <w:szCs w:val="28"/>
                <w:lang w:val="uk-UA"/>
              </w:rPr>
              <w:t xml:space="preserve">«МГА», </w:t>
            </w:r>
            <w:r>
              <w:rPr>
                <w:rFonts w:ascii="Times New Roman" w:hAnsi="Times New Roman"/>
                <w:sz w:val="28"/>
                <w:szCs w:val="28"/>
                <w:lang w:val="uk-UA"/>
              </w:rPr>
              <w:t xml:space="preserve">№ </w:t>
            </w:r>
            <w:r w:rsidR="00022855" w:rsidRPr="00793BAA">
              <w:rPr>
                <w:rFonts w:ascii="Times New Roman" w:hAnsi="Times New Roman"/>
                <w:sz w:val="28"/>
                <w:szCs w:val="28"/>
                <w:lang w:val="uk-UA"/>
              </w:rPr>
              <w:t>45</w:t>
            </w:r>
            <w:r w:rsidR="00022855">
              <w:rPr>
                <w:rFonts w:ascii="Times New Roman" w:hAnsi="Times New Roman"/>
                <w:sz w:val="28"/>
                <w:szCs w:val="28"/>
                <w:lang w:val="uk-UA"/>
              </w:rPr>
              <w:t xml:space="preserve">, 51, </w:t>
            </w:r>
            <w:r w:rsidRPr="00793BAA">
              <w:rPr>
                <w:rFonts w:ascii="Times New Roman" w:hAnsi="Times New Roman"/>
                <w:sz w:val="28"/>
                <w:szCs w:val="28"/>
                <w:lang w:val="uk-UA"/>
              </w:rPr>
              <w:t>9</w:t>
            </w:r>
            <w:r w:rsidR="00022855">
              <w:rPr>
                <w:rFonts w:ascii="Times New Roman" w:hAnsi="Times New Roman"/>
                <w:sz w:val="28"/>
                <w:szCs w:val="28"/>
                <w:lang w:val="uk-UA"/>
              </w:rPr>
              <w:t>2</w:t>
            </w:r>
            <w:r w:rsidRPr="00793BAA">
              <w:rPr>
                <w:rFonts w:ascii="Times New Roman" w:hAnsi="Times New Roman"/>
                <w:sz w:val="28"/>
                <w:szCs w:val="28"/>
                <w:lang w:val="uk-UA"/>
              </w:rPr>
              <w:t>, 9</w:t>
            </w:r>
            <w:r w:rsidR="00022855">
              <w:rPr>
                <w:rFonts w:ascii="Times New Roman" w:hAnsi="Times New Roman"/>
                <w:sz w:val="28"/>
                <w:szCs w:val="28"/>
                <w:lang w:val="uk-UA"/>
              </w:rPr>
              <w:t>9</w:t>
            </w:r>
            <w:r w:rsidRPr="00793BAA">
              <w:rPr>
                <w:rFonts w:ascii="Times New Roman" w:hAnsi="Times New Roman"/>
                <w:sz w:val="28"/>
                <w:szCs w:val="28"/>
                <w:lang w:val="uk-UA"/>
              </w:rPr>
              <w:t>, 106</w:t>
            </w:r>
            <w:r w:rsidR="00022855">
              <w:rPr>
                <w:rFonts w:ascii="Times New Roman" w:hAnsi="Times New Roman"/>
                <w:sz w:val="28"/>
                <w:szCs w:val="28"/>
                <w:lang w:val="uk-UA"/>
              </w:rPr>
              <w:t>)</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Існуюча система оповіщення, оперативного реагування засобами сучасних месенджерів.</w:t>
            </w:r>
          </w:p>
        </w:tc>
        <w:tc>
          <w:tcPr>
            <w:tcW w:w="4651" w:type="dxa"/>
          </w:tcPr>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Неповне охоплення закладів освіти новими формами шкільної документації та інших сфер діяльності закладу.</w:t>
            </w:r>
          </w:p>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Недооцінка керівниками засобів електронного моніторингу навчальних досягнень здобувачів освіти.</w:t>
            </w:r>
          </w:p>
          <w:p w:rsidR="00A84169" w:rsidRPr="00793BAA" w:rsidRDefault="00A84169" w:rsidP="00647D4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Недостатня забезпеченість педагогічної спільноти відповідними гаджетами та навичками користування ними.</w:t>
            </w:r>
          </w:p>
        </w:tc>
      </w:tr>
      <w:tr w:rsidR="00A84169" w:rsidRPr="00793BAA" w:rsidTr="00A84169">
        <w:tc>
          <w:tcPr>
            <w:tcW w:w="4694" w:type="dxa"/>
            <w:gridSpan w:val="2"/>
          </w:tcPr>
          <w:p w:rsidR="00A84169" w:rsidRPr="00793BAA" w:rsidRDefault="00A84169" w:rsidP="005F71E3">
            <w:pPr>
              <w:spacing w:after="0" w:line="240" w:lineRule="auto"/>
              <w:jc w:val="center"/>
              <w:rPr>
                <w:rFonts w:ascii="Times New Roman" w:hAnsi="Times New Roman"/>
                <w:b/>
                <w:sz w:val="28"/>
                <w:szCs w:val="28"/>
                <w:lang w:val="uk-UA"/>
              </w:rPr>
            </w:pPr>
            <w:r w:rsidRPr="00793BAA">
              <w:rPr>
                <w:rFonts w:ascii="Times New Roman" w:hAnsi="Times New Roman"/>
                <w:b/>
                <w:sz w:val="28"/>
                <w:szCs w:val="28"/>
                <w:lang w:val="uk-UA"/>
              </w:rPr>
              <w:t>Можливості</w:t>
            </w:r>
          </w:p>
        </w:tc>
        <w:tc>
          <w:tcPr>
            <w:tcW w:w="4651" w:type="dxa"/>
          </w:tcPr>
          <w:p w:rsidR="00A84169" w:rsidRPr="00793BAA" w:rsidRDefault="00A84169" w:rsidP="005F71E3">
            <w:pPr>
              <w:spacing w:after="0" w:line="240" w:lineRule="auto"/>
              <w:jc w:val="center"/>
              <w:rPr>
                <w:rFonts w:ascii="Times New Roman" w:hAnsi="Times New Roman"/>
                <w:b/>
                <w:sz w:val="28"/>
                <w:szCs w:val="28"/>
                <w:lang w:val="uk-UA"/>
              </w:rPr>
            </w:pPr>
            <w:r w:rsidRPr="00793BAA">
              <w:rPr>
                <w:rFonts w:ascii="Times New Roman" w:hAnsi="Times New Roman"/>
                <w:b/>
                <w:sz w:val="28"/>
                <w:szCs w:val="28"/>
                <w:lang w:val="uk-UA"/>
              </w:rPr>
              <w:t>Загрози</w:t>
            </w:r>
          </w:p>
        </w:tc>
      </w:tr>
      <w:tr w:rsidR="00A84169" w:rsidRPr="00793BAA" w:rsidTr="00A84169">
        <w:tc>
          <w:tcPr>
            <w:tcW w:w="4694" w:type="dxa"/>
            <w:gridSpan w:val="2"/>
          </w:tcPr>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793BAA">
              <w:rPr>
                <w:rFonts w:ascii="Times New Roman" w:hAnsi="Times New Roman"/>
                <w:sz w:val="28"/>
                <w:szCs w:val="28"/>
                <w:lang w:val="uk-UA"/>
              </w:rPr>
              <w:t>Поетапне переведення у електронний формат всіх аспектів управління закладами (моніторинг, аналіз, планування, звітність).</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Розвантаження управлінців та педагогів від застарілих форм паперового обліку та звітності.</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Налагодження електронного документообігу.</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Модернізація формату спілкування учасників освітнього процесу.</w:t>
            </w:r>
          </w:p>
          <w:p w:rsidR="00A84169" w:rsidRPr="00793BAA" w:rsidRDefault="00A84169" w:rsidP="00684D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Створення районних баз даних за напрямками діяльності закладів освіти.</w:t>
            </w:r>
          </w:p>
          <w:p w:rsidR="00A84169" w:rsidRPr="00793BAA" w:rsidRDefault="00A84169" w:rsidP="00EF0F0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Імплементація як академ</w:t>
            </w:r>
            <w:r>
              <w:rPr>
                <w:rFonts w:ascii="Times New Roman" w:hAnsi="Times New Roman"/>
                <w:sz w:val="28"/>
                <w:szCs w:val="28"/>
                <w:lang w:val="uk-UA"/>
              </w:rPr>
              <w:t>ічної, так і господарської автоном</w:t>
            </w:r>
            <w:r w:rsidRPr="00793BAA">
              <w:rPr>
                <w:rFonts w:ascii="Times New Roman" w:hAnsi="Times New Roman"/>
                <w:sz w:val="28"/>
                <w:szCs w:val="28"/>
                <w:lang w:val="uk-UA"/>
              </w:rPr>
              <w:t>ності закладів освіти.</w:t>
            </w:r>
          </w:p>
        </w:tc>
        <w:tc>
          <w:tcPr>
            <w:tcW w:w="4651" w:type="dxa"/>
          </w:tcPr>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Нераціональне перевантаження управлінців та педагогів «новомодними» тенденціями.</w:t>
            </w:r>
          </w:p>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Нівелювання живого спілкування «гаджетоманією».</w:t>
            </w:r>
          </w:p>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Порушення Закону України «Про захист персональних даних».</w:t>
            </w:r>
          </w:p>
          <w:p w:rsidR="00A84169" w:rsidRPr="00793BAA" w:rsidRDefault="00A84169" w:rsidP="00AC28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93BAA">
              <w:rPr>
                <w:rFonts w:ascii="Times New Roman" w:hAnsi="Times New Roman"/>
                <w:sz w:val="28"/>
                <w:szCs w:val="28"/>
                <w:lang w:val="uk-UA"/>
              </w:rPr>
              <w:t xml:space="preserve">Невиправдане захоплення </w:t>
            </w:r>
            <w:r>
              <w:rPr>
                <w:rFonts w:ascii="Times New Roman" w:hAnsi="Times New Roman"/>
                <w:sz w:val="28"/>
                <w:szCs w:val="28"/>
                <w:lang w:val="uk-UA"/>
              </w:rPr>
              <w:t>«псевдо менеджментом»</w:t>
            </w:r>
            <w:r w:rsidRPr="00793BAA">
              <w:rPr>
                <w:rFonts w:ascii="Times New Roman" w:hAnsi="Times New Roman"/>
                <w:sz w:val="28"/>
                <w:szCs w:val="28"/>
                <w:lang w:val="uk-UA"/>
              </w:rPr>
              <w:t>.</w:t>
            </w:r>
          </w:p>
        </w:tc>
      </w:tr>
      <w:tr w:rsidR="00A84169" w:rsidRPr="00793BAA" w:rsidTr="00A84169">
        <w:tc>
          <w:tcPr>
            <w:tcW w:w="9345" w:type="dxa"/>
            <w:gridSpan w:val="3"/>
          </w:tcPr>
          <w:p w:rsidR="00A84169" w:rsidRPr="00793BAA" w:rsidRDefault="00A84169" w:rsidP="00571DDF">
            <w:pPr>
              <w:pStyle w:val="a3"/>
              <w:numPr>
                <w:ilvl w:val="0"/>
                <w:numId w:val="3"/>
              </w:numPr>
              <w:jc w:val="center"/>
              <w:rPr>
                <w:rFonts w:ascii="Times New Roman" w:hAnsi="Times New Roman"/>
                <w:b/>
                <w:sz w:val="28"/>
                <w:szCs w:val="28"/>
                <w:lang w:val="uk-UA"/>
              </w:rPr>
            </w:pPr>
            <w:r w:rsidRPr="006170C4">
              <w:rPr>
                <w:rFonts w:ascii="Times New Roman" w:hAnsi="Times New Roman"/>
                <w:b/>
                <w:sz w:val="28"/>
                <w:szCs w:val="28"/>
                <w:lang w:val="uk-UA"/>
              </w:rPr>
              <w:t>Створення  безпечного освітнього середовища</w:t>
            </w:r>
          </w:p>
        </w:tc>
      </w:tr>
      <w:tr w:rsidR="00A84169" w:rsidRPr="00793BAA" w:rsidTr="00A84169">
        <w:tc>
          <w:tcPr>
            <w:tcW w:w="4672" w:type="dxa"/>
          </w:tcPr>
          <w:p w:rsidR="00A84169" w:rsidRPr="009F60BD" w:rsidRDefault="00A84169" w:rsidP="009F60BD">
            <w:pPr>
              <w:spacing w:after="0" w:line="240" w:lineRule="auto"/>
              <w:jc w:val="center"/>
              <w:rPr>
                <w:rFonts w:ascii="Times New Roman" w:hAnsi="Times New Roman"/>
                <w:b/>
                <w:sz w:val="28"/>
                <w:szCs w:val="28"/>
                <w:lang w:val="uk-UA"/>
              </w:rPr>
            </w:pPr>
            <w:r w:rsidRPr="009F60BD">
              <w:rPr>
                <w:rFonts w:ascii="Times New Roman" w:hAnsi="Times New Roman"/>
                <w:b/>
                <w:sz w:val="28"/>
                <w:szCs w:val="28"/>
                <w:lang w:val="uk-UA"/>
              </w:rPr>
              <w:t>Сильні сторони</w:t>
            </w:r>
          </w:p>
        </w:tc>
        <w:tc>
          <w:tcPr>
            <w:tcW w:w="4673" w:type="dxa"/>
            <w:gridSpan w:val="2"/>
          </w:tcPr>
          <w:p w:rsidR="00A84169" w:rsidRPr="009F60BD" w:rsidRDefault="00A84169" w:rsidP="009F60BD">
            <w:pPr>
              <w:spacing w:after="0" w:line="240" w:lineRule="auto"/>
              <w:jc w:val="center"/>
              <w:rPr>
                <w:rFonts w:ascii="Times New Roman" w:hAnsi="Times New Roman"/>
                <w:b/>
                <w:sz w:val="28"/>
                <w:szCs w:val="28"/>
                <w:lang w:val="uk-UA"/>
              </w:rPr>
            </w:pPr>
            <w:r w:rsidRPr="009F60BD">
              <w:rPr>
                <w:rFonts w:ascii="Times New Roman" w:hAnsi="Times New Roman"/>
                <w:b/>
                <w:sz w:val="28"/>
                <w:szCs w:val="28"/>
                <w:lang w:val="uk-UA"/>
              </w:rPr>
              <w:t>Слабкі</w:t>
            </w:r>
          </w:p>
        </w:tc>
      </w:tr>
      <w:tr w:rsidR="00A84169" w:rsidRPr="00793BAA" w:rsidTr="00A84169">
        <w:tc>
          <w:tcPr>
            <w:tcW w:w="4694" w:type="dxa"/>
            <w:gridSpan w:val="2"/>
          </w:tcPr>
          <w:p w:rsidR="00A84169" w:rsidRPr="0064426D" w:rsidRDefault="00A84169" w:rsidP="00571DDF">
            <w:pPr>
              <w:pStyle w:val="a3"/>
              <w:numPr>
                <w:ilvl w:val="0"/>
                <w:numId w:val="11"/>
              </w:numPr>
              <w:spacing w:after="0" w:line="240" w:lineRule="auto"/>
              <w:ind w:hanging="492"/>
              <w:jc w:val="both"/>
              <w:rPr>
                <w:rFonts w:ascii="Times New Roman" w:hAnsi="Times New Roman"/>
                <w:sz w:val="24"/>
                <w:szCs w:val="24"/>
                <w:lang w:val="uk-UA"/>
              </w:rPr>
            </w:pPr>
            <w:r w:rsidRPr="0064426D">
              <w:rPr>
                <w:rFonts w:ascii="Times New Roman" w:hAnsi="Times New Roman"/>
                <w:sz w:val="24"/>
                <w:szCs w:val="24"/>
                <w:lang w:val="uk-UA"/>
              </w:rPr>
              <w:t>Наявність «Карти першочергових потреб ремонтних робіт та матеріального забезпечення району».</w:t>
            </w:r>
          </w:p>
          <w:p w:rsidR="0064426D" w:rsidRDefault="002E4171" w:rsidP="00571DDF">
            <w:pPr>
              <w:pStyle w:val="a3"/>
              <w:numPr>
                <w:ilvl w:val="0"/>
                <w:numId w:val="11"/>
              </w:numPr>
              <w:spacing w:after="0" w:line="240" w:lineRule="auto"/>
              <w:ind w:hanging="492"/>
              <w:jc w:val="both"/>
              <w:rPr>
                <w:rFonts w:ascii="Times New Roman" w:hAnsi="Times New Roman"/>
                <w:sz w:val="24"/>
                <w:szCs w:val="24"/>
                <w:lang w:val="uk-UA"/>
              </w:rPr>
            </w:pPr>
            <w:r w:rsidRPr="0064426D">
              <w:rPr>
                <w:rFonts w:ascii="Times New Roman" w:hAnsi="Times New Roman"/>
                <w:sz w:val="24"/>
                <w:szCs w:val="24"/>
                <w:lang w:val="uk-UA"/>
              </w:rPr>
              <w:t>Реалізація міжнародного проєкту термомодернізації будівель закладів освіти на умовах співфінансування у ЗО №106, 269.</w:t>
            </w:r>
          </w:p>
          <w:p w:rsidR="0064426D" w:rsidRDefault="0064426D" w:rsidP="00571DDF">
            <w:pPr>
              <w:pStyle w:val="a3"/>
              <w:numPr>
                <w:ilvl w:val="0"/>
                <w:numId w:val="11"/>
              </w:numPr>
              <w:spacing w:after="0" w:line="240" w:lineRule="auto"/>
              <w:ind w:hanging="492"/>
              <w:jc w:val="both"/>
              <w:rPr>
                <w:rFonts w:ascii="Times New Roman" w:hAnsi="Times New Roman"/>
                <w:sz w:val="24"/>
                <w:szCs w:val="24"/>
                <w:lang w:val="uk-UA"/>
              </w:rPr>
            </w:pPr>
            <w:r w:rsidRPr="0064426D">
              <w:rPr>
                <w:rFonts w:ascii="Times New Roman" w:hAnsi="Times New Roman"/>
                <w:sz w:val="24"/>
                <w:szCs w:val="24"/>
                <w:lang w:val="uk-UA"/>
              </w:rPr>
              <w:t xml:space="preserve">Завершення реконструкції благоустрою території </w:t>
            </w:r>
            <w:r>
              <w:rPr>
                <w:rFonts w:ascii="Times New Roman" w:hAnsi="Times New Roman"/>
                <w:sz w:val="24"/>
                <w:szCs w:val="24"/>
                <w:lang w:val="uk-UA"/>
              </w:rPr>
              <w:t>ЗК</w:t>
            </w:r>
            <w:r w:rsidRPr="0064426D">
              <w:rPr>
                <w:rFonts w:ascii="Times New Roman" w:hAnsi="Times New Roman"/>
                <w:sz w:val="24"/>
                <w:szCs w:val="24"/>
                <w:lang w:val="uk-UA"/>
              </w:rPr>
              <w:t>«МГА» по відведенню атмосферних опадів від шкільних будівель «МГА» та ЗБЛ № 99 в рамках «Надзвичайної кредитної програми для відновлення України».</w:t>
            </w:r>
          </w:p>
          <w:p w:rsidR="00922DED" w:rsidRDefault="00922DED" w:rsidP="00571DDF">
            <w:pPr>
              <w:pStyle w:val="a3"/>
              <w:numPr>
                <w:ilvl w:val="0"/>
                <w:numId w:val="11"/>
              </w:numPr>
              <w:spacing w:after="0" w:line="240" w:lineRule="auto"/>
              <w:ind w:hanging="492"/>
              <w:jc w:val="both"/>
              <w:rPr>
                <w:rFonts w:ascii="Times New Roman" w:hAnsi="Times New Roman"/>
                <w:sz w:val="24"/>
                <w:szCs w:val="24"/>
                <w:lang w:val="uk-UA"/>
              </w:rPr>
            </w:pPr>
            <w:r>
              <w:rPr>
                <w:rFonts w:ascii="Times New Roman" w:hAnsi="Times New Roman"/>
                <w:sz w:val="24"/>
                <w:szCs w:val="24"/>
                <w:lang w:val="uk-UA"/>
              </w:rPr>
              <w:t>Наявність пандусів в ЗЗСО № 49,45,91,92,108</w:t>
            </w:r>
            <w:r w:rsidR="00271CDC">
              <w:rPr>
                <w:rFonts w:ascii="Times New Roman" w:hAnsi="Times New Roman"/>
                <w:sz w:val="24"/>
                <w:szCs w:val="24"/>
                <w:lang w:val="uk-UA"/>
              </w:rPr>
              <w:t>.</w:t>
            </w:r>
          </w:p>
          <w:p w:rsidR="00271CDC" w:rsidRDefault="00271CDC" w:rsidP="00571DDF">
            <w:pPr>
              <w:pStyle w:val="a3"/>
              <w:numPr>
                <w:ilvl w:val="0"/>
                <w:numId w:val="11"/>
              </w:numPr>
              <w:spacing w:after="0" w:line="240" w:lineRule="auto"/>
              <w:ind w:hanging="492"/>
              <w:jc w:val="both"/>
              <w:rPr>
                <w:rFonts w:ascii="Times New Roman" w:hAnsi="Times New Roman"/>
                <w:sz w:val="24"/>
                <w:szCs w:val="24"/>
                <w:lang w:val="uk-UA"/>
              </w:rPr>
            </w:pPr>
            <w:r>
              <w:rPr>
                <w:rFonts w:ascii="Times New Roman" w:hAnsi="Times New Roman"/>
                <w:sz w:val="24"/>
                <w:szCs w:val="24"/>
                <w:lang w:val="uk-UA"/>
              </w:rPr>
              <w:t>Проведення щорічних  лабораторних досліджень якості води в закладах освіти.</w:t>
            </w:r>
          </w:p>
          <w:p w:rsidR="00280F3C" w:rsidRPr="00922DED" w:rsidRDefault="00280F3C" w:rsidP="00571DDF">
            <w:pPr>
              <w:pStyle w:val="a3"/>
              <w:numPr>
                <w:ilvl w:val="0"/>
                <w:numId w:val="11"/>
              </w:numPr>
              <w:spacing w:after="0" w:line="240" w:lineRule="auto"/>
              <w:ind w:hanging="492"/>
              <w:jc w:val="both"/>
              <w:rPr>
                <w:rFonts w:ascii="Times New Roman" w:hAnsi="Times New Roman"/>
                <w:sz w:val="24"/>
                <w:szCs w:val="24"/>
                <w:lang w:val="uk-UA"/>
              </w:rPr>
            </w:pPr>
            <w:r>
              <w:rPr>
                <w:rFonts w:ascii="Times New Roman" w:hAnsi="Times New Roman"/>
                <w:sz w:val="24"/>
                <w:szCs w:val="24"/>
                <w:lang w:val="uk-UA"/>
              </w:rPr>
              <w:t>Щорічні дослідження каналізаційних стічних вод в закладах освіти.</w:t>
            </w:r>
          </w:p>
          <w:p w:rsidR="00A84169" w:rsidRPr="0064426D" w:rsidRDefault="00A84169" w:rsidP="00970356">
            <w:pPr>
              <w:pStyle w:val="a3"/>
              <w:spacing w:after="0" w:line="240" w:lineRule="auto"/>
              <w:ind w:left="29"/>
              <w:jc w:val="both"/>
              <w:rPr>
                <w:rFonts w:ascii="Times New Roman" w:hAnsi="Times New Roman"/>
                <w:sz w:val="24"/>
                <w:szCs w:val="24"/>
                <w:lang w:val="uk-UA"/>
              </w:rPr>
            </w:pPr>
          </w:p>
        </w:tc>
        <w:tc>
          <w:tcPr>
            <w:tcW w:w="4651" w:type="dxa"/>
          </w:tcPr>
          <w:p w:rsidR="00A84169" w:rsidRPr="00BB78F8" w:rsidRDefault="00A84169" w:rsidP="00125933">
            <w:pPr>
              <w:spacing w:after="0" w:line="240" w:lineRule="auto"/>
              <w:jc w:val="both"/>
              <w:rPr>
                <w:rFonts w:ascii="Times New Roman" w:hAnsi="Times New Roman"/>
                <w:sz w:val="28"/>
                <w:szCs w:val="28"/>
                <w:lang w:val="uk-UA"/>
              </w:rPr>
            </w:pPr>
            <w:r w:rsidRPr="0064426D">
              <w:rPr>
                <w:rFonts w:ascii="Times New Roman" w:hAnsi="Times New Roman"/>
                <w:sz w:val="24"/>
                <w:szCs w:val="24"/>
                <w:lang w:val="uk-UA"/>
              </w:rPr>
              <w:t xml:space="preserve">1. </w:t>
            </w:r>
            <w:r w:rsidRPr="00BB78F8">
              <w:rPr>
                <w:rFonts w:ascii="Times New Roman" w:hAnsi="Times New Roman"/>
                <w:sz w:val="28"/>
                <w:szCs w:val="28"/>
                <w:lang w:val="uk-UA"/>
              </w:rPr>
              <w:t>Недостатній рівень сучасного матеріально-технічного забезпечення закладів освіти</w:t>
            </w:r>
            <w:r w:rsidR="00922DED" w:rsidRPr="00BB78F8">
              <w:rPr>
                <w:rFonts w:ascii="Times New Roman" w:hAnsi="Times New Roman"/>
                <w:sz w:val="28"/>
                <w:szCs w:val="28"/>
                <w:lang w:val="uk-UA"/>
              </w:rPr>
              <w:t>.</w:t>
            </w:r>
          </w:p>
          <w:p w:rsidR="00A84169" w:rsidRPr="00BB78F8" w:rsidRDefault="00A84169" w:rsidP="00125933">
            <w:pPr>
              <w:spacing w:after="0" w:line="240" w:lineRule="auto"/>
              <w:jc w:val="both"/>
              <w:rPr>
                <w:rFonts w:ascii="Times New Roman" w:hAnsi="Times New Roman"/>
                <w:sz w:val="28"/>
                <w:szCs w:val="28"/>
                <w:lang w:val="uk-UA"/>
              </w:rPr>
            </w:pPr>
            <w:r w:rsidRPr="00BB78F8">
              <w:rPr>
                <w:rFonts w:ascii="Times New Roman" w:hAnsi="Times New Roman"/>
                <w:sz w:val="28"/>
                <w:szCs w:val="28"/>
                <w:lang w:val="uk-UA"/>
              </w:rPr>
              <w:t>2. Застарілість техноло</w:t>
            </w:r>
            <w:r w:rsidR="005545B5" w:rsidRPr="00BB78F8">
              <w:rPr>
                <w:rFonts w:ascii="Times New Roman" w:hAnsi="Times New Roman"/>
                <w:sz w:val="28"/>
                <w:szCs w:val="28"/>
                <w:lang w:val="uk-UA"/>
              </w:rPr>
              <w:t>гічного обладнання харчоблоків закладів освіти</w:t>
            </w:r>
            <w:r w:rsidRPr="00BB78F8">
              <w:rPr>
                <w:rFonts w:ascii="Times New Roman" w:hAnsi="Times New Roman"/>
                <w:sz w:val="28"/>
                <w:szCs w:val="28"/>
                <w:lang w:val="uk-UA"/>
              </w:rPr>
              <w:t>.</w:t>
            </w:r>
          </w:p>
          <w:p w:rsidR="00E621E2" w:rsidRPr="000F3DA6" w:rsidRDefault="00E621E2" w:rsidP="00E621E2">
            <w:pPr>
              <w:spacing w:after="0" w:line="240" w:lineRule="auto"/>
              <w:jc w:val="both"/>
              <w:rPr>
                <w:rFonts w:ascii="Times New Roman" w:hAnsi="Times New Roman"/>
                <w:sz w:val="28"/>
                <w:szCs w:val="28"/>
                <w:lang w:val="uk-UA"/>
              </w:rPr>
            </w:pPr>
            <w:r w:rsidRPr="000F3DA6">
              <w:rPr>
                <w:rFonts w:ascii="Times New Roman" w:hAnsi="Times New Roman"/>
                <w:sz w:val="28"/>
                <w:szCs w:val="28"/>
                <w:lang w:val="uk-UA"/>
              </w:rPr>
              <w:t>3. Недостатня співпраця організаторів харчування, представників Держпродспоживслужби, Обласного лабораторного центру та осіб, відповідальних за харчування у закладах освіти.</w:t>
            </w:r>
          </w:p>
          <w:p w:rsidR="00E621E2" w:rsidRPr="000F3DA6" w:rsidRDefault="00E621E2" w:rsidP="00E621E2">
            <w:pPr>
              <w:spacing w:after="0" w:line="240" w:lineRule="auto"/>
              <w:jc w:val="both"/>
              <w:rPr>
                <w:rFonts w:ascii="Times New Roman" w:hAnsi="Times New Roman"/>
                <w:sz w:val="28"/>
                <w:szCs w:val="28"/>
                <w:lang w:val="uk-UA"/>
              </w:rPr>
            </w:pPr>
          </w:p>
          <w:p w:rsidR="00A84169" w:rsidRPr="0064426D" w:rsidRDefault="00A84169" w:rsidP="00970356">
            <w:pPr>
              <w:spacing w:after="0" w:line="240" w:lineRule="auto"/>
              <w:jc w:val="both"/>
              <w:rPr>
                <w:rFonts w:ascii="Times New Roman" w:hAnsi="Times New Roman"/>
                <w:sz w:val="24"/>
                <w:szCs w:val="24"/>
                <w:lang w:val="uk-UA"/>
              </w:rPr>
            </w:pPr>
          </w:p>
        </w:tc>
      </w:tr>
      <w:tr w:rsidR="00A84169" w:rsidRPr="00793BAA" w:rsidTr="00A84169">
        <w:tc>
          <w:tcPr>
            <w:tcW w:w="4694" w:type="dxa"/>
            <w:gridSpan w:val="2"/>
          </w:tcPr>
          <w:p w:rsidR="00A84169" w:rsidRPr="00793BAA" w:rsidRDefault="00A84169" w:rsidP="00125933">
            <w:pPr>
              <w:pStyle w:val="a3"/>
              <w:spacing w:after="0" w:line="240" w:lineRule="auto"/>
              <w:ind w:left="29"/>
              <w:jc w:val="center"/>
              <w:rPr>
                <w:rFonts w:ascii="Times New Roman" w:hAnsi="Times New Roman"/>
                <w:b/>
                <w:sz w:val="28"/>
                <w:szCs w:val="28"/>
                <w:lang w:val="uk-UA"/>
              </w:rPr>
            </w:pPr>
            <w:r w:rsidRPr="00793BAA">
              <w:rPr>
                <w:rFonts w:ascii="Times New Roman" w:hAnsi="Times New Roman"/>
                <w:b/>
                <w:sz w:val="28"/>
                <w:szCs w:val="28"/>
                <w:lang w:val="uk-UA"/>
              </w:rPr>
              <w:t>Можливості</w:t>
            </w:r>
          </w:p>
        </w:tc>
        <w:tc>
          <w:tcPr>
            <w:tcW w:w="4651" w:type="dxa"/>
          </w:tcPr>
          <w:p w:rsidR="00A84169" w:rsidRPr="00793BAA" w:rsidRDefault="00A84169" w:rsidP="00125933">
            <w:pPr>
              <w:spacing w:after="0" w:line="240" w:lineRule="auto"/>
              <w:jc w:val="center"/>
              <w:rPr>
                <w:rFonts w:ascii="Times New Roman" w:hAnsi="Times New Roman"/>
                <w:b/>
                <w:sz w:val="28"/>
                <w:szCs w:val="28"/>
                <w:lang w:val="uk-UA"/>
              </w:rPr>
            </w:pPr>
            <w:r w:rsidRPr="00793BAA">
              <w:rPr>
                <w:rFonts w:ascii="Times New Roman" w:hAnsi="Times New Roman"/>
                <w:b/>
                <w:sz w:val="28"/>
                <w:szCs w:val="28"/>
                <w:lang w:val="uk-UA"/>
              </w:rPr>
              <w:t>Загрози</w:t>
            </w:r>
          </w:p>
        </w:tc>
      </w:tr>
      <w:tr w:rsidR="00A84169" w:rsidRPr="00512F35" w:rsidTr="00A84169">
        <w:tc>
          <w:tcPr>
            <w:tcW w:w="4694" w:type="dxa"/>
            <w:gridSpan w:val="2"/>
          </w:tcPr>
          <w:p w:rsidR="006170C4" w:rsidRPr="00E676E1" w:rsidRDefault="00EA68E9" w:rsidP="00571DDF">
            <w:pPr>
              <w:numPr>
                <w:ilvl w:val="0"/>
                <w:numId w:val="12"/>
              </w:numPr>
              <w:spacing w:after="0" w:line="240" w:lineRule="auto"/>
              <w:ind w:left="152" w:firstLine="0"/>
              <w:jc w:val="both"/>
              <w:rPr>
                <w:rFonts w:ascii="Times New Roman" w:hAnsi="Times New Roman"/>
                <w:sz w:val="28"/>
                <w:szCs w:val="28"/>
                <w:lang w:val="uk-UA"/>
              </w:rPr>
            </w:pPr>
            <w:r w:rsidRPr="00E676E1">
              <w:rPr>
                <w:rFonts w:ascii="Times New Roman" w:hAnsi="Times New Roman"/>
                <w:sz w:val="28"/>
                <w:szCs w:val="28"/>
                <w:lang w:val="uk-UA"/>
              </w:rPr>
              <w:t xml:space="preserve">Завершення програми створення доступності до закладів освіти осіб з інвалідністю в ЗЗСО </w:t>
            </w:r>
            <w:r w:rsidRPr="00E676E1">
              <w:rPr>
                <w:rFonts w:ascii="Times New Roman" w:hAnsi="Times New Roman"/>
                <w:sz w:val="28"/>
                <w:szCs w:val="28"/>
                <w:lang w:val="uk-UA"/>
              </w:rPr>
              <w:lastRenderedPageBreak/>
              <w:t xml:space="preserve">«МГА»,  № 24, </w:t>
            </w:r>
            <w:r w:rsidR="006459AC">
              <w:rPr>
                <w:rFonts w:ascii="Times New Roman" w:hAnsi="Times New Roman"/>
                <w:sz w:val="28"/>
                <w:szCs w:val="28"/>
                <w:lang w:val="uk-UA"/>
              </w:rPr>
              <w:t xml:space="preserve">32, </w:t>
            </w:r>
            <w:r w:rsidRPr="00E676E1">
              <w:rPr>
                <w:rFonts w:ascii="Times New Roman" w:hAnsi="Times New Roman"/>
                <w:sz w:val="28"/>
                <w:szCs w:val="28"/>
                <w:lang w:val="uk-UA"/>
              </w:rPr>
              <w:t xml:space="preserve">40, </w:t>
            </w:r>
            <w:r w:rsidR="006459AC">
              <w:rPr>
                <w:rFonts w:ascii="Times New Roman" w:hAnsi="Times New Roman"/>
                <w:sz w:val="28"/>
                <w:szCs w:val="28"/>
                <w:lang w:val="uk-UA"/>
              </w:rPr>
              <w:t>91,</w:t>
            </w:r>
            <w:r w:rsidRPr="00E676E1">
              <w:rPr>
                <w:rFonts w:ascii="Times New Roman" w:hAnsi="Times New Roman"/>
                <w:sz w:val="28"/>
                <w:szCs w:val="28"/>
                <w:lang w:val="uk-UA"/>
              </w:rPr>
              <w:t>99, 106</w:t>
            </w:r>
            <w:r w:rsidR="006459AC">
              <w:rPr>
                <w:rFonts w:ascii="Times New Roman" w:hAnsi="Times New Roman"/>
                <w:sz w:val="28"/>
                <w:szCs w:val="28"/>
                <w:lang w:val="uk-UA"/>
              </w:rPr>
              <w:t>, ХАЛ, «МГА».</w:t>
            </w:r>
          </w:p>
          <w:p w:rsidR="006170C4" w:rsidRPr="00E676E1" w:rsidRDefault="006459AC" w:rsidP="00571DDF">
            <w:pPr>
              <w:numPr>
                <w:ilvl w:val="0"/>
                <w:numId w:val="12"/>
              </w:numPr>
              <w:spacing w:after="0" w:line="240" w:lineRule="auto"/>
              <w:ind w:left="152" w:firstLine="0"/>
              <w:jc w:val="both"/>
              <w:rPr>
                <w:rFonts w:ascii="Times New Roman" w:hAnsi="Times New Roman"/>
                <w:sz w:val="28"/>
                <w:szCs w:val="28"/>
                <w:lang w:val="uk-UA"/>
              </w:rPr>
            </w:pPr>
            <w:r>
              <w:rPr>
                <w:rFonts w:ascii="Times New Roman" w:hAnsi="Times New Roman"/>
                <w:sz w:val="28"/>
                <w:szCs w:val="28"/>
                <w:lang w:val="uk-UA"/>
              </w:rPr>
              <w:t>Р</w:t>
            </w:r>
            <w:r w:rsidR="00C21F10" w:rsidRPr="00E676E1">
              <w:rPr>
                <w:rFonts w:ascii="Times New Roman" w:hAnsi="Times New Roman"/>
                <w:sz w:val="28"/>
                <w:szCs w:val="28"/>
                <w:lang w:val="uk-UA"/>
              </w:rPr>
              <w:t>еалізація міської програми «Вікна»</w:t>
            </w:r>
            <w:r w:rsidR="006170C4" w:rsidRPr="00E676E1">
              <w:rPr>
                <w:rFonts w:ascii="Times New Roman" w:hAnsi="Times New Roman"/>
                <w:sz w:val="28"/>
                <w:szCs w:val="28"/>
                <w:lang w:val="uk-UA"/>
              </w:rPr>
              <w:t>.</w:t>
            </w:r>
          </w:p>
          <w:p w:rsidR="000E641D" w:rsidRPr="00E676E1" w:rsidRDefault="006170C4" w:rsidP="00571DDF">
            <w:pPr>
              <w:numPr>
                <w:ilvl w:val="0"/>
                <w:numId w:val="12"/>
              </w:numPr>
              <w:spacing w:after="0" w:line="240" w:lineRule="auto"/>
              <w:ind w:left="152" w:firstLine="0"/>
              <w:jc w:val="both"/>
              <w:rPr>
                <w:rFonts w:ascii="Times New Roman" w:hAnsi="Times New Roman"/>
                <w:sz w:val="28"/>
                <w:szCs w:val="28"/>
                <w:lang w:val="uk-UA"/>
              </w:rPr>
            </w:pPr>
            <w:r w:rsidRPr="00E676E1">
              <w:rPr>
                <w:rFonts w:ascii="Times New Roman" w:hAnsi="Times New Roman"/>
                <w:sz w:val="28"/>
                <w:szCs w:val="28"/>
                <w:lang w:val="uk-UA"/>
              </w:rPr>
              <w:t>Поетапне приведення обладнання харчоблоків закладів освіти у відповідність до вимог нового Санітарного регламенту.</w:t>
            </w:r>
          </w:p>
          <w:p w:rsidR="00E676E1" w:rsidRPr="00E676E1" w:rsidRDefault="000E641D" w:rsidP="00571DDF">
            <w:pPr>
              <w:numPr>
                <w:ilvl w:val="0"/>
                <w:numId w:val="12"/>
              </w:numPr>
              <w:spacing w:after="0" w:line="240" w:lineRule="auto"/>
              <w:ind w:left="152" w:firstLine="0"/>
              <w:jc w:val="both"/>
              <w:rPr>
                <w:rFonts w:ascii="Times New Roman" w:hAnsi="Times New Roman"/>
                <w:sz w:val="28"/>
                <w:szCs w:val="28"/>
                <w:lang w:val="uk-UA"/>
              </w:rPr>
            </w:pPr>
            <w:r w:rsidRPr="00E676E1">
              <w:rPr>
                <w:rFonts w:ascii="Times New Roman" w:hAnsi="Times New Roman"/>
                <w:sz w:val="28"/>
                <w:szCs w:val="28"/>
                <w:lang w:val="uk-UA"/>
              </w:rPr>
              <w:t xml:space="preserve">Налагодження системи постійного моніторингу </w:t>
            </w:r>
            <w:r w:rsidR="00D52E59" w:rsidRPr="00E676E1">
              <w:rPr>
                <w:rFonts w:ascii="Times New Roman" w:hAnsi="Times New Roman"/>
                <w:sz w:val="28"/>
                <w:szCs w:val="28"/>
                <w:lang w:val="uk-UA"/>
              </w:rPr>
              <w:t xml:space="preserve">якості та </w:t>
            </w:r>
            <w:r w:rsidRPr="00E676E1">
              <w:rPr>
                <w:rFonts w:ascii="Times New Roman" w:hAnsi="Times New Roman"/>
                <w:sz w:val="28"/>
                <w:szCs w:val="28"/>
                <w:lang w:val="uk-UA"/>
              </w:rPr>
              <w:t xml:space="preserve">відповідності дитячого харчування вимогам Санітарного регламенту </w:t>
            </w:r>
            <w:r w:rsidR="00D52E59">
              <w:rPr>
                <w:rFonts w:ascii="Times New Roman" w:hAnsi="Times New Roman"/>
                <w:sz w:val="28"/>
                <w:szCs w:val="28"/>
                <w:lang w:val="uk-UA"/>
              </w:rPr>
              <w:t xml:space="preserve">і </w:t>
            </w:r>
            <w:r w:rsidRPr="00E676E1">
              <w:rPr>
                <w:rFonts w:ascii="Times New Roman" w:hAnsi="Times New Roman"/>
                <w:sz w:val="28"/>
                <w:szCs w:val="28"/>
                <w:lang w:val="uk-UA"/>
              </w:rPr>
              <w:t>принципам здорового харчування.</w:t>
            </w:r>
          </w:p>
          <w:p w:rsidR="00A84169" w:rsidRPr="00E676E1" w:rsidRDefault="00E676E1" w:rsidP="00571DDF">
            <w:pPr>
              <w:numPr>
                <w:ilvl w:val="0"/>
                <w:numId w:val="12"/>
              </w:numPr>
              <w:spacing w:after="0" w:line="240" w:lineRule="auto"/>
              <w:ind w:left="152" w:firstLine="0"/>
              <w:jc w:val="both"/>
              <w:rPr>
                <w:rFonts w:ascii="Times New Roman" w:hAnsi="Times New Roman"/>
                <w:sz w:val="28"/>
                <w:szCs w:val="28"/>
                <w:lang w:val="uk-UA"/>
              </w:rPr>
            </w:pPr>
            <w:r w:rsidRPr="00E676E1">
              <w:rPr>
                <w:rFonts w:ascii="Times New Roman" w:hAnsi="Times New Roman"/>
                <w:sz w:val="28"/>
                <w:szCs w:val="28"/>
                <w:lang w:val="uk-UA"/>
              </w:rPr>
              <w:t>Розробка</w:t>
            </w:r>
            <w:r>
              <w:rPr>
                <w:rFonts w:ascii="Times New Roman" w:hAnsi="Times New Roman"/>
                <w:sz w:val="28"/>
                <w:szCs w:val="28"/>
                <w:lang w:val="uk-UA"/>
              </w:rPr>
              <w:t xml:space="preserve"> та впровадження в закладах освіти </w:t>
            </w:r>
            <w:r w:rsidRPr="00E676E1">
              <w:rPr>
                <w:rFonts w:ascii="Times New Roman" w:hAnsi="Times New Roman"/>
                <w:sz w:val="28"/>
                <w:szCs w:val="28"/>
                <w:lang w:val="uk-UA"/>
              </w:rPr>
              <w:t>п</w:t>
            </w:r>
            <w:r>
              <w:rPr>
                <w:rFonts w:ascii="Times New Roman" w:hAnsi="Times New Roman"/>
                <w:sz w:val="28"/>
                <w:szCs w:val="28"/>
                <w:lang w:val="uk-UA"/>
              </w:rPr>
              <w:t>рограми «Антибулінг».</w:t>
            </w:r>
          </w:p>
        </w:tc>
        <w:tc>
          <w:tcPr>
            <w:tcW w:w="4651" w:type="dxa"/>
          </w:tcPr>
          <w:p w:rsidR="003E6965" w:rsidRDefault="008307AE" w:rsidP="003E6965">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1.</w:t>
            </w:r>
            <w:r w:rsidR="00A84169" w:rsidRPr="00793BAA">
              <w:rPr>
                <w:rFonts w:ascii="Times New Roman" w:hAnsi="Times New Roman"/>
                <w:sz w:val="28"/>
                <w:szCs w:val="28"/>
                <w:lang w:val="uk-UA"/>
              </w:rPr>
              <w:t>Недостатнє матеріально-технічне</w:t>
            </w:r>
            <w:r w:rsidR="00A84169">
              <w:rPr>
                <w:rFonts w:ascii="Times New Roman" w:hAnsi="Times New Roman"/>
                <w:sz w:val="28"/>
                <w:szCs w:val="28"/>
                <w:lang w:val="uk-UA"/>
              </w:rPr>
              <w:t xml:space="preserve"> забезпечення функціонування ХАЛ</w:t>
            </w:r>
            <w:r>
              <w:rPr>
                <w:rFonts w:ascii="Times New Roman" w:hAnsi="Times New Roman"/>
                <w:sz w:val="28"/>
                <w:szCs w:val="28"/>
                <w:lang w:val="uk-UA"/>
              </w:rPr>
              <w:t>.</w:t>
            </w:r>
          </w:p>
          <w:p w:rsidR="003E6965" w:rsidRDefault="003E6965" w:rsidP="003E696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w:t>
            </w:r>
            <w:r w:rsidR="008307AE">
              <w:rPr>
                <w:rFonts w:ascii="Times New Roman" w:hAnsi="Times New Roman"/>
                <w:sz w:val="28"/>
                <w:szCs w:val="28"/>
                <w:lang w:val="uk-UA"/>
              </w:rPr>
              <w:t xml:space="preserve">Недостатнє фінансування </w:t>
            </w:r>
            <w:r w:rsidR="008307AE">
              <w:rPr>
                <w:rFonts w:ascii="Times New Roman" w:hAnsi="Times New Roman"/>
                <w:sz w:val="28"/>
                <w:szCs w:val="28"/>
                <w:lang w:val="uk-UA"/>
              </w:rPr>
              <w:lastRenderedPageBreak/>
              <w:t xml:space="preserve">протипожежних заходів на виконання </w:t>
            </w:r>
            <w:r w:rsidR="008307AE" w:rsidRPr="003E6965">
              <w:rPr>
                <w:rFonts w:ascii="Times New Roman" w:hAnsi="Times New Roman"/>
                <w:sz w:val="28"/>
                <w:szCs w:val="28"/>
                <w:lang w:val="uk-UA"/>
              </w:rPr>
              <w:t>Правил пожежної безпеки</w:t>
            </w:r>
            <w:r>
              <w:rPr>
                <w:rFonts w:ascii="Times New Roman" w:hAnsi="Times New Roman"/>
                <w:sz w:val="28"/>
                <w:szCs w:val="28"/>
                <w:lang w:val="uk-UA"/>
              </w:rPr>
              <w:t xml:space="preserve"> для навчальних закладі</w:t>
            </w:r>
            <w:r w:rsidRPr="003E6965">
              <w:rPr>
                <w:rFonts w:ascii="Times New Roman" w:hAnsi="Times New Roman"/>
                <w:sz w:val="28"/>
                <w:szCs w:val="28"/>
                <w:lang w:val="uk-UA"/>
              </w:rPr>
              <w:t>в</w:t>
            </w:r>
            <w:r w:rsidR="00A84169" w:rsidRPr="003E6965">
              <w:rPr>
                <w:rFonts w:ascii="Times New Roman" w:hAnsi="Times New Roman"/>
                <w:sz w:val="28"/>
                <w:szCs w:val="28"/>
                <w:lang w:val="uk-UA"/>
              </w:rPr>
              <w:t>.</w:t>
            </w:r>
          </w:p>
          <w:p w:rsidR="003E6965" w:rsidRDefault="003E6965" w:rsidP="003E696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w:t>
            </w:r>
            <w:r w:rsidR="001B1B00">
              <w:rPr>
                <w:rFonts w:ascii="Times New Roman" w:hAnsi="Times New Roman"/>
                <w:sz w:val="28"/>
                <w:szCs w:val="28"/>
                <w:lang w:val="uk-UA"/>
              </w:rPr>
              <w:t>Відсутність фінансування для проведення атестації робочих місць в закладах освіти.</w:t>
            </w:r>
          </w:p>
          <w:p w:rsidR="003E6965" w:rsidRDefault="003E6965" w:rsidP="003E696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 </w:t>
            </w:r>
            <w:r w:rsidR="00D52E59">
              <w:rPr>
                <w:rFonts w:ascii="Times New Roman" w:hAnsi="Times New Roman"/>
                <w:sz w:val="28"/>
                <w:szCs w:val="28"/>
                <w:lang w:val="uk-UA"/>
              </w:rPr>
              <w:t>Н</w:t>
            </w:r>
            <w:r w:rsidR="00A26422">
              <w:rPr>
                <w:rFonts w:ascii="Times New Roman" w:hAnsi="Times New Roman"/>
                <w:sz w:val="28"/>
                <w:szCs w:val="28"/>
                <w:lang w:val="uk-UA"/>
              </w:rPr>
              <w:t>едостатнє фінансування для сучасного оновлення предметних кабінетів в ЗЗСО.</w:t>
            </w:r>
          </w:p>
          <w:p w:rsidR="00A84169" w:rsidRPr="00793BAA" w:rsidRDefault="003E6965" w:rsidP="006170C4">
            <w:pPr>
              <w:spacing w:after="0" w:line="240" w:lineRule="auto"/>
              <w:jc w:val="both"/>
              <w:rPr>
                <w:rFonts w:ascii="Times New Roman" w:hAnsi="Times New Roman"/>
                <w:sz w:val="28"/>
                <w:szCs w:val="28"/>
                <w:lang w:val="uk-UA"/>
              </w:rPr>
            </w:pPr>
            <w:r>
              <w:rPr>
                <w:rFonts w:ascii="Times New Roman" w:hAnsi="Times New Roman"/>
                <w:sz w:val="28"/>
                <w:szCs w:val="28"/>
                <w:lang w:val="uk-UA"/>
              </w:rPr>
              <w:t>5. В</w:t>
            </w:r>
            <w:r w:rsidR="00072C04">
              <w:rPr>
                <w:rFonts w:ascii="Times New Roman" w:hAnsi="Times New Roman"/>
                <w:sz w:val="28"/>
                <w:szCs w:val="28"/>
                <w:lang w:val="uk-UA"/>
              </w:rPr>
              <w:t>ідсутність фінансування на придбання м’якого інвентарю, іграшок, дитячих меблів, посуду</w:t>
            </w:r>
            <w:r w:rsidR="006459AC">
              <w:rPr>
                <w:rFonts w:ascii="Times New Roman" w:hAnsi="Times New Roman"/>
                <w:sz w:val="28"/>
                <w:szCs w:val="28"/>
                <w:lang w:val="uk-UA"/>
              </w:rPr>
              <w:t xml:space="preserve"> для закладів освіти</w:t>
            </w:r>
            <w:r w:rsidR="00072C04">
              <w:rPr>
                <w:rFonts w:ascii="Times New Roman" w:hAnsi="Times New Roman"/>
                <w:sz w:val="28"/>
                <w:szCs w:val="28"/>
                <w:lang w:val="uk-UA"/>
              </w:rPr>
              <w:t>.</w:t>
            </w:r>
          </w:p>
        </w:tc>
      </w:tr>
    </w:tbl>
    <w:p w:rsidR="00870F77" w:rsidRDefault="00870F77" w:rsidP="00FC0F4E">
      <w:pPr>
        <w:spacing w:after="0" w:line="240" w:lineRule="auto"/>
        <w:jc w:val="center"/>
        <w:rPr>
          <w:rFonts w:ascii="Times New Roman" w:hAnsi="Times New Roman"/>
          <w:b/>
          <w:sz w:val="28"/>
          <w:szCs w:val="28"/>
          <w:lang w:val="uk-UA"/>
        </w:rPr>
      </w:pPr>
    </w:p>
    <w:p w:rsidR="00FD7D3D" w:rsidRDefault="00FD7D3D"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7729F7" w:rsidRDefault="007729F7" w:rsidP="00FC0F4E">
      <w:pPr>
        <w:spacing w:after="0" w:line="240" w:lineRule="auto"/>
        <w:jc w:val="center"/>
        <w:rPr>
          <w:rFonts w:ascii="Times New Roman" w:hAnsi="Times New Roman"/>
          <w:b/>
          <w:sz w:val="28"/>
          <w:szCs w:val="28"/>
          <w:lang w:val="uk-UA"/>
        </w:rPr>
      </w:pPr>
    </w:p>
    <w:p w:rsidR="00F27E23" w:rsidRPr="0031356E" w:rsidRDefault="00F27E23" w:rsidP="00FC0F4E">
      <w:pPr>
        <w:spacing w:after="0" w:line="240" w:lineRule="auto"/>
        <w:jc w:val="center"/>
        <w:rPr>
          <w:rFonts w:ascii="Times New Roman" w:hAnsi="Times New Roman"/>
          <w:b/>
          <w:sz w:val="28"/>
          <w:szCs w:val="28"/>
          <w:lang w:val="uk-UA"/>
        </w:rPr>
      </w:pPr>
      <w:r w:rsidRPr="0031356E">
        <w:rPr>
          <w:rFonts w:ascii="Times New Roman" w:hAnsi="Times New Roman"/>
          <w:b/>
          <w:sz w:val="28"/>
          <w:szCs w:val="28"/>
          <w:lang w:val="uk-UA"/>
        </w:rPr>
        <w:t>І</w:t>
      </w:r>
      <w:r>
        <w:rPr>
          <w:rFonts w:ascii="Times New Roman" w:hAnsi="Times New Roman"/>
          <w:b/>
          <w:sz w:val="28"/>
          <w:szCs w:val="28"/>
          <w:lang w:val="uk-UA"/>
        </w:rPr>
        <w:t>І</w:t>
      </w:r>
      <w:r w:rsidRPr="0031356E">
        <w:rPr>
          <w:rFonts w:ascii="Times New Roman" w:hAnsi="Times New Roman"/>
          <w:b/>
          <w:sz w:val="28"/>
          <w:szCs w:val="28"/>
          <w:lang w:val="uk-UA"/>
        </w:rPr>
        <w:t>.КОНЦЕПЦІЯ СТРАТЕГІЇ РОЗВИТКУ</w:t>
      </w:r>
    </w:p>
    <w:p w:rsidR="00F27E23" w:rsidRPr="00FC0F4E" w:rsidRDefault="00F27E23" w:rsidP="00571DDF">
      <w:pPr>
        <w:widowControl w:val="0"/>
        <w:numPr>
          <w:ilvl w:val="0"/>
          <w:numId w:val="13"/>
        </w:numPr>
        <w:tabs>
          <w:tab w:val="left" w:pos="1104"/>
        </w:tabs>
        <w:spacing w:after="0" w:line="240" w:lineRule="auto"/>
        <w:rPr>
          <w:rFonts w:ascii="Times New Roman" w:hAnsi="Times New Roman"/>
          <w:sz w:val="28"/>
          <w:szCs w:val="28"/>
        </w:rPr>
      </w:pPr>
      <w:r w:rsidRPr="008307AE">
        <w:rPr>
          <w:rFonts w:ascii="Times New Roman" w:hAnsi="Times New Roman"/>
          <w:b/>
          <w:spacing w:val="-1"/>
          <w:sz w:val="28"/>
          <w:lang w:val="uk-UA"/>
        </w:rPr>
        <w:t>Актуальністьрозробки</w:t>
      </w:r>
      <w:r w:rsidRPr="008307AE">
        <w:rPr>
          <w:rFonts w:ascii="Times New Roman" w:hAnsi="Times New Roman"/>
          <w:b/>
          <w:sz w:val="28"/>
          <w:lang w:val="uk-UA"/>
        </w:rPr>
        <w:t>і</w:t>
      </w:r>
      <w:r>
        <w:rPr>
          <w:rFonts w:ascii="Times New Roman" w:hAnsi="Times New Roman"/>
          <w:b/>
          <w:sz w:val="28"/>
        </w:rPr>
        <w:t>мета</w:t>
      </w:r>
      <w:r>
        <w:rPr>
          <w:rFonts w:ascii="Times New Roman" w:hAnsi="Times New Roman"/>
          <w:b/>
          <w:spacing w:val="-2"/>
          <w:sz w:val="28"/>
        </w:rPr>
        <w:t xml:space="preserve"> Стратегії</w:t>
      </w:r>
    </w:p>
    <w:p w:rsidR="00F27E23" w:rsidRDefault="00F27E23" w:rsidP="00FC0F4E">
      <w:pPr>
        <w:widowControl w:val="0"/>
        <w:tabs>
          <w:tab w:val="left" w:pos="1104"/>
        </w:tabs>
        <w:spacing w:after="0" w:line="240" w:lineRule="auto"/>
        <w:ind w:left="824"/>
        <w:rPr>
          <w:rFonts w:ascii="Times New Roman" w:hAnsi="Times New Roman"/>
          <w:sz w:val="28"/>
          <w:szCs w:val="28"/>
        </w:rPr>
      </w:pPr>
    </w:p>
    <w:p w:rsidR="00F27E23" w:rsidRDefault="00F27E23" w:rsidP="00FC0F4E">
      <w:pPr>
        <w:pStyle w:val="a4"/>
        <w:ind w:right="104" w:firstLine="720"/>
        <w:jc w:val="both"/>
        <w:rPr>
          <w:lang w:val="ru-RU"/>
        </w:rPr>
      </w:pPr>
      <w:r>
        <w:rPr>
          <w:spacing w:val="-1"/>
          <w:lang w:val="ru-RU"/>
        </w:rPr>
        <w:t xml:space="preserve">Динамічний розвиток </w:t>
      </w:r>
      <w:r>
        <w:rPr>
          <w:spacing w:val="-2"/>
          <w:lang w:val="ru-RU"/>
        </w:rPr>
        <w:t xml:space="preserve">сучасного суспільства </w:t>
      </w:r>
      <w:r>
        <w:rPr>
          <w:spacing w:val="1"/>
          <w:lang w:val="ru-RU"/>
        </w:rPr>
        <w:t xml:space="preserve">та </w:t>
      </w:r>
      <w:r>
        <w:rPr>
          <w:spacing w:val="-2"/>
          <w:lang w:val="ru-RU"/>
        </w:rPr>
        <w:t>інформаційно-</w:t>
      </w:r>
      <w:r>
        <w:rPr>
          <w:spacing w:val="-3"/>
          <w:lang w:val="ru-RU"/>
        </w:rPr>
        <w:t xml:space="preserve">комунікаційних </w:t>
      </w:r>
      <w:r>
        <w:rPr>
          <w:spacing w:val="-2"/>
          <w:lang w:val="ru-RU"/>
        </w:rPr>
        <w:t xml:space="preserve">технологій, світова глобалізація впливає </w:t>
      </w:r>
      <w:r>
        <w:rPr>
          <w:spacing w:val="-1"/>
          <w:lang w:val="ru-RU"/>
        </w:rPr>
        <w:t xml:space="preserve">на </w:t>
      </w:r>
      <w:r>
        <w:rPr>
          <w:spacing w:val="-2"/>
          <w:lang w:val="ru-RU"/>
        </w:rPr>
        <w:t xml:space="preserve">перерозподіл </w:t>
      </w:r>
      <w:r>
        <w:rPr>
          <w:spacing w:val="-1"/>
          <w:lang w:val="ru-RU"/>
        </w:rPr>
        <w:t>св</w:t>
      </w:r>
      <w:r>
        <w:rPr>
          <w:lang w:val="ru-RU"/>
        </w:rPr>
        <w:t>і</w:t>
      </w:r>
      <w:r>
        <w:rPr>
          <w:spacing w:val="-5"/>
          <w:lang w:val="ru-RU"/>
        </w:rPr>
        <w:t>т</w:t>
      </w:r>
      <w:r>
        <w:rPr>
          <w:lang w:val="ru-RU"/>
        </w:rPr>
        <w:t>о</w:t>
      </w:r>
      <w:r>
        <w:rPr>
          <w:spacing w:val="-3"/>
          <w:lang w:val="ru-RU"/>
        </w:rPr>
        <w:t>в</w:t>
      </w:r>
      <w:r>
        <w:rPr>
          <w:lang w:val="ru-RU"/>
        </w:rPr>
        <w:t>о</w:t>
      </w:r>
      <w:r>
        <w:rPr>
          <w:spacing w:val="-7"/>
          <w:lang w:val="ru-RU"/>
        </w:rPr>
        <w:t>г</w:t>
      </w:r>
      <w:r>
        <w:rPr>
          <w:lang w:val="ru-RU"/>
        </w:rPr>
        <w:t xml:space="preserve">о </w:t>
      </w:r>
      <w:r>
        <w:rPr>
          <w:spacing w:val="-1"/>
          <w:lang w:val="ru-RU"/>
        </w:rPr>
        <w:t>пр</w:t>
      </w:r>
      <w:r>
        <w:rPr>
          <w:spacing w:val="5"/>
          <w:lang w:val="ru-RU"/>
        </w:rPr>
        <w:t>о</w:t>
      </w:r>
      <w:r>
        <w:rPr>
          <w:spacing w:val="-1"/>
          <w:lang w:val="ru-RU"/>
        </w:rPr>
        <w:t>с</w:t>
      </w:r>
      <w:r>
        <w:rPr>
          <w:spacing w:val="-6"/>
          <w:lang w:val="ru-RU"/>
        </w:rPr>
        <w:t>т</w:t>
      </w:r>
      <w:r>
        <w:rPr>
          <w:lang w:val="ru-RU"/>
        </w:rPr>
        <w:t>о</w:t>
      </w:r>
      <w:r>
        <w:rPr>
          <w:spacing w:val="-4"/>
          <w:lang w:val="ru-RU"/>
        </w:rPr>
        <w:t>р</w:t>
      </w:r>
      <w:r>
        <w:rPr>
          <w:spacing w:val="-28"/>
          <w:lang w:val="ru-RU"/>
        </w:rPr>
        <w:t>у</w:t>
      </w:r>
      <w:r>
        <w:rPr>
          <w:lang w:val="ru-RU"/>
        </w:rPr>
        <w:t xml:space="preserve">, </w:t>
      </w:r>
      <w:r>
        <w:rPr>
          <w:spacing w:val="-1"/>
          <w:lang w:val="ru-RU"/>
        </w:rPr>
        <w:t>п</w:t>
      </w:r>
      <w:r>
        <w:rPr>
          <w:spacing w:val="-4"/>
          <w:lang w:val="ru-RU"/>
        </w:rPr>
        <w:t>о</w:t>
      </w:r>
      <w:r>
        <w:rPr>
          <w:spacing w:val="3"/>
          <w:lang w:val="ru-RU"/>
        </w:rPr>
        <w:t>т</w:t>
      </w:r>
      <w:r>
        <w:rPr>
          <w:lang w:val="ru-RU"/>
        </w:rPr>
        <w:t>ре</w:t>
      </w:r>
      <w:r>
        <w:rPr>
          <w:spacing w:val="-12"/>
          <w:lang w:val="ru-RU"/>
        </w:rPr>
        <w:t>б</w:t>
      </w:r>
      <w:r>
        <w:rPr>
          <w:lang w:val="ru-RU"/>
        </w:rPr>
        <w:t xml:space="preserve">ує </w:t>
      </w:r>
      <w:r>
        <w:rPr>
          <w:spacing w:val="-1"/>
          <w:lang w:val="ru-RU"/>
        </w:rPr>
        <w:t>в</w:t>
      </w:r>
      <w:r>
        <w:rPr>
          <w:lang w:val="ru-RU"/>
        </w:rPr>
        <w:t xml:space="preserve">ід </w:t>
      </w:r>
      <w:r>
        <w:rPr>
          <w:spacing w:val="-1"/>
          <w:lang w:val="ru-RU"/>
        </w:rPr>
        <w:t>систе</w:t>
      </w:r>
      <w:r>
        <w:rPr>
          <w:lang w:val="ru-RU"/>
        </w:rPr>
        <w:t xml:space="preserve">ми </w:t>
      </w:r>
      <w:r>
        <w:rPr>
          <w:spacing w:val="5"/>
          <w:lang w:val="ru-RU"/>
        </w:rPr>
        <w:t>о</w:t>
      </w:r>
      <w:r>
        <w:rPr>
          <w:spacing w:val="-1"/>
          <w:lang w:val="ru-RU"/>
        </w:rPr>
        <w:t>св</w:t>
      </w:r>
      <w:r>
        <w:rPr>
          <w:lang w:val="ru-RU"/>
        </w:rPr>
        <w:t>і</w:t>
      </w:r>
      <w:r>
        <w:rPr>
          <w:spacing w:val="-1"/>
          <w:lang w:val="ru-RU"/>
        </w:rPr>
        <w:t>т</w:t>
      </w:r>
      <w:r>
        <w:rPr>
          <w:lang w:val="ru-RU"/>
        </w:rPr>
        <w:t>и мі</w:t>
      </w:r>
      <w:r>
        <w:rPr>
          <w:spacing w:val="-1"/>
          <w:lang w:val="ru-RU"/>
        </w:rPr>
        <w:t>с</w:t>
      </w:r>
      <w:r>
        <w:rPr>
          <w:spacing w:val="3"/>
          <w:lang w:val="ru-RU"/>
        </w:rPr>
        <w:t>т</w:t>
      </w:r>
      <w:r>
        <w:rPr>
          <w:lang w:val="ru-RU"/>
        </w:rPr>
        <w:t xml:space="preserve">а </w:t>
      </w:r>
      <w:r>
        <w:rPr>
          <w:spacing w:val="-1"/>
          <w:lang w:val="ru-RU"/>
        </w:rPr>
        <w:t>п</w:t>
      </w:r>
      <w:r>
        <w:rPr>
          <w:spacing w:val="5"/>
          <w:lang w:val="ru-RU"/>
        </w:rPr>
        <w:t>о</w:t>
      </w:r>
      <w:r>
        <w:rPr>
          <w:spacing w:val="-1"/>
          <w:lang w:val="ru-RU"/>
        </w:rPr>
        <w:t>ст</w:t>
      </w:r>
      <w:r>
        <w:rPr>
          <w:lang w:val="ru-RU"/>
        </w:rPr>
        <w:t>і</w:t>
      </w:r>
      <w:r>
        <w:rPr>
          <w:spacing w:val="-1"/>
          <w:lang w:val="ru-RU"/>
        </w:rPr>
        <w:t>йно</w:t>
      </w:r>
      <w:r>
        <w:rPr>
          <w:spacing w:val="-7"/>
          <w:lang w:val="ru-RU"/>
        </w:rPr>
        <w:t>г</w:t>
      </w:r>
      <w:r>
        <w:rPr>
          <w:lang w:val="ru-RU"/>
        </w:rPr>
        <w:t xml:space="preserve">о </w:t>
      </w:r>
      <w:r>
        <w:rPr>
          <w:spacing w:val="-1"/>
          <w:lang w:val="ru-RU"/>
        </w:rPr>
        <w:t>пошу</w:t>
      </w:r>
      <w:r>
        <w:rPr>
          <w:spacing w:val="-5"/>
          <w:lang w:val="ru-RU"/>
        </w:rPr>
        <w:t>к</w:t>
      </w:r>
      <w:r>
        <w:rPr>
          <w:lang w:val="ru-RU"/>
        </w:rPr>
        <w:t xml:space="preserve">у </w:t>
      </w:r>
      <w:r>
        <w:rPr>
          <w:spacing w:val="-1"/>
          <w:lang w:val="ru-RU"/>
        </w:rPr>
        <w:t xml:space="preserve">шляхів </w:t>
      </w:r>
      <w:r>
        <w:rPr>
          <w:spacing w:val="-2"/>
          <w:lang w:val="ru-RU"/>
        </w:rPr>
        <w:t xml:space="preserve">актуального, прогнозованого, випереджального </w:t>
      </w:r>
      <w:r>
        <w:rPr>
          <w:spacing w:val="-1"/>
          <w:lang w:val="ru-RU"/>
        </w:rPr>
        <w:t xml:space="preserve">реагування на виклики </w:t>
      </w:r>
      <w:r>
        <w:rPr>
          <w:spacing w:val="-3"/>
          <w:lang w:val="ru-RU"/>
        </w:rPr>
        <w:t xml:space="preserve">часу; </w:t>
      </w:r>
      <w:r>
        <w:rPr>
          <w:spacing w:val="-1"/>
          <w:lang w:val="ru-RU"/>
        </w:rPr>
        <w:t xml:space="preserve">відповідної програмно-цільової </w:t>
      </w:r>
      <w:r>
        <w:rPr>
          <w:lang w:val="ru-RU"/>
        </w:rPr>
        <w:t xml:space="preserve">підтримки </w:t>
      </w:r>
      <w:r>
        <w:rPr>
          <w:spacing w:val="-1"/>
          <w:lang w:val="ru-RU"/>
        </w:rPr>
        <w:t xml:space="preserve">для </w:t>
      </w:r>
      <w:r>
        <w:rPr>
          <w:spacing w:val="-3"/>
          <w:lang w:val="ru-RU"/>
        </w:rPr>
        <w:t xml:space="preserve">результативності </w:t>
      </w:r>
      <w:r>
        <w:rPr>
          <w:spacing w:val="1"/>
          <w:lang w:val="ru-RU"/>
        </w:rPr>
        <w:t xml:space="preserve">та </w:t>
      </w:r>
      <w:r>
        <w:rPr>
          <w:spacing w:val="-1"/>
          <w:lang w:val="ru-RU"/>
        </w:rPr>
        <w:t xml:space="preserve">ефективності </w:t>
      </w:r>
      <w:r>
        <w:rPr>
          <w:lang w:val="ru-RU"/>
        </w:rPr>
        <w:t xml:space="preserve">реалізації </w:t>
      </w:r>
      <w:r>
        <w:rPr>
          <w:spacing w:val="-1"/>
          <w:lang w:val="ru-RU"/>
        </w:rPr>
        <w:t xml:space="preserve">прийнятих </w:t>
      </w:r>
      <w:r>
        <w:rPr>
          <w:lang w:val="ru-RU"/>
        </w:rPr>
        <w:t xml:space="preserve">рішень </w:t>
      </w:r>
      <w:r>
        <w:rPr>
          <w:spacing w:val="1"/>
          <w:lang w:val="ru-RU"/>
        </w:rPr>
        <w:t xml:space="preserve">та </w:t>
      </w:r>
      <w:r>
        <w:rPr>
          <w:spacing w:val="-2"/>
          <w:lang w:val="ru-RU"/>
        </w:rPr>
        <w:t>завдань Стратегії.</w:t>
      </w:r>
    </w:p>
    <w:p w:rsidR="00F27E23" w:rsidRDefault="00F27E23" w:rsidP="00FC0F4E">
      <w:pPr>
        <w:pStyle w:val="a4"/>
        <w:ind w:left="824" w:firstLine="0"/>
        <w:rPr>
          <w:lang w:val="ru-RU"/>
        </w:rPr>
      </w:pPr>
      <w:r>
        <w:rPr>
          <w:spacing w:val="-1"/>
          <w:lang w:val="ru-RU"/>
        </w:rPr>
        <w:t xml:space="preserve">Реалізація </w:t>
      </w:r>
      <w:r>
        <w:rPr>
          <w:spacing w:val="-2"/>
          <w:lang w:val="ru-RU"/>
        </w:rPr>
        <w:t xml:space="preserve">Стратегії </w:t>
      </w:r>
      <w:r>
        <w:rPr>
          <w:spacing w:val="-1"/>
          <w:lang w:val="ru-RU"/>
        </w:rPr>
        <w:t>повинна:</w:t>
      </w:r>
    </w:p>
    <w:p w:rsidR="00F27E23" w:rsidRDefault="00F27E23" w:rsidP="00FC0F4E">
      <w:pPr>
        <w:pStyle w:val="a4"/>
        <w:ind w:right="110" w:firstLine="720"/>
        <w:jc w:val="both"/>
        <w:rPr>
          <w:lang w:val="ru-RU"/>
        </w:rPr>
      </w:pPr>
      <w:r>
        <w:rPr>
          <w:spacing w:val="-1"/>
          <w:lang w:val="ru-RU"/>
        </w:rPr>
        <w:t xml:space="preserve">Сприяти </w:t>
      </w:r>
      <w:r>
        <w:rPr>
          <w:spacing w:val="-2"/>
          <w:lang w:val="ru-RU"/>
        </w:rPr>
        <w:t xml:space="preserve">забезпеченню </w:t>
      </w:r>
      <w:r>
        <w:rPr>
          <w:spacing w:val="-1"/>
          <w:lang w:val="ru-RU"/>
        </w:rPr>
        <w:t xml:space="preserve">рівних можливостей для </w:t>
      </w:r>
      <w:r>
        <w:rPr>
          <w:spacing w:val="-3"/>
          <w:lang w:val="ru-RU"/>
        </w:rPr>
        <w:t xml:space="preserve">здобуття </w:t>
      </w:r>
      <w:r>
        <w:rPr>
          <w:spacing w:val="-1"/>
          <w:lang w:val="ru-RU"/>
        </w:rPr>
        <w:t xml:space="preserve">якісної дошкільної, </w:t>
      </w:r>
      <w:r>
        <w:rPr>
          <w:spacing w:val="-4"/>
          <w:lang w:val="ru-RU"/>
        </w:rPr>
        <w:t>по</w:t>
      </w:r>
      <w:r>
        <w:rPr>
          <w:spacing w:val="-5"/>
          <w:lang w:val="ru-RU"/>
        </w:rPr>
        <w:t>ча</w:t>
      </w:r>
      <w:r>
        <w:rPr>
          <w:spacing w:val="-4"/>
          <w:lang w:val="ru-RU"/>
        </w:rPr>
        <w:t>т</w:t>
      </w:r>
      <w:r>
        <w:rPr>
          <w:spacing w:val="-5"/>
          <w:lang w:val="ru-RU"/>
        </w:rPr>
        <w:t>к</w:t>
      </w:r>
      <w:r>
        <w:rPr>
          <w:spacing w:val="-4"/>
          <w:lang w:val="ru-RU"/>
        </w:rPr>
        <w:t>ов</w:t>
      </w:r>
      <w:r>
        <w:rPr>
          <w:spacing w:val="-5"/>
          <w:lang w:val="ru-RU"/>
        </w:rPr>
        <w:t>ої</w:t>
      </w:r>
      <w:r>
        <w:rPr>
          <w:spacing w:val="-4"/>
          <w:lang w:val="ru-RU"/>
        </w:rPr>
        <w:t xml:space="preserve">, </w:t>
      </w:r>
      <w:r>
        <w:rPr>
          <w:spacing w:val="-2"/>
          <w:lang w:val="ru-RU"/>
        </w:rPr>
        <w:t xml:space="preserve">базової </w:t>
      </w:r>
      <w:r>
        <w:rPr>
          <w:spacing w:val="1"/>
          <w:lang w:val="ru-RU"/>
        </w:rPr>
        <w:t xml:space="preserve">та </w:t>
      </w:r>
      <w:r>
        <w:rPr>
          <w:spacing w:val="-1"/>
          <w:lang w:val="ru-RU"/>
        </w:rPr>
        <w:t xml:space="preserve">повної середньої </w:t>
      </w:r>
      <w:r>
        <w:rPr>
          <w:lang w:val="ru-RU"/>
        </w:rPr>
        <w:t xml:space="preserve">освіти </w:t>
      </w:r>
      <w:r>
        <w:rPr>
          <w:spacing w:val="-6"/>
          <w:lang w:val="ru-RU"/>
        </w:rPr>
        <w:t>к</w:t>
      </w:r>
      <w:r>
        <w:rPr>
          <w:spacing w:val="-5"/>
          <w:lang w:val="ru-RU"/>
        </w:rPr>
        <w:t>о</w:t>
      </w:r>
      <w:r>
        <w:rPr>
          <w:spacing w:val="-6"/>
          <w:lang w:val="ru-RU"/>
        </w:rPr>
        <w:t>ж</w:t>
      </w:r>
      <w:r>
        <w:rPr>
          <w:spacing w:val="-5"/>
          <w:lang w:val="ru-RU"/>
        </w:rPr>
        <w:t xml:space="preserve">ною </w:t>
      </w:r>
      <w:r>
        <w:rPr>
          <w:spacing w:val="-1"/>
          <w:lang w:val="ru-RU"/>
        </w:rPr>
        <w:t xml:space="preserve">дитиною, </w:t>
      </w:r>
      <w:r>
        <w:rPr>
          <w:lang w:val="ru-RU"/>
        </w:rPr>
        <w:t xml:space="preserve">незалежно </w:t>
      </w:r>
      <w:r>
        <w:rPr>
          <w:spacing w:val="-1"/>
          <w:lang w:val="ru-RU"/>
        </w:rPr>
        <w:t xml:space="preserve">від </w:t>
      </w:r>
      <w:r>
        <w:rPr>
          <w:lang w:val="ru-RU"/>
        </w:rPr>
        <w:t xml:space="preserve">стану її </w:t>
      </w:r>
      <w:r>
        <w:rPr>
          <w:spacing w:val="-1"/>
          <w:lang w:val="ru-RU"/>
        </w:rPr>
        <w:t xml:space="preserve">здоров'я, місця </w:t>
      </w:r>
      <w:r>
        <w:rPr>
          <w:spacing w:val="-2"/>
          <w:lang w:val="ru-RU"/>
        </w:rPr>
        <w:t>проживання;</w:t>
      </w:r>
    </w:p>
    <w:p w:rsidR="00F27E23" w:rsidRDefault="00F27E23" w:rsidP="00FC0F4E">
      <w:pPr>
        <w:pStyle w:val="a4"/>
        <w:ind w:right="111" w:firstLine="720"/>
        <w:jc w:val="both"/>
        <w:rPr>
          <w:lang w:val="ru-RU"/>
        </w:rPr>
      </w:pPr>
      <w:r>
        <w:rPr>
          <w:spacing w:val="-2"/>
          <w:lang w:val="ru-RU"/>
        </w:rPr>
        <w:t xml:space="preserve">Ліквідувати </w:t>
      </w:r>
      <w:r>
        <w:rPr>
          <w:spacing w:val="-1"/>
          <w:lang w:val="ru-RU"/>
        </w:rPr>
        <w:t xml:space="preserve">нерівність </w:t>
      </w:r>
      <w:r>
        <w:rPr>
          <w:lang w:val="ru-RU"/>
        </w:rPr>
        <w:t xml:space="preserve">у сфері освіти і </w:t>
      </w:r>
      <w:r>
        <w:rPr>
          <w:spacing w:val="-2"/>
          <w:lang w:val="ru-RU"/>
        </w:rPr>
        <w:t xml:space="preserve">забезпечити </w:t>
      </w:r>
      <w:r>
        <w:rPr>
          <w:spacing w:val="-1"/>
          <w:lang w:val="ru-RU"/>
        </w:rPr>
        <w:t xml:space="preserve">рівний доступ до </w:t>
      </w:r>
      <w:r>
        <w:rPr>
          <w:lang w:val="ru-RU"/>
        </w:rPr>
        <w:t xml:space="preserve">освіти </w:t>
      </w:r>
      <w:r>
        <w:rPr>
          <w:spacing w:val="-1"/>
          <w:lang w:val="ru-RU"/>
        </w:rPr>
        <w:t xml:space="preserve">всіх рівнів для вразливих </w:t>
      </w:r>
      <w:r>
        <w:rPr>
          <w:spacing w:val="-2"/>
          <w:lang w:val="ru-RU"/>
        </w:rPr>
        <w:t xml:space="preserve">групп </w:t>
      </w:r>
      <w:r>
        <w:rPr>
          <w:spacing w:val="-1"/>
          <w:lang w:val="ru-RU"/>
        </w:rPr>
        <w:t>населення.</w:t>
      </w:r>
    </w:p>
    <w:p w:rsidR="00F27E23" w:rsidRDefault="00F27E23" w:rsidP="00FC0F4E">
      <w:pPr>
        <w:pStyle w:val="a4"/>
        <w:ind w:right="106" w:firstLine="720"/>
        <w:jc w:val="both"/>
        <w:rPr>
          <w:lang w:val="ru-RU"/>
        </w:rPr>
      </w:pPr>
      <w:r>
        <w:rPr>
          <w:spacing w:val="-1"/>
          <w:lang w:val="ru-RU"/>
        </w:rPr>
        <w:t xml:space="preserve">Для </w:t>
      </w:r>
      <w:r>
        <w:rPr>
          <w:spacing w:val="-2"/>
          <w:lang w:val="ru-RU"/>
        </w:rPr>
        <w:t xml:space="preserve">формування готовності випускника </w:t>
      </w:r>
      <w:r>
        <w:rPr>
          <w:spacing w:val="-3"/>
          <w:lang w:val="ru-RU"/>
        </w:rPr>
        <w:t xml:space="preserve">навчатися </w:t>
      </w:r>
      <w:r>
        <w:rPr>
          <w:spacing w:val="-4"/>
          <w:lang w:val="ru-RU"/>
        </w:rPr>
        <w:t>прот</w:t>
      </w:r>
      <w:r>
        <w:rPr>
          <w:spacing w:val="-5"/>
          <w:lang w:val="ru-RU"/>
        </w:rPr>
        <w:t>я</w:t>
      </w:r>
      <w:r>
        <w:rPr>
          <w:spacing w:val="-4"/>
          <w:lang w:val="ru-RU"/>
        </w:rPr>
        <w:t>го</w:t>
      </w:r>
      <w:r>
        <w:rPr>
          <w:spacing w:val="-5"/>
          <w:lang w:val="ru-RU"/>
        </w:rPr>
        <w:t xml:space="preserve">м </w:t>
      </w:r>
      <w:r>
        <w:rPr>
          <w:spacing w:val="-2"/>
          <w:lang w:val="ru-RU"/>
        </w:rPr>
        <w:t xml:space="preserve">життя, вміння </w:t>
      </w:r>
      <w:r>
        <w:rPr>
          <w:spacing w:val="-1"/>
          <w:lang w:val="ru-RU"/>
        </w:rPr>
        <w:t xml:space="preserve">критично мислити, ставити цілі </w:t>
      </w:r>
      <w:r>
        <w:rPr>
          <w:spacing w:val="1"/>
          <w:lang w:val="ru-RU"/>
        </w:rPr>
        <w:t xml:space="preserve">та </w:t>
      </w:r>
      <w:r>
        <w:rPr>
          <w:spacing w:val="-1"/>
          <w:lang w:val="ru-RU"/>
        </w:rPr>
        <w:t xml:space="preserve">досягати </w:t>
      </w:r>
      <w:r>
        <w:rPr>
          <w:lang w:val="ru-RU"/>
        </w:rPr>
        <w:t xml:space="preserve">їх, </w:t>
      </w:r>
      <w:r>
        <w:rPr>
          <w:spacing w:val="-2"/>
          <w:lang w:val="ru-RU"/>
        </w:rPr>
        <w:t xml:space="preserve">працювати </w:t>
      </w:r>
      <w:r>
        <w:rPr>
          <w:lang w:val="ru-RU"/>
        </w:rPr>
        <w:t xml:space="preserve">в </w:t>
      </w:r>
      <w:r>
        <w:rPr>
          <w:spacing w:val="-5"/>
          <w:lang w:val="ru-RU"/>
        </w:rPr>
        <w:t>к</w:t>
      </w:r>
      <w:r>
        <w:rPr>
          <w:spacing w:val="-4"/>
          <w:lang w:val="ru-RU"/>
        </w:rPr>
        <w:t>о</w:t>
      </w:r>
      <w:r>
        <w:rPr>
          <w:spacing w:val="-5"/>
          <w:lang w:val="ru-RU"/>
        </w:rPr>
        <w:t>манді</w:t>
      </w:r>
      <w:r>
        <w:rPr>
          <w:spacing w:val="-4"/>
          <w:lang w:val="ru-RU"/>
        </w:rPr>
        <w:t xml:space="preserve">, </w:t>
      </w:r>
      <w:r>
        <w:rPr>
          <w:spacing w:val="-2"/>
          <w:lang w:val="ru-RU"/>
        </w:rPr>
        <w:t xml:space="preserve">спілкуватися </w:t>
      </w:r>
      <w:r>
        <w:rPr>
          <w:lang w:val="ru-RU"/>
        </w:rPr>
        <w:t xml:space="preserve">в </w:t>
      </w:r>
      <w:r>
        <w:rPr>
          <w:spacing w:val="-5"/>
          <w:lang w:val="ru-RU"/>
        </w:rPr>
        <w:t>б</w:t>
      </w:r>
      <w:r>
        <w:rPr>
          <w:spacing w:val="-4"/>
          <w:lang w:val="ru-RU"/>
        </w:rPr>
        <w:t>аг</w:t>
      </w:r>
      <w:r>
        <w:rPr>
          <w:spacing w:val="-5"/>
          <w:lang w:val="ru-RU"/>
        </w:rPr>
        <w:t>а</w:t>
      </w:r>
      <w:r>
        <w:rPr>
          <w:spacing w:val="-4"/>
          <w:lang w:val="ru-RU"/>
        </w:rPr>
        <w:t>т</w:t>
      </w:r>
      <w:r>
        <w:rPr>
          <w:spacing w:val="-5"/>
          <w:lang w:val="ru-RU"/>
        </w:rPr>
        <w:t>ок</w:t>
      </w:r>
      <w:r>
        <w:rPr>
          <w:spacing w:val="-4"/>
          <w:lang w:val="ru-RU"/>
        </w:rPr>
        <w:t>ультурно</w:t>
      </w:r>
      <w:r>
        <w:rPr>
          <w:spacing w:val="-5"/>
          <w:lang w:val="ru-RU"/>
        </w:rPr>
        <w:t>м</w:t>
      </w:r>
      <w:r>
        <w:rPr>
          <w:spacing w:val="-4"/>
          <w:lang w:val="ru-RU"/>
        </w:rPr>
        <w:t xml:space="preserve">у </w:t>
      </w:r>
      <w:r>
        <w:rPr>
          <w:spacing w:val="-1"/>
          <w:lang w:val="ru-RU"/>
        </w:rPr>
        <w:t xml:space="preserve">середовищі </w:t>
      </w:r>
      <w:r>
        <w:rPr>
          <w:spacing w:val="1"/>
          <w:lang w:val="ru-RU"/>
        </w:rPr>
        <w:t xml:space="preserve">та </w:t>
      </w:r>
      <w:r>
        <w:rPr>
          <w:spacing w:val="-3"/>
          <w:lang w:val="ru-RU"/>
        </w:rPr>
        <w:t xml:space="preserve">володіти </w:t>
      </w:r>
      <w:r>
        <w:rPr>
          <w:spacing w:val="-1"/>
          <w:lang w:val="ru-RU"/>
        </w:rPr>
        <w:t xml:space="preserve">іншими </w:t>
      </w:r>
      <w:r>
        <w:rPr>
          <w:spacing w:val="-2"/>
          <w:lang w:val="ru-RU"/>
        </w:rPr>
        <w:t xml:space="preserve">компетентностями, необхідними </w:t>
      </w:r>
      <w:r>
        <w:rPr>
          <w:spacing w:val="-1"/>
          <w:lang w:val="ru-RU"/>
        </w:rPr>
        <w:t xml:space="preserve">для успішної </w:t>
      </w:r>
      <w:r>
        <w:rPr>
          <w:lang w:val="ru-RU"/>
        </w:rPr>
        <w:t xml:space="preserve">самореалізації, освітній процесс </w:t>
      </w:r>
      <w:r>
        <w:rPr>
          <w:spacing w:val="-1"/>
          <w:lang w:val="ru-RU"/>
        </w:rPr>
        <w:t xml:space="preserve">має </w:t>
      </w:r>
      <w:r>
        <w:rPr>
          <w:spacing w:val="-2"/>
          <w:lang w:val="ru-RU"/>
        </w:rPr>
        <w:t xml:space="preserve">орієнтувати </w:t>
      </w:r>
      <w:r>
        <w:rPr>
          <w:spacing w:val="-4"/>
          <w:lang w:val="ru-RU"/>
        </w:rPr>
        <w:t>з</w:t>
      </w:r>
      <w:r>
        <w:rPr>
          <w:spacing w:val="-5"/>
          <w:lang w:val="ru-RU"/>
        </w:rPr>
        <w:t>доб</w:t>
      </w:r>
      <w:r>
        <w:rPr>
          <w:spacing w:val="-4"/>
          <w:lang w:val="ru-RU"/>
        </w:rPr>
        <w:t>ув</w:t>
      </w:r>
      <w:r>
        <w:rPr>
          <w:spacing w:val="-5"/>
          <w:lang w:val="ru-RU"/>
        </w:rPr>
        <w:t xml:space="preserve">ача </w:t>
      </w:r>
      <w:r>
        <w:rPr>
          <w:lang w:val="ru-RU"/>
        </w:rPr>
        <w:t xml:space="preserve">освіти </w:t>
      </w:r>
      <w:r>
        <w:rPr>
          <w:spacing w:val="-1"/>
          <w:lang w:val="ru-RU"/>
        </w:rPr>
        <w:t xml:space="preserve">не на </w:t>
      </w:r>
      <w:r>
        <w:rPr>
          <w:spacing w:val="-2"/>
          <w:lang w:val="ru-RU"/>
        </w:rPr>
        <w:t xml:space="preserve">репродуктивне </w:t>
      </w:r>
      <w:r>
        <w:rPr>
          <w:spacing w:val="-1"/>
          <w:lang w:val="ru-RU"/>
        </w:rPr>
        <w:t xml:space="preserve">відтворення інформації, </w:t>
      </w:r>
      <w:r>
        <w:rPr>
          <w:lang w:val="ru-RU"/>
        </w:rPr>
        <w:t xml:space="preserve">а </w:t>
      </w:r>
      <w:r>
        <w:rPr>
          <w:spacing w:val="-1"/>
          <w:lang w:val="ru-RU"/>
        </w:rPr>
        <w:t xml:space="preserve">на отримання фундаментальних знань, </w:t>
      </w:r>
      <w:r>
        <w:rPr>
          <w:spacing w:val="-2"/>
          <w:lang w:val="ru-RU"/>
        </w:rPr>
        <w:t xml:space="preserve">формування здатності </w:t>
      </w:r>
      <w:r>
        <w:rPr>
          <w:spacing w:val="-1"/>
          <w:lang w:val="ru-RU"/>
        </w:rPr>
        <w:t xml:space="preserve">до </w:t>
      </w:r>
      <w:r>
        <w:rPr>
          <w:spacing w:val="3"/>
          <w:lang w:val="ru-RU"/>
        </w:rPr>
        <w:t>с</w:t>
      </w:r>
      <w:r>
        <w:rPr>
          <w:spacing w:val="-1"/>
          <w:lang w:val="ru-RU"/>
        </w:rPr>
        <w:t>а</w:t>
      </w:r>
      <w:r>
        <w:rPr>
          <w:lang w:val="ru-RU"/>
        </w:rPr>
        <w:t>м</w:t>
      </w:r>
      <w:r>
        <w:rPr>
          <w:spacing w:val="5"/>
          <w:lang w:val="ru-RU"/>
        </w:rPr>
        <w:t>о</w:t>
      </w:r>
      <w:r>
        <w:rPr>
          <w:spacing w:val="-1"/>
          <w:lang w:val="ru-RU"/>
        </w:rPr>
        <w:t>ст</w:t>
      </w:r>
      <w:r>
        <w:rPr>
          <w:lang w:val="ru-RU"/>
        </w:rPr>
        <w:t>і</w:t>
      </w:r>
      <w:r>
        <w:rPr>
          <w:spacing w:val="-1"/>
          <w:lang w:val="ru-RU"/>
        </w:rPr>
        <w:t>йно</w:t>
      </w:r>
      <w:r>
        <w:rPr>
          <w:spacing w:val="-7"/>
          <w:lang w:val="ru-RU"/>
        </w:rPr>
        <w:t>г</w:t>
      </w:r>
      <w:r>
        <w:rPr>
          <w:lang w:val="ru-RU"/>
        </w:rPr>
        <w:t xml:space="preserve">о </w:t>
      </w:r>
      <w:r>
        <w:rPr>
          <w:spacing w:val="-1"/>
          <w:lang w:val="ru-RU"/>
        </w:rPr>
        <w:t>п</w:t>
      </w:r>
      <w:r>
        <w:rPr>
          <w:lang w:val="ru-RU"/>
        </w:rPr>
        <w:t>і</w:t>
      </w:r>
      <w:r>
        <w:rPr>
          <w:spacing w:val="-1"/>
          <w:lang w:val="ru-RU"/>
        </w:rPr>
        <w:t>знанн</w:t>
      </w:r>
      <w:r>
        <w:rPr>
          <w:lang w:val="ru-RU"/>
        </w:rPr>
        <w:t xml:space="preserve">я </w:t>
      </w:r>
      <w:r>
        <w:rPr>
          <w:spacing w:val="-1"/>
          <w:lang w:val="ru-RU"/>
        </w:rPr>
        <w:t>св</w:t>
      </w:r>
      <w:r>
        <w:rPr>
          <w:lang w:val="ru-RU"/>
        </w:rPr>
        <w:t>і</w:t>
      </w:r>
      <w:r>
        <w:rPr>
          <w:spacing w:val="-5"/>
          <w:lang w:val="ru-RU"/>
        </w:rPr>
        <w:t>т</w:t>
      </w:r>
      <w:r>
        <w:rPr>
          <w:spacing w:val="-28"/>
          <w:lang w:val="ru-RU"/>
        </w:rPr>
        <w:t>у</w:t>
      </w:r>
      <w:r>
        <w:rPr>
          <w:lang w:val="ru-RU"/>
        </w:rPr>
        <w:t xml:space="preserve">, </w:t>
      </w:r>
      <w:r>
        <w:rPr>
          <w:spacing w:val="-6"/>
          <w:lang w:val="ru-RU"/>
        </w:rPr>
        <w:t>с</w:t>
      </w:r>
      <w:r>
        <w:rPr>
          <w:lang w:val="ru-RU"/>
        </w:rPr>
        <w:t>усп</w:t>
      </w:r>
      <w:r>
        <w:rPr>
          <w:spacing w:val="-1"/>
          <w:lang w:val="ru-RU"/>
        </w:rPr>
        <w:t>і</w:t>
      </w:r>
      <w:r>
        <w:rPr>
          <w:lang w:val="ru-RU"/>
        </w:rPr>
        <w:t>льс</w:t>
      </w:r>
      <w:r>
        <w:rPr>
          <w:spacing w:val="-1"/>
          <w:lang w:val="ru-RU"/>
        </w:rPr>
        <w:t>т</w:t>
      </w:r>
      <w:r>
        <w:rPr>
          <w:spacing w:val="-5"/>
          <w:lang w:val="ru-RU"/>
        </w:rPr>
        <w:t>в</w:t>
      </w:r>
      <w:r>
        <w:rPr>
          <w:spacing w:val="-1"/>
          <w:lang w:val="ru-RU"/>
        </w:rPr>
        <w:t>а</w:t>
      </w:r>
      <w:r>
        <w:rPr>
          <w:lang w:val="ru-RU"/>
        </w:rPr>
        <w:t xml:space="preserve">, </w:t>
      </w:r>
      <w:r>
        <w:rPr>
          <w:spacing w:val="3"/>
          <w:lang w:val="ru-RU"/>
        </w:rPr>
        <w:t>с</w:t>
      </w:r>
      <w:r>
        <w:rPr>
          <w:spacing w:val="-1"/>
          <w:lang w:val="ru-RU"/>
        </w:rPr>
        <w:t>е</w:t>
      </w:r>
      <w:r>
        <w:rPr>
          <w:spacing w:val="-6"/>
          <w:lang w:val="ru-RU"/>
        </w:rPr>
        <w:t>б</w:t>
      </w:r>
      <w:r>
        <w:rPr>
          <w:spacing w:val="-1"/>
          <w:lang w:val="ru-RU"/>
        </w:rPr>
        <w:t>е</w:t>
      </w:r>
      <w:r>
        <w:rPr>
          <w:lang w:val="ru-RU"/>
        </w:rPr>
        <w:t xml:space="preserve">, </w:t>
      </w:r>
      <w:r>
        <w:rPr>
          <w:spacing w:val="-1"/>
          <w:lang w:val="ru-RU"/>
        </w:rPr>
        <w:t>зна</w:t>
      </w:r>
      <w:r>
        <w:rPr>
          <w:spacing w:val="-11"/>
          <w:lang w:val="ru-RU"/>
        </w:rPr>
        <w:t>х</w:t>
      </w:r>
      <w:r>
        <w:rPr>
          <w:spacing w:val="-9"/>
          <w:lang w:val="ru-RU"/>
        </w:rPr>
        <w:t>о</w:t>
      </w:r>
      <w:r>
        <w:rPr>
          <w:spacing w:val="-1"/>
          <w:lang w:val="ru-RU"/>
        </w:rPr>
        <w:t>д</w:t>
      </w:r>
      <w:r>
        <w:rPr>
          <w:spacing w:val="-5"/>
          <w:lang w:val="ru-RU"/>
        </w:rPr>
        <w:t>ж</w:t>
      </w:r>
      <w:r>
        <w:rPr>
          <w:spacing w:val="-1"/>
          <w:lang w:val="ru-RU"/>
        </w:rPr>
        <w:t>енн</w:t>
      </w:r>
      <w:r>
        <w:rPr>
          <w:lang w:val="ru-RU"/>
        </w:rPr>
        <w:t>я оп</w:t>
      </w:r>
      <w:r>
        <w:rPr>
          <w:spacing w:val="-1"/>
          <w:lang w:val="ru-RU"/>
        </w:rPr>
        <w:t>ти</w:t>
      </w:r>
      <w:r>
        <w:rPr>
          <w:spacing w:val="-2"/>
          <w:lang w:val="ru-RU"/>
        </w:rPr>
        <w:t>м</w:t>
      </w:r>
      <w:r>
        <w:rPr>
          <w:spacing w:val="1"/>
          <w:lang w:val="ru-RU"/>
        </w:rPr>
        <w:t>а</w:t>
      </w:r>
      <w:r>
        <w:rPr>
          <w:lang w:val="ru-RU"/>
        </w:rPr>
        <w:t xml:space="preserve">льних рішень </w:t>
      </w:r>
      <w:r>
        <w:rPr>
          <w:spacing w:val="-1"/>
          <w:lang w:val="ru-RU"/>
        </w:rPr>
        <w:t xml:space="preserve">для </w:t>
      </w:r>
      <w:r>
        <w:rPr>
          <w:spacing w:val="-2"/>
          <w:lang w:val="ru-RU"/>
        </w:rPr>
        <w:t xml:space="preserve">свідомого </w:t>
      </w:r>
      <w:r>
        <w:rPr>
          <w:lang w:val="ru-RU"/>
        </w:rPr>
        <w:t xml:space="preserve">й </w:t>
      </w:r>
      <w:r>
        <w:rPr>
          <w:spacing w:val="-3"/>
          <w:lang w:val="ru-RU"/>
        </w:rPr>
        <w:t xml:space="preserve">творчого </w:t>
      </w:r>
      <w:r>
        <w:rPr>
          <w:spacing w:val="-1"/>
          <w:lang w:val="ru-RU"/>
        </w:rPr>
        <w:t xml:space="preserve">розв'язання </w:t>
      </w:r>
      <w:r>
        <w:rPr>
          <w:spacing w:val="-2"/>
          <w:lang w:val="ru-RU"/>
        </w:rPr>
        <w:t>проблемних ситуацій, го</w:t>
      </w:r>
      <w:r>
        <w:rPr>
          <w:spacing w:val="-4"/>
          <w:lang w:val="ru-RU"/>
        </w:rPr>
        <w:t xml:space="preserve">товності </w:t>
      </w:r>
      <w:r>
        <w:rPr>
          <w:spacing w:val="-1"/>
          <w:lang w:val="ru-RU"/>
        </w:rPr>
        <w:t xml:space="preserve">випускників до соціальних </w:t>
      </w:r>
      <w:r>
        <w:rPr>
          <w:lang w:val="ru-RU"/>
        </w:rPr>
        <w:t xml:space="preserve">і </w:t>
      </w:r>
      <w:r>
        <w:rPr>
          <w:spacing w:val="-1"/>
          <w:lang w:val="ru-RU"/>
        </w:rPr>
        <w:t xml:space="preserve">життєвих </w:t>
      </w:r>
      <w:r>
        <w:rPr>
          <w:spacing w:val="-2"/>
          <w:lang w:val="ru-RU"/>
        </w:rPr>
        <w:t xml:space="preserve">змін; </w:t>
      </w:r>
      <w:r>
        <w:rPr>
          <w:spacing w:val="-1"/>
          <w:lang w:val="ru-RU"/>
        </w:rPr>
        <w:t xml:space="preserve">уміння їх </w:t>
      </w:r>
      <w:r>
        <w:rPr>
          <w:spacing w:val="-2"/>
          <w:lang w:val="ru-RU"/>
        </w:rPr>
        <w:t>розуміти</w:t>
      </w:r>
      <w:r>
        <w:rPr>
          <w:lang w:val="ru-RU"/>
        </w:rPr>
        <w:t xml:space="preserve">, </w:t>
      </w:r>
      <w:r>
        <w:rPr>
          <w:spacing w:val="-3"/>
          <w:lang w:val="ru-RU"/>
        </w:rPr>
        <w:t xml:space="preserve">використовувати, </w:t>
      </w:r>
      <w:r>
        <w:rPr>
          <w:spacing w:val="-2"/>
          <w:lang w:val="ru-RU"/>
        </w:rPr>
        <w:t>ініціювати.</w:t>
      </w:r>
    </w:p>
    <w:p w:rsidR="00F27E23" w:rsidRDefault="00F27E23" w:rsidP="00FC0F4E">
      <w:pPr>
        <w:pStyle w:val="a4"/>
        <w:ind w:right="106" w:firstLine="720"/>
        <w:jc w:val="both"/>
        <w:rPr>
          <w:b/>
          <w:spacing w:val="-1"/>
          <w:lang w:val="ru-RU"/>
        </w:rPr>
      </w:pPr>
    </w:p>
    <w:p w:rsidR="00F27E23" w:rsidRDefault="00F27E23" w:rsidP="00FC0F4E">
      <w:pPr>
        <w:pStyle w:val="a4"/>
        <w:ind w:right="106" w:firstLine="720"/>
        <w:jc w:val="both"/>
        <w:rPr>
          <w:b/>
          <w:spacing w:val="-2"/>
          <w:lang w:val="ru-RU"/>
        </w:rPr>
      </w:pPr>
      <w:r>
        <w:rPr>
          <w:b/>
          <w:spacing w:val="-1"/>
          <w:lang w:val="ru-RU"/>
        </w:rPr>
        <w:t xml:space="preserve">Мета </w:t>
      </w:r>
      <w:r>
        <w:rPr>
          <w:b/>
          <w:spacing w:val="-2"/>
          <w:lang w:val="ru-RU"/>
        </w:rPr>
        <w:t>Стратегії:</w:t>
      </w:r>
    </w:p>
    <w:p w:rsidR="00F27E23" w:rsidRDefault="00F27E23" w:rsidP="00FC0F4E">
      <w:pPr>
        <w:pStyle w:val="a4"/>
        <w:ind w:right="106" w:firstLine="720"/>
        <w:jc w:val="both"/>
        <w:rPr>
          <w:spacing w:val="-2"/>
          <w:lang w:val="ru-RU"/>
        </w:rPr>
      </w:pPr>
      <w:r>
        <w:rPr>
          <w:b/>
          <w:lang w:val="ru-RU"/>
        </w:rPr>
        <w:t xml:space="preserve">– </w:t>
      </w:r>
      <w:r w:rsidRPr="002C3B64">
        <w:rPr>
          <w:spacing w:val="10"/>
          <w:lang w:val="ru-RU"/>
        </w:rPr>
        <w:t>детальна розробка</w:t>
      </w:r>
      <w:r>
        <w:rPr>
          <w:spacing w:val="-1"/>
          <w:lang w:val="ru-RU"/>
        </w:rPr>
        <w:t xml:space="preserve">умов для </w:t>
      </w:r>
      <w:r>
        <w:rPr>
          <w:spacing w:val="-2"/>
          <w:lang w:val="ru-RU"/>
        </w:rPr>
        <w:t xml:space="preserve">формування </w:t>
      </w:r>
      <w:r>
        <w:rPr>
          <w:lang w:val="ru-RU"/>
        </w:rPr>
        <w:t>у</w:t>
      </w:r>
      <w:r>
        <w:rPr>
          <w:spacing w:val="-1"/>
          <w:lang w:val="ru-RU"/>
        </w:rPr>
        <w:t xml:space="preserve">закладах </w:t>
      </w:r>
      <w:r>
        <w:rPr>
          <w:lang w:val="ru-RU"/>
        </w:rPr>
        <w:t xml:space="preserve">освіти району </w:t>
      </w:r>
      <w:r>
        <w:rPr>
          <w:spacing w:val="-2"/>
          <w:lang w:val="ru-RU"/>
        </w:rPr>
        <w:t xml:space="preserve">випускника, </w:t>
      </w:r>
      <w:r>
        <w:rPr>
          <w:spacing w:val="-1"/>
          <w:lang w:val="ru-RU"/>
        </w:rPr>
        <w:t xml:space="preserve">який </w:t>
      </w:r>
      <w:r>
        <w:rPr>
          <w:lang w:val="ru-RU"/>
        </w:rPr>
        <w:t xml:space="preserve">є </w:t>
      </w:r>
      <w:r>
        <w:rPr>
          <w:spacing w:val="-1"/>
          <w:lang w:val="ru-RU"/>
        </w:rPr>
        <w:t xml:space="preserve">цілісною всебічно розвиненою особистістю, </w:t>
      </w:r>
      <w:r>
        <w:rPr>
          <w:spacing w:val="-3"/>
          <w:lang w:val="ru-RU"/>
        </w:rPr>
        <w:t xml:space="preserve">здатною </w:t>
      </w:r>
      <w:r>
        <w:rPr>
          <w:spacing w:val="-1"/>
          <w:lang w:val="ru-RU"/>
        </w:rPr>
        <w:t xml:space="preserve">до </w:t>
      </w:r>
      <w:r>
        <w:rPr>
          <w:spacing w:val="-2"/>
          <w:lang w:val="ru-RU"/>
        </w:rPr>
        <w:t xml:space="preserve">критичного мислення; </w:t>
      </w:r>
      <w:r>
        <w:rPr>
          <w:spacing w:val="-1"/>
          <w:lang w:val="ru-RU"/>
        </w:rPr>
        <w:t xml:space="preserve">патріота </w:t>
      </w:r>
      <w:r>
        <w:rPr>
          <w:lang w:val="ru-RU"/>
        </w:rPr>
        <w:t xml:space="preserve">з </w:t>
      </w:r>
      <w:r>
        <w:rPr>
          <w:spacing w:val="-2"/>
          <w:lang w:val="ru-RU"/>
        </w:rPr>
        <w:t xml:space="preserve">активною </w:t>
      </w:r>
      <w:r>
        <w:rPr>
          <w:spacing w:val="-1"/>
          <w:lang w:val="ru-RU"/>
        </w:rPr>
        <w:t xml:space="preserve">позицією, який діє згідно </w:t>
      </w:r>
      <w:r>
        <w:rPr>
          <w:lang w:val="ru-RU"/>
        </w:rPr>
        <w:t xml:space="preserve">з </w:t>
      </w:r>
      <w:r>
        <w:rPr>
          <w:spacing w:val="-1"/>
          <w:lang w:val="ru-RU"/>
        </w:rPr>
        <w:t xml:space="preserve">морально-етичними принципами, </w:t>
      </w:r>
      <w:r>
        <w:rPr>
          <w:spacing w:val="-3"/>
          <w:lang w:val="ru-RU"/>
        </w:rPr>
        <w:t xml:space="preserve">здатний </w:t>
      </w:r>
      <w:r>
        <w:rPr>
          <w:spacing w:val="-2"/>
          <w:lang w:val="ru-RU"/>
        </w:rPr>
        <w:t xml:space="preserve">приймати </w:t>
      </w:r>
      <w:r>
        <w:rPr>
          <w:spacing w:val="-1"/>
          <w:lang w:val="ru-RU"/>
        </w:rPr>
        <w:t xml:space="preserve">відповідальні рішення, </w:t>
      </w:r>
      <w:r>
        <w:rPr>
          <w:spacing w:val="-2"/>
          <w:lang w:val="ru-RU"/>
        </w:rPr>
        <w:t xml:space="preserve">поважає </w:t>
      </w:r>
      <w:r>
        <w:rPr>
          <w:spacing w:val="-1"/>
          <w:lang w:val="ru-RU"/>
        </w:rPr>
        <w:t xml:space="preserve">гідність </w:t>
      </w:r>
      <w:r>
        <w:rPr>
          <w:lang w:val="ru-RU"/>
        </w:rPr>
        <w:t xml:space="preserve">і </w:t>
      </w:r>
      <w:r>
        <w:rPr>
          <w:spacing w:val="-2"/>
          <w:lang w:val="ru-RU"/>
        </w:rPr>
        <w:t xml:space="preserve">права </w:t>
      </w:r>
      <w:r>
        <w:rPr>
          <w:spacing w:val="-3"/>
          <w:lang w:val="ru-RU"/>
        </w:rPr>
        <w:t xml:space="preserve">людини; </w:t>
      </w:r>
      <w:r>
        <w:rPr>
          <w:spacing w:val="-2"/>
          <w:lang w:val="ru-RU"/>
        </w:rPr>
        <w:t xml:space="preserve">інноватора, </w:t>
      </w:r>
      <w:r>
        <w:rPr>
          <w:spacing w:val="-3"/>
          <w:lang w:val="ru-RU"/>
        </w:rPr>
        <w:t xml:space="preserve">здатного змінювати </w:t>
      </w:r>
      <w:r>
        <w:rPr>
          <w:spacing w:val="-1"/>
          <w:lang w:val="ru-RU"/>
        </w:rPr>
        <w:t>нав</w:t>
      </w:r>
      <w:r>
        <w:rPr>
          <w:spacing w:val="-15"/>
          <w:lang w:val="ru-RU"/>
        </w:rPr>
        <w:t>к</w:t>
      </w:r>
      <w:r>
        <w:rPr>
          <w:spacing w:val="-4"/>
          <w:lang w:val="ru-RU"/>
        </w:rPr>
        <w:t>о</w:t>
      </w:r>
      <w:r>
        <w:rPr>
          <w:lang w:val="ru-RU"/>
        </w:rPr>
        <w:t>лишн</w:t>
      </w:r>
      <w:r>
        <w:rPr>
          <w:spacing w:val="-1"/>
          <w:lang w:val="ru-RU"/>
        </w:rPr>
        <w:t>і</w:t>
      </w:r>
      <w:r>
        <w:rPr>
          <w:lang w:val="ru-RU"/>
        </w:rPr>
        <w:t xml:space="preserve">й </w:t>
      </w:r>
      <w:r>
        <w:rPr>
          <w:spacing w:val="-1"/>
          <w:lang w:val="ru-RU"/>
        </w:rPr>
        <w:t>св</w:t>
      </w:r>
      <w:r>
        <w:rPr>
          <w:lang w:val="ru-RU"/>
        </w:rPr>
        <w:t>і</w:t>
      </w:r>
      <w:r>
        <w:rPr>
          <w:spacing w:val="-21"/>
          <w:lang w:val="ru-RU"/>
        </w:rPr>
        <w:t>т</w:t>
      </w:r>
      <w:r>
        <w:rPr>
          <w:lang w:val="ru-RU"/>
        </w:rPr>
        <w:t>, ро</w:t>
      </w:r>
      <w:r>
        <w:rPr>
          <w:spacing w:val="-1"/>
          <w:lang w:val="ru-RU"/>
        </w:rPr>
        <w:t>зви</w:t>
      </w:r>
      <w:r>
        <w:rPr>
          <w:spacing w:val="-5"/>
          <w:lang w:val="ru-RU"/>
        </w:rPr>
        <w:t>в</w:t>
      </w:r>
      <w:r>
        <w:rPr>
          <w:spacing w:val="-8"/>
          <w:lang w:val="ru-RU"/>
        </w:rPr>
        <w:t>а</w:t>
      </w:r>
      <w:r>
        <w:rPr>
          <w:spacing w:val="-1"/>
          <w:lang w:val="ru-RU"/>
        </w:rPr>
        <w:t>т</w:t>
      </w:r>
      <w:r>
        <w:rPr>
          <w:lang w:val="ru-RU"/>
        </w:rPr>
        <w:t xml:space="preserve">и </w:t>
      </w:r>
      <w:r>
        <w:rPr>
          <w:spacing w:val="-1"/>
          <w:lang w:val="ru-RU"/>
        </w:rPr>
        <w:t>е</w:t>
      </w:r>
      <w:r>
        <w:rPr>
          <w:spacing w:val="-15"/>
          <w:lang w:val="ru-RU"/>
        </w:rPr>
        <w:t>к</w:t>
      </w:r>
      <w:r>
        <w:rPr>
          <w:lang w:val="ru-RU"/>
        </w:rPr>
        <w:t>он</w:t>
      </w:r>
      <w:r>
        <w:rPr>
          <w:spacing w:val="-6"/>
          <w:lang w:val="ru-RU"/>
        </w:rPr>
        <w:t>о</w:t>
      </w:r>
      <w:r>
        <w:rPr>
          <w:lang w:val="ru-RU"/>
        </w:rPr>
        <w:t>мі</w:t>
      </w:r>
      <w:r>
        <w:rPr>
          <w:spacing w:val="-6"/>
          <w:lang w:val="ru-RU"/>
        </w:rPr>
        <w:t>к</w:t>
      </w:r>
      <w:r>
        <w:rPr>
          <w:lang w:val="ru-RU"/>
        </w:rPr>
        <w:t xml:space="preserve">у </w:t>
      </w:r>
      <w:r>
        <w:rPr>
          <w:spacing w:val="-1"/>
          <w:lang w:val="ru-RU"/>
        </w:rPr>
        <w:t>з</w:t>
      </w:r>
      <w:r>
        <w:rPr>
          <w:lang w:val="ru-RU"/>
        </w:rPr>
        <w:t xml:space="preserve">а </w:t>
      </w:r>
      <w:r>
        <w:rPr>
          <w:spacing w:val="-1"/>
          <w:lang w:val="ru-RU"/>
        </w:rPr>
        <w:t>принцип</w:t>
      </w:r>
      <w:r>
        <w:rPr>
          <w:spacing w:val="-3"/>
          <w:lang w:val="ru-RU"/>
        </w:rPr>
        <w:t>а</w:t>
      </w:r>
      <w:r>
        <w:rPr>
          <w:lang w:val="ru-RU"/>
        </w:rPr>
        <w:t xml:space="preserve">ми </w:t>
      </w:r>
      <w:r>
        <w:rPr>
          <w:spacing w:val="-1"/>
          <w:lang w:val="ru-RU"/>
        </w:rPr>
        <w:t>с</w:t>
      </w:r>
      <w:r>
        <w:rPr>
          <w:spacing w:val="3"/>
          <w:lang w:val="ru-RU"/>
        </w:rPr>
        <w:t>т</w:t>
      </w:r>
      <w:r>
        <w:rPr>
          <w:spacing w:val="1"/>
          <w:lang w:val="ru-RU"/>
        </w:rPr>
        <w:t>а</w:t>
      </w:r>
      <w:r>
        <w:rPr>
          <w:lang w:val="ru-RU"/>
        </w:rPr>
        <w:t>ло</w:t>
      </w:r>
      <w:r>
        <w:rPr>
          <w:spacing w:val="-7"/>
          <w:lang w:val="ru-RU"/>
        </w:rPr>
        <w:t>г</w:t>
      </w:r>
      <w:r>
        <w:rPr>
          <w:lang w:val="ru-RU"/>
        </w:rPr>
        <w:t>о ро</w:t>
      </w:r>
      <w:r>
        <w:rPr>
          <w:spacing w:val="-1"/>
          <w:lang w:val="ru-RU"/>
        </w:rPr>
        <w:t>звит</w:t>
      </w:r>
      <w:r>
        <w:rPr>
          <w:spacing w:val="-6"/>
          <w:lang w:val="ru-RU"/>
        </w:rPr>
        <w:t>к</w:t>
      </w:r>
      <w:r>
        <w:rPr>
          <w:spacing w:val="-28"/>
          <w:lang w:val="ru-RU"/>
        </w:rPr>
        <w:t>у</w:t>
      </w:r>
      <w:r>
        <w:rPr>
          <w:lang w:val="ru-RU"/>
        </w:rPr>
        <w:t xml:space="preserve">, </w:t>
      </w:r>
      <w:r>
        <w:rPr>
          <w:spacing w:val="-5"/>
          <w:lang w:val="ru-RU"/>
        </w:rPr>
        <w:t>конк</w:t>
      </w:r>
      <w:r>
        <w:rPr>
          <w:spacing w:val="-4"/>
          <w:lang w:val="ru-RU"/>
        </w:rPr>
        <w:t>урув</w:t>
      </w:r>
      <w:r>
        <w:rPr>
          <w:spacing w:val="-5"/>
          <w:lang w:val="ru-RU"/>
        </w:rPr>
        <w:t>а</w:t>
      </w:r>
      <w:r>
        <w:rPr>
          <w:spacing w:val="-4"/>
          <w:lang w:val="ru-RU"/>
        </w:rPr>
        <w:t xml:space="preserve">ти </w:t>
      </w:r>
      <w:r>
        <w:rPr>
          <w:spacing w:val="-1"/>
          <w:lang w:val="ru-RU"/>
        </w:rPr>
        <w:t>на ринку праці,</w:t>
      </w:r>
      <w:r>
        <w:rPr>
          <w:spacing w:val="-3"/>
          <w:lang w:val="ru-RU"/>
        </w:rPr>
        <w:t xml:space="preserve"> навчатися </w:t>
      </w:r>
      <w:r>
        <w:rPr>
          <w:spacing w:val="-4"/>
          <w:lang w:val="ru-RU"/>
        </w:rPr>
        <w:t>прот</w:t>
      </w:r>
      <w:r>
        <w:rPr>
          <w:spacing w:val="-5"/>
          <w:lang w:val="ru-RU"/>
        </w:rPr>
        <w:t>я</w:t>
      </w:r>
      <w:r>
        <w:rPr>
          <w:spacing w:val="-4"/>
          <w:lang w:val="ru-RU"/>
        </w:rPr>
        <w:t>го</w:t>
      </w:r>
      <w:r>
        <w:rPr>
          <w:spacing w:val="-5"/>
          <w:lang w:val="ru-RU"/>
        </w:rPr>
        <w:t>м</w:t>
      </w:r>
      <w:r>
        <w:rPr>
          <w:spacing w:val="-2"/>
          <w:lang w:val="ru-RU"/>
        </w:rPr>
        <w:t xml:space="preserve"> життя.</w:t>
      </w:r>
    </w:p>
    <w:p w:rsidR="00F27E23" w:rsidRDefault="00F27E23" w:rsidP="00FC0F4E">
      <w:pPr>
        <w:pStyle w:val="a4"/>
        <w:ind w:right="106" w:firstLine="720"/>
        <w:jc w:val="both"/>
        <w:rPr>
          <w:spacing w:val="-1"/>
          <w:lang w:val="ru-RU"/>
        </w:rPr>
      </w:pPr>
      <w:r>
        <w:rPr>
          <w:spacing w:val="-1"/>
          <w:lang w:val="ru-RU"/>
        </w:rPr>
        <w:t>- с</w:t>
      </w:r>
      <w:r w:rsidRPr="0047629F">
        <w:rPr>
          <w:spacing w:val="-1"/>
          <w:lang w:val="ru-RU"/>
        </w:rPr>
        <w:t>т</w:t>
      </w:r>
      <w:r>
        <w:rPr>
          <w:spacing w:val="-1"/>
          <w:lang w:val="ru-RU"/>
        </w:rPr>
        <w:t>ворення збалансованої, виваженої системи освітніх закладів в межах територіально відокремленого урбаністичного конгломерату для задоволення повного циклу потреб у дошкільній, початковій, базовій, профільній середній та позашкільній освіті.</w:t>
      </w:r>
    </w:p>
    <w:p w:rsidR="00F27E23" w:rsidRDefault="00F27E23" w:rsidP="00FC0F4E">
      <w:pPr>
        <w:pStyle w:val="a4"/>
        <w:ind w:right="106" w:firstLine="720"/>
        <w:jc w:val="both"/>
        <w:rPr>
          <w:spacing w:val="-1"/>
          <w:lang w:val="ru-RU"/>
        </w:rPr>
      </w:pPr>
    </w:p>
    <w:p w:rsidR="00F27E23" w:rsidRDefault="007D06DB" w:rsidP="007D06DB">
      <w:pPr>
        <w:pStyle w:val="2"/>
        <w:tabs>
          <w:tab w:val="left" w:pos="1092"/>
        </w:tabs>
        <w:ind w:left="567"/>
        <w:rPr>
          <w:b w:val="0"/>
          <w:bCs w:val="0"/>
          <w:lang w:val="ru-RU"/>
        </w:rPr>
      </w:pPr>
      <w:r>
        <w:rPr>
          <w:spacing w:val="-1"/>
          <w:lang w:val="ru-RU"/>
        </w:rPr>
        <w:t>2.</w:t>
      </w:r>
      <w:r w:rsidR="00F27E23">
        <w:rPr>
          <w:spacing w:val="-1"/>
          <w:lang w:val="ru-RU"/>
        </w:rPr>
        <w:t xml:space="preserve">Пріоритетні </w:t>
      </w:r>
      <w:r w:rsidR="00F27E23">
        <w:rPr>
          <w:spacing w:val="-2"/>
          <w:lang w:val="ru-RU"/>
        </w:rPr>
        <w:t xml:space="preserve">завдання </w:t>
      </w:r>
      <w:r w:rsidR="00F27E23">
        <w:rPr>
          <w:spacing w:val="-1"/>
          <w:lang w:val="ru-RU"/>
        </w:rPr>
        <w:t xml:space="preserve">досягнення мети </w:t>
      </w:r>
      <w:r w:rsidR="00F27E23">
        <w:rPr>
          <w:spacing w:val="-2"/>
          <w:lang w:val="ru-RU"/>
        </w:rPr>
        <w:t>Стратегії:</w:t>
      </w:r>
    </w:p>
    <w:p w:rsidR="00F27E23" w:rsidRDefault="00F27E23" w:rsidP="00FC0F4E">
      <w:pPr>
        <w:pStyle w:val="a4"/>
        <w:ind w:right="102"/>
        <w:jc w:val="both"/>
        <w:rPr>
          <w:spacing w:val="-3"/>
          <w:lang w:val="ru-RU"/>
        </w:rPr>
      </w:pPr>
      <w:r>
        <w:rPr>
          <w:spacing w:val="-1"/>
          <w:lang w:val="ru-RU"/>
        </w:rPr>
        <w:t xml:space="preserve">2.1. Розвиток мережі закладів дошкільної, </w:t>
      </w:r>
      <w:r>
        <w:rPr>
          <w:spacing w:val="-4"/>
          <w:lang w:val="ru-RU"/>
        </w:rPr>
        <w:t>по</w:t>
      </w:r>
      <w:r>
        <w:rPr>
          <w:spacing w:val="-5"/>
          <w:lang w:val="ru-RU"/>
        </w:rPr>
        <w:t>ча</w:t>
      </w:r>
      <w:r>
        <w:rPr>
          <w:spacing w:val="-4"/>
          <w:lang w:val="ru-RU"/>
        </w:rPr>
        <w:t>т</w:t>
      </w:r>
      <w:r>
        <w:rPr>
          <w:spacing w:val="-5"/>
          <w:lang w:val="ru-RU"/>
        </w:rPr>
        <w:t>к</w:t>
      </w:r>
      <w:r>
        <w:rPr>
          <w:spacing w:val="-4"/>
          <w:lang w:val="ru-RU"/>
        </w:rPr>
        <w:t>ов</w:t>
      </w:r>
      <w:r>
        <w:rPr>
          <w:spacing w:val="-5"/>
          <w:lang w:val="ru-RU"/>
        </w:rPr>
        <w:t>ої</w:t>
      </w:r>
      <w:r>
        <w:rPr>
          <w:spacing w:val="-4"/>
          <w:lang w:val="ru-RU"/>
        </w:rPr>
        <w:t xml:space="preserve">, </w:t>
      </w:r>
      <w:r>
        <w:rPr>
          <w:spacing w:val="-2"/>
          <w:lang w:val="ru-RU"/>
        </w:rPr>
        <w:t xml:space="preserve">базової </w:t>
      </w:r>
      <w:r>
        <w:rPr>
          <w:spacing w:val="1"/>
          <w:lang w:val="ru-RU"/>
        </w:rPr>
        <w:t xml:space="preserve">та </w:t>
      </w:r>
      <w:r>
        <w:rPr>
          <w:spacing w:val="-1"/>
          <w:lang w:val="ru-RU"/>
        </w:rPr>
        <w:t xml:space="preserve">профільної середньої, позашкільної </w:t>
      </w:r>
      <w:r>
        <w:rPr>
          <w:lang w:val="ru-RU"/>
        </w:rPr>
        <w:t xml:space="preserve">освіти </w:t>
      </w:r>
      <w:r>
        <w:rPr>
          <w:spacing w:val="-1"/>
          <w:lang w:val="ru-RU"/>
        </w:rPr>
        <w:t xml:space="preserve">для створення </w:t>
      </w:r>
      <w:r>
        <w:rPr>
          <w:spacing w:val="-2"/>
          <w:lang w:val="ru-RU"/>
        </w:rPr>
        <w:t xml:space="preserve">сучасного </w:t>
      </w:r>
      <w:r>
        <w:rPr>
          <w:spacing w:val="-1"/>
          <w:lang w:val="ru-RU"/>
        </w:rPr>
        <w:t xml:space="preserve">освітнього </w:t>
      </w:r>
      <w:r>
        <w:rPr>
          <w:spacing w:val="-1"/>
          <w:lang w:val="ru-RU"/>
        </w:rPr>
        <w:lastRenderedPageBreak/>
        <w:t xml:space="preserve">середовища, </w:t>
      </w:r>
      <w:r>
        <w:rPr>
          <w:spacing w:val="-3"/>
          <w:lang w:val="ru-RU"/>
        </w:rPr>
        <w:t xml:space="preserve">яке </w:t>
      </w:r>
      <w:r>
        <w:rPr>
          <w:spacing w:val="-2"/>
          <w:lang w:val="ru-RU"/>
        </w:rPr>
        <w:t xml:space="preserve">забезпечить необхідні </w:t>
      </w:r>
      <w:r>
        <w:rPr>
          <w:spacing w:val="-1"/>
          <w:lang w:val="ru-RU"/>
        </w:rPr>
        <w:t xml:space="preserve">умови, засоби </w:t>
      </w:r>
      <w:r>
        <w:rPr>
          <w:lang w:val="ru-RU"/>
        </w:rPr>
        <w:t xml:space="preserve">і </w:t>
      </w:r>
      <w:r>
        <w:rPr>
          <w:spacing w:val="-2"/>
          <w:lang w:val="ru-RU"/>
        </w:rPr>
        <w:t xml:space="preserve">технології </w:t>
      </w:r>
      <w:r>
        <w:rPr>
          <w:spacing w:val="-1"/>
          <w:lang w:val="ru-RU"/>
        </w:rPr>
        <w:t xml:space="preserve">для </w:t>
      </w:r>
      <w:r>
        <w:rPr>
          <w:spacing w:val="-2"/>
          <w:lang w:val="ru-RU"/>
        </w:rPr>
        <w:t xml:space="preserve">провадження </w:t>
      </w:r>
      <w:r>
        <w:rPr>
          <w:spacing w:val="-1"/>
          <w:lang w:val="ru-RU"/>
        </w:rPr>
        <w:t xml:space="preserve">освітньої </w:t>
      </w:r>
      <w:r>
        <w:rPr>
          <w:lang w:val="ru-RU"/>
        </w:rPr>
        <w:t xml:space="preserve">діяльності з </w:t>
      </w:r>
      <w:r>
        <w:rPr>
          <w:spacing w:val="-1"/>
          <w:lang w:val="ru-RU"/>
        </w:rPr>
        <w:t xml:space="preserve">наданням якісних </w:t>
      </w:r>
      <w:r>
        <w:rPr>
          <w:lang w:val="ru-RU"/>
        </w:rPr>
        <w:t xml:space="preserve">освітніх послуг </w:t>
      </w:r>
      <w:r>
        <w:rPr>
          <w:spacing w:val="-4"/>
          <w:lang w:val="ru-RU"/>
        </w:rPr>
        <w:t>з</w:t>
      </w:r>
      <w:r>
        <w:rPr>
          <w:spacing w:val="-5"/>
          <w:lang w:val="ru-RU"/>
        </w:rPr>
        <w:t>доб</w:t>
      </w:r>
      <w:r>
        <w:rPr>
          <w:spacing w:val="-4"/>
          <w:lang w:val="ru-RU"/>
        </w:rPr>
        <w:t>ув</w:t>
      </w:r>
      <w:r>
        <w:rPr>
          <w:spacing w:val="-5"/>
          <w:lang w:val="ru-RU"/>
        </w:rPr>
        <w:t xml:space="preserve">ачам </w:t>
      </w:r>
      <w:r>
        <w:rPr>
          <w:lang w:val="ru-RU"/>
        </w:rPr>
        <w:t xml:space="preserve">освіти </w:t>
      </w:r>
      <w:r>
        <w:rPr>
          <w:spacing w:val="1"/>
          <w:lang w:val="ru-RU"/>
        </w:rPr>
        <w:t xml:space="preserve">та </w:t>
      </w:r>
      <w:r>
        <w:rPr>
          <w:lang w:val="ru-RU"/>
        </w:rPr>
        <w:t>їх</w:t>
      </w:r>
      <w:r>
        <w:rPr>
          <w:spacing w:val="-3"/>
          <w:lang w:val="ru-RU"/>
        </w:rPr>
        <w:t xml:space="preserve"> батькам;</w:t>
      </w:r>
    </w:p>
    <w:p w:rsidR="00F27E23" w:rsidRDefault="00F27E23" w:rsidP="00FC0F4E">
      <w:pPr>
        <w:pStyle w:val="a4"/>
        <w:ind w:right="105" w:firstLine="720"/>
        <w:jc w:val="both"/>
        <w:rPr>
          <w:lang w:val="ru-RU"/>
        </w:rPr>
      </w:pPr>
      <w:r>
        <w:rPr>
          <w:spacing w:val="-2"/>
          <w:lang w:val="ru-RU"/>
        </w:rPr>
        <w:t xml:space="preserve">2.2. Запровадження </w:t>
      </w:r>
      <w:r>
        <w:rPr>
          <w:lang w:val="ru-RU"/>
        </w:rPr>
        <w:t xml:space="preserve">в освітній процесс </w:t>
      </w:r>
      <w:r>
        <w:rPr>
          <w:spacing w:val="-3"/>
          <w:lang w:val="ru-RU"/>
        </w:rPr>
        <w:t xml:space="preserve">компетентнісного </w:t>
      </w:r>
      <w:r>
        <w:rPr>
          <w:spacing w:val="1"/>
          <w:lang w:val="ru-RU"/>
        </w:rPr>
        <w:t xml:space="preserve">та </w:t>
      </w:r>
      <w:r>
        <w:rPr>
          <w:spacing w:val="-1"/>
          <w:lang w:val="ru-RU"/>
        </w:rPr>
        <w:t>особистісно-</w:t>
      </w:r>
      <w:r>
        <w:rPr>
          <w:spacing w:val="-2"/>
          <w:lang w:val="ru-RU"/>
        </w:rPr>
        <w:t xml:space="preserve">орієнтованого </w:t>
      </w:r>
      <w:r>
        <w:rPr>
          <w:spacing w:val="-5"/>
          <w:lang w:val="ru-RU"/>
        </w:rPr>
        <w:t>під</w:t>
      </w:r>
      <w:r>
        <w:rPr>
          <w:spacing w:val="-4"/>
          <w:lang w:val="ru-RU"/>
        </w:rPr>
        <w:t>хо</w:t>
      </w:r>
      <w:r>
        <w:rPr>
          <w:spacing w:val="-5"/>
          <w:lang w:val="ru-RU"/>
        </w:rPr>
        <w:t>д</w:t>
      </w:r>
      <w:r>
        <w:rPr>
          <w:spacing w:val="-4"/>
          <w:lang w:val="ru-RU"/>
        </w:rPr>
        <w:t xml:space="preserve">у </w:t>
      </w:r>
      <w:r>
        <w:rPr>
          <w:spacing w:val="-1"/>
          <w:lang w:val="ru-RU"/>
        </w:rPr>
        <w:t xml:space="preserve">до </w:t>
      </w:r>
      <w:r>
        <w:rPr>
          <w:spacing w:val="-3"/>
          <w:lang w:val="ru-RU"/>
        </w:rPr>
        <w:t xml:space="preserve">навчання </w:t>
      </w:r>
      <w:r>
        <w:rPr>
          <w:spacing w:val="-1"/>
          <w:lang w:val="ru-RU"/>
        </w:rPr>
        <w:t xml:space="preserve">для </w:t>
      </w:r>
      <w:r>
        <w:rPr>
          <w:spacing w:val="-2"/>
          <w:lang w:val="ru-RU"/>
        </w:rPr>
        <w:t xml:space="preserve">оволодіння </w:t>
      </w:r>
      <w:r>
        <w:rPr>
          <w:spacing w:val="-4"/>
          <w:lang w:val="ru-RU"/>
        </w:rPr>
        <w:t>з</w:t>
      </w:r>
      <w:r>
        <w:rPr>
          <w:spacing w:val="-5"/>
          <w:lang w:val="ru-RU"/>
        </w:rPr>
        <w:t>доб</w:t>
      </w:r>
      <w:r>
        <w:rPr>
          <w:spacing w:val="-4"/>
          <w:lang w:val="ru-RU"/>
        </w:rPr>
        <w:t>ув</w:t>
      </w:r>
      <w:r>
        <w:rPr>
          <w:spacing w:val="-5"/>
          <w:lang w:val="ru-RU"/>
        </w:rPr>
        <w:t>ачам</w:t>
      </w:r>
      <w:r>
        <w:rPr>
          <w:spacing w:val="-4"/>
          <w:lang w:val="ru-RU"/>
        </w:rPr>
        <w:t xml:space="preserve">и </w:t>
      </w:r>
      <w:r>
        <w:rPr>
          <w:lang w:val="ru-RU"/>
        </w:rPr>
        <w:t xml:space="preserve">освіти </w:t>
      </w:r>
      <w:r>
        <w:rPr>
          <w:spacing w:val="-2"/>
          <w:lang w:val="ru-RU"/>
        </w:rPr>
        <w:t xml:space="preserve">ключовими компетентностями: спілкування </w:t>
      </w:r>
      <w:r>
        <w:rPr>
          <w:spacing w:val="-1"/>
          <w:lang w:val="ru-RU"/>
        </w:rPr>
        <w:t xml:space="preserve">державною мовою, </w:t>
      </w:r>
      <w:r>
        <w:rPr>
          <w:spacing w:val="-2"/>
          <w:lang w:val="ru-RU"/>
        </w:rPr>
        <w:t xml:space="preserve">спілкування </w:t>
      </w:r>
      <w:r>
        <w:rPr>
          <w:spacing w:val="-1"/>
          <w:lang w:val="ru-RU"/>
        </w:rPr>
        <w:t xml:space="preserve">іноземними </w:t>
      </w:r>
      <w:r>
        <w:rPr>
          <w:spacing w:val="-2"/>
          <w:lang w:val="ru-RU"/>
        </w:rPr>
        <w:t xml:space="preserve">мовами, </w:t>
      </w:r>
      <w:r>
        <w:rPr>
          <w:spacing w:val="-3"/>
          <w:lang w:val="ru-RU"/>
        </w:rPr>
        <w:t xml:space="preserve">математична </w:t>
      </w:r>
      <w:r>
        <w:rPr>
          <w:spacing w:val="-1"/>
          <w:lang w:val="ru-RU"/>
        </w:rPr>
        <w:t xml:space="preserve">грамотність, </w:t>
      </w:r>
      <w:r>
        <w:rPr>
          <w:spacing w:val="-2"/>
          <w:lang w:val="ru-RU"/>
        </w:rPr>
        <w:t xml:space="preserve">компетентності </w:t>
      </w:r>
      <w:r>
        <w:rPr>
          <w:lang w:val="ru-RU"/>
        </w:rPr>
        <w:t xml:space="preserve">в </w:t>
      </w:r>
      <w:r>
        <w:rPr>
          <w:spacing w:val="-2"/>
          <w:lang w:val="ru-RU"/>
        </w:rPr>
        <w:t xml:space="preserve">природничих </w:t>
      </w:r>
      <w:r>
        <w:rPr>
          <w:spacing w:val="-4"/>
          <w:lang w:val="ru-RU"/>
        </w:rPr>
        <w:t>на</w:t>
      </w:r>
      <w:r>
        <w:rPr>
          <w:spacing w:val="-5"/>
          <w:lang w:val="ru-RU"/>
        </w:rPr>
        <w:t xml:space="preserve">уках </w:t>
      </w:r>
      <w:r>
        <w:rPr>
          <w:lang w:val="ru-RU"/>
        </w:rPr>
        <w:t xml:space="preserve">і </w:t>
      </w:r>
      <w:r>
        <w:rPr>
          <w:spacing w:val="-1"/>
          <w:lang w:val="ru-RU"/>
        </w:rPr>
        <w:t xml:space="preserve">технологіях, </w:t>
      </w:r>
      <w:r>
        <w:rPr>
          <w:spacing w:val="-2"/>
          <w:lang w:val="ru-RU"/>
        </w:rPr>
        <w:t xml:space="preserve">інформаційно-цифрова компетентність, </w:t>
      </w:r>
      <w:r>
        <w:rPr>
          <w:spacing w:val="-1"/>
          <w:lang w:val="ru-RU"/>
        </w:rPr>
        <w:t xml:space="preserve">уміння </w:t>
      </w:r>
      <w:r>
        <w:rPr>
          <w:spacing w:val="-3"/>
          <w:lang w:val="ru-RU"/>
        </w:rPr>
        <w:t xml:space="preserve">навчатися впродовж </w:t>
      </w:r>
      <w:r>
        <w:rPr>
          <w:spacing w:val="-2"/>
          <w:lang w:val="ru-RU"/>
        </w:rPr>
        <w:t xml:space="preserve">життя, </w:t>
      </w:r>
      <w:r>
        <w:rPr>
          <w:spacing w:val="-1"/>
          <w:lang w:val="ru-RU"/>
        </w:rPr>
        <w:t xml:space="preserve">соціальні </w:t>
      </w:r>
      <w:r>
        <w:rPr>
          <w:lang w:val="ru-RU"/>
        </w:rPr>
        <w:t xml:space="preserve">і </w:t>
      </w:r>
      <w:r>
        <w:rPr>
          <w:spacing w:val="-2"/>
          <w:lang w:val="ru-RU"/>
        </w:rPr>
        <w:t xml:space="preserve">громадянські компетентності, </w:t>
      </w:r>
      <w:r>
        <w:rPr>
          <w:spacing w:val="-1"/>
          <w:lang w:val="ru-RU"/>
        </w:rPr>
        <w:t xml:space="preserve">підприємливість, інноваційність </w:t>
      </w:r>
      <w:r>
        <w:rPr>
          <w:spacing w:val="1"/>
          <w:lang w:val="ru-RU"/>
        </w:rPr>
        <w:t xml:space="preserve">та </w:t>
      </w:r>
      <w:r>
        <w:rPr>
          <w:spacing w:val="-2"/>
          <w:lang w:val="ru-RU"/>
        </w:rPr>
        <w:t xml:space="preserve">фінансова </w:t>
      </w:r>
      <w:r>
        <w:rPr>
          <w:spacing w:val="-1"/>
          <w:lang w:val="ru-RU"/>
        </w:rPr>
        <w:t xml:space="preserve">грамотність, </w:t>
      </w:r>
      <w:r>
        <w:rPr>
          <w:spacing w:val="-3"/>
          <w:lang w:val="ru-RU"/>
        </w:rPr>
        <w:t xml:space="preserve">загальнокультурна </w:t>
      </w:r>
      <w:r>
        <w:rPr>
          <w:spacing w:val="-1"/>
          <w:lang w:val="ru-RU"/>
        </w:rPr>
        <w:t xml:space="preserve">грамотність, </w:t>
      </w:r>
      <w:r>
        <w:rPr>
          <w:spacing w:val="-3"/>
          <w:lang w:val="ru-RU"/>
        </w:rPr>
        <w:t xml:space="preserve">екологічна </w:t>
      </w:r>
      <w:r>
        <w:rPr>
          <w:spacing w:val="-1"/>
          <w:lang w:val="ru-RU"/>
        </w:rPr>
        <w:t xml:space="preserve">грамотність </w:t>
      </w:r>
      <w:r>
        <w:rPr>
          <w:lang w:val="ru-RU"/>
        </w:rPr>
        <w:t xml:space="preserve">і </w:t>
      </w:r>
      <w:r>
        <w:rPr>
          <w:spacing w:val="-2"/>
          <w:lang w:val="ru-RU"/>
        </w:rPr>
        <w:t>ведення здорового способу життя;</w:t>
      </w:r>
    </w:p>
    <w:p w:rsidR="00F27E23" w:rsidRDefault="00F27E23" w:rsidP="00FC0F4E">
      <w:pPr>
        <w:pStyle w:val="a4"/>
        <w:ind w:right="114" w:firstLine="720"/>
        <w:jc w:val="both"/>
        <w:rPr>
          <w:lang w:val="ru-RU"/>
        </w:rPr>
      </w:pPr>
      <w:r>
        <w:rPr>
          <w:spacing w:val="-2"/>
          <w:lang w:val="ru-RU"/>
        </w:rPr>
        <w:t xml:space="preserve">2.3.  Забезпечення </w:t>
      </w:r>
      <w:r>
        <w:rPr>
          <w:spacing w:val="-1"/>
          <w:lang w:val="ru-RU"/>
        </w:rPr>
        <w:t xml:space="preserve">належних </w:t>
      </w:r>
      <w:r>
        <w:rPr>
          <w:spacing w:val="-2"/>
          <w:lang w:val="ru-RU"/>
        </w:rPr>
        <w:t xml:space="preserve">умов </w:t>
      </w:r>
      <w:r>
        <w:rPr>
          <w:spacing w:val="-1"/>
          <w:lang w:val="ru-RU"/>
        </w:rPr>
        <w:t xml:space="preserve">для </w:t>
      </w:r>
      <w:r>
        <w:rPr>
          <w:spacing w:val="-2"/>
          <w:lang w:val="ru-RU"/>
        </w:rPr>
        <w:t xml:space="preserve">розвитку </w:t>
      </w:r>
      <w:r>
        <w:rPr>
          <w:lang w:val="ru-RU"/>
        </w:rPr>
        <w:t xml:space="preserve">талантів і </w:t>
      </w:r>
      <w:r>
        <w:rPr>
          <w:spacing w:val="-1"/>
          <w:lang w:val="ru-RU"/>
        </w:rPr>
        <w:t xml:space="preserve">здібностей </w:t>
      </w:r>
      <w:r>
        <w:rPr>
          <w:spacing w:val="-6"/>
          <w:lang w:val="ru-RU"/>
        </w:rPr>
        <w:t>к</w:t>
      </w:r>
      <w:r>
        <w:rPr>
          <w:spacing w:val="-5"/>
          <w:lang w:val="ru-RU"/>
        </w:rPr>
        <w:t>о</w:t>
      </w:r>
      <w:r>
        <w:rPr>
          <w:spacing w:val="-6"/>
          <w:lang w:val="ru-RU"/>
        </w:rPr>
        <w:t xml:space="preserve">жної </w:t>
      </w:r>
      <w:r>
        <w:rPr>
          <w:spacing w:val="-1"/>
          <w:lang w:val="ru-RU"/>
        </w:rPr>
        <w:t xml:space="preserve">дитини за </w:t>
      </w:r>
      <w:r>
        <w:rPr>
          <w:spacing w:val="-2"/>
          <w:lang w:val="ru-RU"/>
        </w:rPr>
        <w:t xml:space="preserve">принципом </w:t>
      </w:r>
      <w:r>
        <w:rPr>
          <w:lang w:val="ru-RU"/>
        </w:rPr>
        <w:t xml:space="preserve">«не </w:t>
      </w:r>
      <w:r>
        <w:rPr>
          <w:spacing w:val="-1"/>
          <w:lang w:val="ru-RU"/>
        </w:rPr>
        <w:t xml:space="preserve">концентруємось на </w:t>
      </w:r>
      <w:r>
        <w:rPr>
          <w:spacing w:val="-8"/>
          <w:lang w:val="ru-RU"/>
        </w:rPr>
        <w:t>то</w:t>
      </w:r>
      <w:r>
        <w:rPr>
          <w:spacing w:val="-9"/>
          <w:lang w:val="ru-RU"/>
        </w:rPr>
        <w:t>м</w:t>
      </w:r>
      <w:r>
        <w:rPr>
          <w:spacing w:val="-8"/>
          <w:lang w:val="ru-RU"/>
        </w:rPr>
        <w:t xml:space="preserve">у, </w:t>
      </w:r>
      <w:r>
        <w:rPr>
          <w:lang w:val="ru-RU"/>
        </w:rPr>
        <w:t xml:space="preserve">що </w:t>
      </w:r>
      <w:r>
        <w:rPr>
          <w:spacing w:val="-1"/>
          <w:lang w:val="ru-RU"/>
        </w:rPr>
        <w:t xml:space="preserve">дитина не </w:t>
      </w:r>
      <w:r>
        <w:rPr>
          <w:spacing w:val="-2"/>
          <w:lang w:val="ru-RU"/>
        </w:rPr>
        <w:t xml:space="preserve">вміє, </w:t>
      </w:r>
      <w:r>
        <w:rPr>
          <w:lang w:val="ru-RU"/>
        </w:rPr>
        <w:t xml:space="preserve">а </w:t>
      </w:r>
      <w:r>
        <w:rPr>
          <w:spacing w:val="-1"/>
          <w:lang w:val="ru-RU"/>
        </w:rPr>
        <w:t xml:space="preserve">на </w:t>
      </w:r>
      <w:r>
        <w:rPr>
          <w:spacing w:val="-8"/>
          <w:lang w:val="ru-RU"/>
        </w:rPr>
        <w:t>то</w:t>
      </w:r>
      <w:r>
        <w:rPr>
          <w:spacing w:val="-9"/>
          <w:lang w:val="ru-RU"/>
        </w:rPr>
        <w:t>м</w:t>
      </w:r>
      <w:r>
        <w:rPr>
          <w:spacing w:val="-8"/>
          <w:lang w:val="ru-RU"/>
        </w:rPr>
        <w:t xml:space="preserve">у, </w:t>
      </w:r>
      <w:r>
        <w:rPr>
          <w:spacing w:val="-1"/>
          <w:lang w:val="ru-RU"/>
        </w:rPr>
        <w:t xml:space="preserve">що </w:t>
      </w:r>
      <w:r>
        <w:rPr>
          <w:lang w:val="ru-RU"/>
        </w:rPr>
        <w:t xml:space="preserve">їй </w:t>
      </w:r>
      <w:r>
        <w:rPr>
          <w:spacing w:val="-1"/>
          <w:lang w:val="ru-RU"/>
        </w:rPr>
        <w:t xml:space="preserve">найкраще </w:t>
      </w:r>
      <w:r>
        <w:rPr>
          <w:spacing w:val="-2"/>
          <w:lang w:val="ru-RU"/>
        </w:rPr>
        <w:t>вдається»;</w:t>
      </w:r>
    </w:p>
    <w:p w:rsidR="00F27E23" w:rsidRDefault="00F27E23" w:rsidP="00FC0F4E">
      <w:pPr>
        <w:pStyle w:val="a4"/>
        <w:ind w:right="109" w:firstLine="720"/>
        <w:jc w:val="both"/>
        <w:rPr>
          <w:lang w:val="ru-RU"/>
        </w:rPr>
      </w:pPr>
      <w:r>
        <w:rPr>
          <w:spacing w:val="-1"/>
          <w:lang w:val="ru-RU"/>
        </w:rPr>
        <w:t xml:space="preserve">2.4. Неперервний </w:t>
      </w:r>
      <w:r>
        <w:rPr>
          <w:lang w:val="ru-RU"/>
        </w:rPr>
        <w:t xml:space="preserve">професійний </w:t>
      </w:r>
      <w:r>
        <w:rPr>
          <w:spacing w:val="-1"/>
          <w:lang w:val="ru-RU"/>
        </w:rPr>
        <w:t xml:space="preserve">розвиток </w:t>
      </w:r>
      <w:r>
        <w:rPr>
          <w:spacing w:val="-2"/>
          <w:lang w:val="ru-RU"/>
        </w:rPr>
        <w:t xml:space="preserve">педагогічних кадрів </w:t>
      </w:r>
      <w:r>
        <w:rPr>
          <w:spacing w:val="1"/>
          <w:lang w:val="ru-RU"/>
        </w:rPr>
        <w:t xml:space="preserve">та </w:t>
      </w:r>
      <w:r>
        <w:rPr>
          <w:spacing w:val="-1"/>
          <w:lang w:val="ru-RU"/>
        </w:rPr>
        <w:t xml:space="preserve">розширення </w:t>
      </w:r>
      <w:r>
        <w:rPr>
          <w:lang w:val="ru-RU"/>
        </w:rPr>
        <w:t>м</w:t>
      </w:r>
      <w:r>
        <w:rPr>
          <w:spacing w:val="-9"/>
          <w:lang w:val="ru-RU"/>
        </w:rPr>
        <w:t>о</w:t>
      </w:r>
      <w:r>
        <w:rPr>
          <w:lang w:val="ru-RU"/>
        </w:rPr>
        <w:t>жли</w:t>
      </w:r>
      <w:r>
        <w:rPr>
          <w:spacing w:val="-3"/>
          <w:lang w:val="ru-RU"/>
        </w:rPr>
        <w:t>в</w:t>
      </w:r>
      <w:r>
        <w:rPr>
          <w:spacing w:val="5"/>
          <w:lang w:val="ru-RU"/>
        </w:rPr>
        <w:t>о</w:t>
      </w:r>
      <w:r>
        <w:rPr>
          <w:spacing w:val="-1"/>
          <w:lang w:val="ru-RU"/>
        </w:rPr>
        <w:t>ст</w:t>
      </w:r>
      <w:r>
        <w:rPr>
          <w:lang w:val="ru-RU"/>
        </w:rPr>
        <w:t xml:space="preserve">і </w:t>
      </w:r>
      <w:r>
        <w:rPr>
          <w:spacing w:val="-1"/>
          <w:lang w:val="ru-RU"/>
        </w:rPr>
        <w:t>виб</w:t>
      </w:r>
      <w:r>
        <w:rPr>
          <w:lang w:val="ru-RU"/>
        </w:rPr>
        <w:t>о</w:t>
      </w:r>
      <w:r>
        <w:rPr>
          <w:spacing w:val="-4"/>
          <w:lang w:val="ru-RU"/>
        </w:rPr>
        <w:t>р</w:t>
      </w:r>
      <w:r>
        <w:rPr>
          <w:lang w:val="ru-RU"/>
        </w:rPr>
        <w:t xml:space="preserve">у </w:t>
      </w:r>
      <w:r>
        <w:rPr>
          <w:spacing w:val="-1"/>
          <w:lang w:val="ru-RU"/>
        </w:rPr>
        <w:t>ча</w:t>
      </w:r>
      <w:r>
        <w:rPr>
          <w:spacing w:val="-6"/>
          <w:lang w:val="ru-RU"/>
        </w:rPr>
        <w:t>с</w:t>
      </w:r>
      <w:r>
        <w:rPr>
          <w:spacing w:val="-28"/>
          <w:lang w:val="ru-RU"/>
        </w:rPr>
        <w:t>у</w:t>
      </w:r>
      <w:r>
        <w:rPr>
          <w:lang w:val="ru-RU"/>
        </w:rPr>
        <w:t xml:space="preserve">, </w:t>
      </w:r>
      <w:r>
        <w:rPr>
          <w:spacing w:val="-1"/>
          <w:lang w:val="ru-RU"/>
        </w:rPr>
        <w:t>те</w:t>
      </w:r>
      <w:r>
        <w:rPr>
          <w:spacing w:val="-5"/>
          <w:lang w:val="ru-RU"/>
        </w:rPr>
        <w:t>р</w:t>
      </w:r>
      <w:r>
        <w:rPr>
          <w:lang w:val="ru-RU"/>
        </w:rPr>
        <w:t>мі</w:t>
      </w:r>
      <w:r>
        <w:rPr>
          <w:spacing w:val="-1"/>
          <w:lang w:val="ru-RU"/>
        </w:rPr>
        <w:t>н</w:t>
      </w:r>
      <w:r>
        <w:rPr>
          <w:spacing w:val="-28"/>
          <w:lang w:val="ru-RU"/>
        </w:rPr>
        <w:t>у</w:t>
      </w:r>
      <w:r>
        <w:rPr>
          <w:lang w:val="ru-RU"/>
        </w:rPr>
        <w:t>, ф</w:t>
      </w:r>
      <w:r>
        <w:rPr>
          <w:spacing w:val="-2"/>
          <w:lang w:val="ru-RU"/>
        </w:rPr>
        <w:t>о</w:t>
      </w:r>
      <w:r>
        <w:rPr>
          <w:spacing w:val="-4"/>
          <w:lang w:val="ru-RU"/>
        </w:rPr>
        <w:t>р</w:t>
      </w:r>
      <w:r>
        <w:rPr>
          <w:lang w:val="ru-RU"/>
        </w:rPr>
        <w:t xml:space="preserve">ми і </w:t>
      </w:r>
      <w:r>
        <w:rPr>
          <w:spacing w:val="-1"/>
          <w:lang w:val="ru-RU"/>
        </w:rPr>
        <w:t>те</w:t>
      </w:r>
      <w:r>
        <w:rPr>
          <w:spacing w:val="-5"/>
          <w:lang w:val="ru-RU"/>
        </w:rPr>
        <w:t>м</w:t>
      </w:r>
      <w:r>
        <w:rPr>
          <w:spacing w:val="-8"/>
          <w:lang w:val="ru-RU"/>
        </w:rPr>
        <w:t>а</w:t>
      </w:r>
      <w:r>
        <w:rPr>
          <w:spacing w:val="-1"/>
          <w:lang w:val="ru-RU"/>
        </w:rPr>
        <w:t>тик</w:t>
      </w:r>
      <w:r>
        <w:rPr>
          <w:lang w:val="ru-RU"/>
        </w:rPr>
        <w:t xml:space="preserve">и </w:t>
      </w:r>
      <w:r>
        <w:rPr>
          <w:spacing w:val="-1"/>
          <w:lang w:val="ru-RU"/>
        </w:rPr>
        <w:t>п</w:t>
      </w:r>
      <w:r>
        <w:rPr>
          <w:lang w:val="ru-RU"/>
        </w:rPr>
        <w:t>і</w:t>
      </w:r>
      <w:r>
        <w:rPr>
          <w:spacing w:val="-1"/>
          <w:lang w:val="ru-RU"/>
        </w:rPr>
        <w:t>двищенн</w:t>
      </w:r>
      <w:r>
        <w:rPr>
          <w:lang w:val="ru-RU"/>
        </w:rPr>
        <w:t xml:space="preserve">я </w:t>
      </w:r>
      <w:r>
        <w:rPr>
          <w:spacing w:val="-1"/>
          <w:lang w:val="ru-RU"/>
        </w:rPr>
        <w:t>к</w:t>
      </w:r>
      <w:r>
        <w:rPr>
          <w:spacing w:val="-5"/>
          <w:lang w:val="ru-RU"/>
        </w:rPr>
        <w:t>в</w:t>
      </w:r>
      <w:r>
        <w:rPr>
          <w:spacing w:val="1"/>
          <w:lang w:val="ru-RU"/>
        </w:rPr>
        <w:t>а</w:t>
      </w:r>
      <w:r>
        <w:rPr>
          <w:lang w:val="ru-RU"/>
        </w:rPr>
        <w:t>ліфі</w:t>
      </w:r>
      <w:r>
        <w:rPr>
          <w:spacing w:val="-6"/>
          <w:lang w:val="ru-RU"/>
        </w:rPr>
        <w:t>к</w:t>
      </w:r>
      <w:r>
        <w:rPr>
          <w:spacing w:val="-1"/>
          <w:lang w:val="ru-RU"/>
        </w:rPr>
        <w:t>ац</w:t>
      </w:r>
      <w:r>
        <w:rPr>
          <w:lang w:val="ru-RU"/>
        </w:rPr>
        <w:t xml:space="preserve">ії </w:t>
      </w:r>
      <w:r>
        <w:rPr>
          <w:spacing w:val="1"/>
          <w:lang w:val="ru-RU"/>
        </w:rPr>
        <w:t xml:space="preserve">та </w:t>
      </w:r>
      <w:r>
        <w:rPr>
          <w:spacing w:val="-2"/>
          <w:lang w:val="ru-RU"/>
        </w:rPr>
        <w:t xml:space="preserve">педагогічного </w:t>
      </w:r>
      <w:r>
        <w:rPr>
          <w:lang w:val="ru-RU"/>
        </w:rPr>
        <w:t xml:space="preserve">зростання у </w:t>
      </w:r>
      <w:r>
        <w:rPr>
          <w:spacing w:val="-1"/>
          <w:lang w:val="ru-RU"/>
        </w:rPr>
        <w:t xml:space="preserve">міжкурсовий </w:t>
      </w:r>
      <w:r>
        <w:rPr>
          <w:spacing w:val="-2"/>
          <w:lang w:val="ru-RU"/>
        </w:rPr>
        <w:t>період;</w:t>
      </w:r>
    </w:p>
    <w:p w:rsidR="00F27E23" w:rsidRDefault="00F27E23" w:rsidP="00FC0F4E">
      <w:pPr>
        <w:pStyle w:val="a4"/>
        <w:ind w:right="106" w:firstLine="720"/>
        <w:jc w:val="both"/>
        <w:rPr>
          <w:spacing w:val="-2"/>
          <w:lang w:val="ru-RU"/>
        </w:rPr>
      </w:pPr>
      <w:r>
        <w:rPr>
          <w:spacing w:val="-1"/>
          <w:lang w:val="ru-RU"/>
        </w:rPr>
        <w:t xml:space="preserve">2.5.  Розвиток </w:t>
      </w:r>
      <w:r>
        <w:rPr>
          <w:spacing w:val="-2"/>
          <w:lang w:val="ru-RU"/>
        </w:rPr>
        <w:t xml:space="preserve">інклюзивного </w:t>
      </w:r>
      <w:r>
        <w:rPr>
          <w:spacing w:val="-1"/>
          <w:lang w:val="ru-RU"/>
        </w:rPr>
        <w:t xml:space="preserve">середовища, </w:t>
      </w:r>
      <w:r>
        <w:rPr>
          <w:spacing w:val="-2"/>
          <w:lang w:val="ru-RU"/>
        </w:rPr>
        <w:t xml:space="preserve">інформаційного </w:t>
      </w:r>
      <w:r>
        <w:rPr>
          <w:spacing w:val="-1"/>
          <w:lang w:val="ru-RU"/>
        </w:rPr>
        <w:t xml:space="preserve">освітнього простору засобами </w:t>
      </w:r>
      <w:r>
        <w:rPr>
          <w:spacing w:val="-2"/>
          <w:lang w:val="ru-RU"/>
        </w:rPr>
        <w:t xml:space="preserve">інформаційно-комунікаційних </w:t>
      </w:r>
      <w:r>
        <w:rPr>
          <w:spacing w:val="-1"/>
          <w:lang w:val="ru-RU"/>
        </w:rPr>
        <w:t xml:space="preserve">різних форм </w:t>
      </w:r>
      <w:r>
        <w:rPr>
          <w:spacing w:val="-2"/>
          <w:lang w:val="ru-RU"/>
        </w:rPr>
        <w:t xml:space="preserve">навчання, </w:t>
      </w:r>
      <w:r>
        <w:rPr>
          <w:lang w:val="ru-RU"/>
        </w:rPr>
        <w:t xml:space="preserve">у </w:t>
      </w:r>
      <w:r>
        <w:rPr>
          <w:spacing w:val="-6"/>
          <w:lang w:val="ru-RU"/>
        </w:rPr>
        <w:t>т</w:t>
      </w:r>
      <w:r>
        <w:rPr>
          <w:spacing w:val="-7"/>
          <w:lang w:val="ru-RU"/>
        </w:rPr>
        <w:t>.ч</w:t>
      </w:r>
      <w:r>
        <w:rPr>
          <w:spacing w:val="-6"/>
          <w:lang w:val="ru-RU"/>
        </w:rPr>
        <w:t xml:space="preserve">. </w:t>
      </w:r>
      <w:r>
        <w:rPr>
          <w:lang w:val="ru-RU"/>
        </w:rPr>
        <w:t xml:space="preserve">із </w:t>
      </w:r>
      <w:r>
        <w:rPr>
          <w:spacing w:val="-2"/>
          <w:lang w:val="ru-RU"/>
        </w:rPr>
        <w:t xml:space="preserve">використанням </w:t>
      </w:r>
      <w:r>
        <w:rPr>
          <w:spacing w:val="-1"/>
          <w:lang w:val="ru-RU"/>
        </w:rPr>
        <w:t xml:space="preserve">дистанційних </w:t>
      </w:r>
      <w:r>
        <w:rPr>
          <w:spacing w:val="1"/>
          <w:lang w:val="ru-RU"/>
        </w:rPr>
        <w:t xml:space="preserve">та </w:t>
      </w:r>
      <w:r>
        <w:rPr>
          <w:spacing w:val="-1"/>
          <w:lang w:val="ru-RU"/>
        </w:rPr>
        <w:t xml:space="preserve">мобільних </w:t>
      </w:r>
      <w:r>
        <w:rPr>
          <w:spacing w:val="-2"/>
          <w:lang w:val="ru-RU"/>
        </w:rPr>
        <w:t>освітніх технологій,  Інтернет платформ, систем та  ресурсів;</w:t>
      </w:r>
    </w:p>
    <w:p w:rsidR="00F27E23" w:rsidRDefault="00F27E23" w:rsidP="00FC0F4E">
      <w:pPr>
        <w:pStyle w:val="a4"/>
        <w:ind w:right="106" w:firstLine="720"/>
        <w:jc w:val="both"/>
        <w:rPr>
          <w:lang w:val="ru-RU"/>
        </w:rPr>
      </w:pPr>
      <w:r w:rsidRPr="001B3017">
        <w:rPr>
          <w:bCs/>
          <w:spacing w:val="-1"/>
          <w:lang w:val="ru-RU"/>
        </w:rPr>
        <w:t>2.6</w:t>
      </w:r>
      <w:r>
        <w:rPr>
          <w:bCs/>
          <w:spacing w:val="-1"/>
          <w:lang w:val="ru-RU"/>
        </w:rPr>
        <w:t xml:space="preserve">. Забезпечення </w:t>
      </w:r>
      <w:r>
        <w:rPr>
          <w:spacing w:val="-1"/>
          <w:lang w:val="ru-RU"/>
        </w:rPr>
        <w:t xml:space="preserve">гарантій безпеки </w:t>
      </w:r>
      <w:r>
        <w:rPr>
          <w:spacing w:val="-2"/>
          <w:lang w:val="ru-RU"/>
        </w:rPr>
        <w:t xml:space="preserve">життя </w:t>
      </w:r>
      <w:r>
        <w:rPr>
          <w:spacing w:val="1"/>
          <w:lang w:val="ru-RU"/>
        </w:rPr>
        <w:t xml:space="preserve">та </w:t>
      </w:r>
      <w:r>
        <w:rPr>
          <w:spacing w:val="-1"/>
          <w:lang w:val="ru-RU"/>
        </w:rPr>
        <w:t>здоров'я дитини, усіх учасників освітнього проц</w:t>
      </w:r>
      <w:r>
        <w:rPr>
          <w:spacing w:val="7"/>
          <w:lang w:val="ru-RU"/>
        </w:rPr>
        <w:t>е</w:t>
      </w:r>
      <w:r>
        <w:rPr>
          <w:spacing w:val="-6"/>
          <w:lang w:val="ru-RU"/>
        </w:rPr>
        <w:t>с</w:t>
      </w:r>
      <w:r>
        <w:rPr>
          <w:spacing w:val="-28"/>
          <w:lang w:val="ru-RU"/>
        </w:rPr>
        <w:t xml:space="preserve">у через створення </w:t>
      </w:r>
      <w:r>
        <w:rPr>
          <w:spacing w:val="3"/>
          <w:lang w:val="ru-RU"/>
        </w:rPr>
        <w:t>е</w:t>
      </w:r>
      <w:r>
        <w:rPr>
          <w:lang w:val="ru-RU"/>
        </w:rPr>
        <w:t>ф</w:t>
      </w:r>
      <w:r>
        <w:rPr>
          <w:spacing w:val="-1"/>
          <w:lang w:val="ru-RU"/>
        </w:rPr>
        <w:t>е</w:t>
      </w:r>
      <w:r>
        <w:rPr>
          <w:spacing w:val="-6"/>
          <w:lang w:val="ru-RU"/>
        </w:rPr>
        <w:t>к</w:t>
      </w:r>
      <w:r>
        <w:rPr>
          <w:spacing w:val="-1"/>
          <w:lang w:val="ru-RU"/>
        </w:rPr>
        <w:t>тивно</w:t>
      </w:r>
      <w:r>
        <w:rPr>
          <w:spacing w:val="-7"/>
          <w:lang w:val="ru-RU"/>
        </w:rPr>
        <w:t>г</w:t>
      </w:r>
      <w:r>
        <w:rPr>
          <w:lang w:val="ru-RU"/>
        </w:rPr>
        <w:t xml:space="preserve">о </w:t>
      </w:r>
      <w:r>
        <w:rPr>
          <w:spacing w:val="3"/>
          <w:lang w:val="ru-RU"/>
        </w:rPr>
        <w:t>т</w:t>
      </w:r>
      <w:r>
        <w:rPr>
          <w:lang w:val="ru-RU"/>
        </w:rPr>
        <w:t xml:space="preserve">а </w:t>
      </w:r>
      <w:r>
        <w:rPr>
          <w:spacing w:val="-6"/>
          <w:lang w:val="ru-RU"/>
        </w:rPr>
        <w:t>б</w:t>
      </w:r>
      <w:r>
        <w:rPr>
          <w:spacing w:val="3"/>
          <w:lang w:val="ru-RU"/>
        </w:rPr>
        <w:t>е</w:t>
      </w:r>
      <w:r>
        <w:rPr>
          <w:spacing w:val="-1"/>
          <w:lang w:val="ru-RU"/>
        </w:rPr>
        <w:t>зп</w:t>
      </w:r>
      <w:r>
        <w:rPr>
          <w:spacing w:val="-7"/>
          <w:lang w:val="ru-RU"/>
        </w:rPr>
        <w:t>е</w:t>
      </w:r>
      <w:r>
        <w:rPr>
          <w:spacing w:val="-1"/>
          <w:lang w:val="ru-RU"/>
        </w:rPr>
        <w:t>чно</w:t>
      </w:r>
      <w:r>
        <w:rPr>
          <w:spacing w:val="-7"/>
          <w:lang w:val="ru-RU"/>
        </w:rPr>
        <w:t>г</w:t>
      </w:r>
      <w:r>
        <w:rPr>
          <w:lang w:val="ru-RU"/>
        </w:rPr>
        <w:t xml:space="preserve">о </w:t>
      </w:r>
      <w:r>
        <w:rPr>
          <w:spacing w:val="5"/>
          <w:lang w:val="ru-RU"/>
        </w:rPr>
        <w:t>о</w:t>
      </w:r>
      <w:r>
        <w:rPr>
          <w:spacing w:val="-1"/>
          <w:lang w:val="ru-RU"/>
        </w:rPr>
        <w:t>св</w:t>
      </w:r>
      <w:r>
        <w:rPr>
          <w:lang w:val="ru-RU"/>
        </w:rPr>
        <w:t>і</w:t>
      </w:r>
      <w:r>
        <w:rPr>
          <w:spacing w:val="-1"/>
          <w:lang w:val="ru-RU"/>
        </w:rPr>
        <w:t>тньо</w:t>
      </w:r>
      <w:r>
        <w:rPr>
          <w:spacing w:val="-7"/>
          <w:lang w:val="ru-RU"/>
        </w:rPr>
        <w:t>г</w:t>
      </w:r>
      <w:r>
        <w:rPr>
          <w:lang w:val="ru-RU"/>
        </w:rPr>
        <w:t xml:space="preserve">о  </w:t>
      </w:r>
      <w:r>
        <w:rPr>
          <w:spacing w:val="-1"/>
          <w:lang w:val="ru-RU"/>
        </w:rPr>
        <w:t>середовища;</w:t>
      </w:r>
    </w:p>
    <w:p w:rsidR="00F27E23" w:rsidRDefault="00F27E23" w:rsidP="00FC0F4E">
      <w:pPr>
        <w:pStyle w:val="a4"/>
        <w:ind w:right="103"/>
        <w:jc w:val="both"/>
        <w:rPr>
          <w:lang w:val="ru-RU"/>
        </w:rPr>
      </w:pPr>
      <w:r>
        <w:rPr>
          <w:spacing w:val="-1"/>
          <w:lang w:val="ru-RU"/>
        </w:rPr>
        <w:t xml:space="preserve">2.7. Розробка системи захисту (соціального, професійного, психологічного) </w:t>
      </w:r>
      <w:r>
        <w:rPr>
          <w:spacing w:val="-2"/>
          <w:lang w:val="ru-RU"/>
        </w:rPr>
        <w:t xml:space="preserve">педагогічних, </w:t>
      </w:r>
      <w:r>
        <w:rPr>
          <w:spacing w:val="-3"/>
          <w:lang w:val="ru-RU"/>
        </w:rPr>
        <w:t xml:space="preserve">науково-педагогічних </w:t>
      </w:r>
      <w:r>
        <w:rPr>
          <w:spacing w:val="-1"/>
          <w:lang w:val="ru-RU"/>
        </w:rPr>
        <w:t xml:space="preserve">працівників, персоналу, </w:t>
      </w:r>
      <w:r>
        <w:rPr>
          <w:spacing w:val="-4"/>
          <w:lang w:val="ru-RU"/>
        </w:rPr>
        <w:t>з</w:t>
      </w:r>
      <w:r>
        <w:rPr>
          <w:spacing w:val="-5"/>
          <w:lang w:val="ru-RU"/>
        </w:rPr>
        <w:t>доб</w:t>
      </w:r>
      <w:r>
        <w:rPr>
          <w:spacing w:val="-4"/>
          <w:lang w:val="ru-RU"/>
        </w:rPr>
        <w:t>ув</w:t>
      </w:r>
      <w:r>
        <w:rPr>
          <w:spacing w:val="-5"/>
          <w:lang w:val="ru-RU"/>
        </w:rPr>
        <w:t>ачі</w:t>
      </w:r>
      <w:r>
        <w:rPr>
          <w:spacing w:val="-4"/>
          <w:lang w:val="ru-RU"/>
        </w:rPr>
        <w:t xml:space="preserve">в </w:t>
      </w:r>
      <w:r>
        <w:rPr>
          <w:lang w:val="ru-RU"/>
        </w:rPr>
        <w:t xml:space="preserve">освіти, їх </w:t>
      </w:r>
      <w:r>
        <w:rPr>
          <w:spacing w:val="-2"/>
          <w:lang w:val="ru-RU"/>
        </w:rPr>
        <w:t xml:space="preserve">батьків, </w:t>
      </w:r>
      <w:r>
        <w:rPr>
          <w:lang w:val="ru-RU"/>
        </w:rPr>
        <w:t xml:space="preserve">у </w:t>
      </w:r>
      <w:r>
        <w:rPr>
          <w:spacing w:val="-3"/>
          <w:lang w:val="ru-RU"/>
        </w:rPr>
        <w:t xml:space="preserve">тому </w:t>
      </w:r>
      <w:r>
        <w:rPr>
          <w:spacing w:val="-1"/>
          <w:lang w:val="ru-RU"/>
        </w:rPr>
        <w:t xml:space="preserve">числі </w:t>
      </w:r>
      <w:r>
        <w:rPr>
          <w:lang w:val="ru-RU"/>
        </w:rPr>
        <w:t xml:space="preserve">й з </w:t>
      </w:r>
      <w:r>
        <w:rPr>
          <w:spacing w:val="-1"/>
          <w:lang w:val="ru-RU"/>
        </w:rPr>
        <w:t xml:space="preserve">соціально незахищених чи вразливих </w:t>
      </w:r>
      <w:r>
        <w:rPr>
          <w:spacing w:val="-2"/>
          <w:lang w:val="ru-RU"/>
        </w:rPr>
        <w:t xml:space="preserve">верств </w:t>
      </w:r>
      <w:r>
        <w:rPr>
          <w:spacing w:val="-1"/>
          <w:lang w:val="ru-RU"/>
        </w:rPr>
        <w:t>населення;</w:t>
      </w:r>
    </w:p>
    <w:p w:rsidR="00F27E23" w:rsidRDefault="00F27E23" w:rsidP="00FC0F4E">
      <w:pPr>
        <w:pStyle w:val="a4"/>
        <w:ind w:right="106"/>
        <w:jc w:val="both"/>
        <w:rPr>
          <w:lang w:val="ru-RU"/>
        </w:rPr>
      </w:pPr>
      <w:r>
        <w:rPr>
          <w:spacing w:val="-3"/>
          <w:lang w:val="ru-RU"/>
        </w:rPr>
        <w:t xml:space="preserve">2.8. Забезпечення </w:t>
      </w:r>
      <w:r>
        <w:rPr>
          <w:spacing w:val="-1"/>
          <w:lang w:val="ru-RU"/>
        </w:rPr>
        <w:t>як</w:t>
      </w:r>
      <w:r>
        <w:rPr>
          <w:lang w:val="ru-RU"/>
        </w:rPr>
        <w:t>і</w:t>
      </w:r>
      <w:r>
        <w:rPr>
          <w:spacing w:val="-1"/>
          <w:lang w:val="ru-RU"/>
        </w:rPr>
        <w:t>сно</w:t>
      </w:r>
      <w:r>
        <w:rPr>
          <w:spacing w:val="-7"/>
          <w:lang w:val="ru-RU"/>
        </w:rPr>
        <w:t>г</w:t>
      </w:r>
      <w:r>
        <w:rPr>
          <w:lang w:val="ru-RU"/>
        </w:rPr>
        <w:t xml:space="preserve">о </w:t>
      </w:r>
      <w:r>
        <w:rPr>
          <w:spacing w:val="-4"/>
          <w:lang w:val="ru-RU"/>
        </w:rPr>
        <w:t>х</w:t>
      </w:r>
      <w:r>
        <w:rPr>
          <w:spacing w:val="-1"/>
          <w:lang w:val="ru-RU"/>
        </w:rPr>
        <w:t>а</w:t>
      </w:r>
      <w:r>
        <w:rPr>
          <w:spacing w:val="-7"/>
          <w:lang w:val="ru-RU"/>
        </w:rPr>
        <w:t>р</w:t>
      </w:r>
      <w:r>
        <w:rPr>
          <w:spacing w:val="-1"/>
          <w:lang w:val="ru-RU"/>
        </w:rPr>
        <w:t>ч</w:t>
      </w:r>
      <w:r>
        <w:rPr>
          <w:lang w:val="ru-RU"/>
        </w:rPr>
        <w:t>у</w:t>
      </w:r>
      <w:r>
        <w:rPr>
          <w:spacing w:val="-5"/>
          <w:lang w:val="ru-RU"/>
        </w:rPr>
        <w:t>в</w:t>
      </w:r>
      <w:r>
        <w:rPr>
          <w:spacing w:val="-1"/>
          <w:lang w:val="ru-RU"/>
        </w:rPr>
        <w:t>ання</w:t>
      </w:r>
      <w:r>
        <w:rPr>
          <w:lang w:val="ru-RU"/>
        </w:rPr>
        <w:t xml:space="preserve">, </w:t>
      </w:r>
      <w:r>
        <w:rPr>
          <w:spacing w:val="-1"/>
          <w:lang w:val="ru-RU"/>
        </w:rPr>
        <w:t>д</w:t>
      </w:r>
      <w:r>
        <w:rPr>
          <w:spacing w:val="5"/>
          <w:lang w:val="ru-RU"/>
        </w:rPr>
        <w:t>о</w:t>
      </w:r>
      <w:r>
        <w:rPr>
          <w:spacing w:val="-1"/>
          <w:lang w:val="ru-RU"/>
        </w:rPr>
        <w:t>с</w:t>
      </w:r>
      <w:r>
        <w:rPr>
          <w:spacing w:val="-6"/>
          <w:lang w:val="ru-RU"/>
        </w:rPr>
        <w:t>т</w:t>
      </w:r>
      <w:r>
        <w:rPr>
          <w:lang w:val="ru-RU"/>
        </w:rPr>
        <w:t xml:space="preserve">упу </w:t>
      </w:r>
      <w:r>
        <w:rPr>
          <w:spacing w:val="-1"/>
          <w:lang w:val="ru-RU"/>
        </w:rPr>
        <w:t>д</w:t>
      </w:r>
      <w:r>
        <w:rPr>
          <w:lang w:val="ru-RU"/>
        </w:rPr>
        <w:t xml:space="preserve">о </w:t>
      </w:r>
      <w:r>
        <w:rPr>
          <w:spacing w:val="-1"/>
          <w:lang w:val="ru-RU"/>
        </w:rPr>
        <w:t>як</w:t>
      </w:r>
      <w:r>
        <w:rPr>
          <w:lang w:val="ru-RU"/>
        </w:rPr>
        <w:t>і</w:t>
      </w:r>
      <w:r>
        <w:rPr>
          <w:spacing w:val="-1"/>
          <w:lang w:val="ru-RU"/>
        </w:rPr>
        <w:t>сно</w:t>
      </w:r>
      <w:r>
        <w:rPr>
          <w:lang w:val="ru-RU"/>
        </w:rPr>
        <w:t xml:space="preserve">ї </w:t>
      </w:r>
      <w:r>
        <w:rPr>
          <w:spacing w:val="-1"/>
          <w:lang w:val="ru-RU"/>
        </w:rPr>
        <w:t>питно</w:t>
      </w:r>
      <w:r>
        <w:rPr>
          <w:lang w:val="ru-RU"/>
        </w:rPr>
        <w:t xml:space="preserve">ї </w:t>
      </w:r>
      <w:r>
        <w:rPr>
          <w:spacing w:val="-3"/>
          <w:lang w:val="ru-RU"/>
        </w:rPr>
        <w:t>в</w:t>
      </w:r>
      <w:r>
        <w:rPr>
          <w:spacing w:val="-9"/>
          <w:lang w:val="ru-RU"/>
        </w:rPr>
        <w:t>о</w:t>
      </w:r>
      <w:r>
        <w:rPr>
          <w:spacing w:val="-1"/>
          <w:lang w:val="ru-RU"/>
        </w:rPr>
        <w:t>д</w:t>
      </w:r>
      <w:r>
        <w:rPr>
          <w:lang w:val="ru-RU"/>
        </w:rPr>
        <w:t xml:space="preserve">и </w:t>
      </w:r>
      <w:r>
        <w:rPr>
          <w:spacing w:val="-5"/>
          <w:lang w:val="ru-RU"/>
        </w:rPr>
        <w:t>відповідно до нового Санітарного регламенту для закладів загальної середньої освіти;</w:t>
      </w:r>
    </w:p>
    <w:p w:rsidR="00F27E23" w:rsidRDefault="00F27E23" w:rsidP="00FC0F4E">
      <w:pPr>
        <w:pStyle w:val="a4"/>
        <w:ind w:right="111"/>
        <w:jc w:val="both"/>
        <w:rPr>
          <w:lang w:val="ru-RU"/>
        </w:rPr>
      </w:pPr>
      <w:r>
        <w:rPr>
          <w:spacing w:val="-2"/>
          <w:lang w:val="ru-RU"/>
        </w:rPr>
        <w:t xml:space="preserve">2.9. Виховання патріотизму </w:t>
      </w:r>
      <w:r>
        <w:rPr>
          <w:lang w:val="ru-RU"/>
        </w:rPr>
        <w:t xml:space="preserve">і </w:t>
      </w:r>
      <w:r>
        <w:rPr>
          <w:spacing w:val="-1"/>
          <w:lang w:val="ru-RU"/>
        </w:rPr>
        <w:t xml:space="preserve">бажання власними силами </w:t>
      </w:r>
      <w:r>
        <w:rPr>
          <w:spacing w:val="-2"/>
          <w:lang w:val="ru-RU"/>
        </w:rPr>
        <w:t xml:space="preserve">змінити </w:t>
      </w:r>
      <w:r>
        <w:rPr>
          <w:spacing w:val="-4"/>
          <w:lang w:val="ru-RU"/>
        </w:rPr>
        <w:t>ото</w:t>
      </w:r>
      <w:r>
        <w:rPr>
          <w:spacing w:val="-5"/>
          <w:lang w:val="ru-RU"/>
        </w:rPr>
        <w:t>ч</w:t>
      </w:r>
      <w:r>
        <w:rPr>
          <w:spacing w:val="-4"/>
          <w:lang w:val="ru-RU"/>
        </w:rPr>
        <w:t>ую</w:t>
      </w:r>
      <w:r>
        <w:rPr>
          <w:spacing w:val="-5"/>
          <w:lang w:val="ru-RU"/>
        </w:rPr>
        <w:t>ч</w:t>
      </w:r>
      <w:r>
        <w:rPr>
          <w:spacing w:val="-4"/>
          <w:lang w:val="ru-RU"/>
        </w:rPr>
        <w:t xml:space="preserve">ий </w:t>
      </w:r>
      <w:r>
        <w:rPr>
          <w:spacing w:val="-1"/>
          <w:lang w:val="ru-RU"/>
        </w:rPr>
        <w:t>світ накраще, гордості за власну державу;</w:t>
      </w:r>
    </w:p>
    <w:p w:rsidR="00F27E23" w:rsidRDefault="00F27E23" w:rsidP="00FC0F4E">
      <w:pPr>
        <w:pStyle w:val="a4"/>
        <w:ind w:right="106" w:firstLine="720"/>
        <w:jc w:val="both"/>
        <w:rPr>
          <w:spacing w:val="-1"/>
          <w:lang w:val="ru-RU"/>
        </w:rPr>
      </w:pPr>
      <w:r>
        <w:rPr>
          <w:spacing w:val="-1"/>
          <w:lang w:val="ru-RU"/>
        </w:rPr>
        <w:t>2.10. Зміна парадигми мислення педагогічних працівників щодо сприйняття змін, новацій та реформ Нової української школи;</w:t>
      </w:r>
    </w:p>
    <w:p w:rsidR="00F27E23" w:rsidRPr="0047629F" w:rsidRDefault="00F27E23" w:rsidP="00FC0F4E">
      <w:pPr>
        <w:pStyle w:val="a4"/>
        <w:ind w:right="106" w:firstLine="720"/>
        <w:jc w:val="both"/>
        <w:rPr>
          <w:spacing w:val="-2"/>
          <w:lang w:val="ru-RU"/>
        </w:rPr>
      </w:pPr>
      <w:r>
        <w:rPr>
          <w:spacing w:val="-1"/>
          <w:lang w:val="ru-RU"/>
        </w:rPr>
        <w:t>2.11. Переорієнтація управлінського потенціалу освітніх закладів на новий рівень застосування інформаційних технологій, забезпечення внутрішнього контролю за якістю освіти, прозорості, академічної доброчесності та автономії.</w:t>
      </w:r>
    </w:p>
    <w:p w:rsidR="00F27E23" w:rsidRDefault="00F27E23" w:rsidP="00FC0F4E">
      <w:pPr>
        <w:pStyle w:val="a4"/>
        <w:ind w:right="106" w:firstLine="720"/>
        <w:jc w:val="both"/>
        <w:rPr>
          <w:lang w:val="ru-RU"/>
        </w:rPr>
      </w:pPr>
    </w:p>
    <w:p w:rsidR="007D06DB" w:rsidRDefault="007D06DB" w:rsidP="00FC0F4E">
      <w:pPr>
        <w:pStyle w:val="a4"/>
        <w:ind w:left="0" w:right="106" w:firstLine="0"/>
        <w:jc w:val="both"/>
        <w:rPr>
          <w:spacing w:val="-1"/>
          <w:lang w:val="uk-UA"/>
        </w:rPr>
      </w:pPr>
    </w:p>
    <w:p w:rsidR="00FD7D3D" w:rsidRDefault="00FD7D3D" w:rsidP="00FC0F4E">
      <w:pPr>
        <w:pStyle w:val="a4"/>
        <w:ind w:left="0" w:right="106" w:firstLine="0"/>
        <w:jc w:val="both"/>
        <w:rPr>
          <w:spacing w:val="-1"/>
          <w:lang w:val="uk-UA"/>
        </w:rPr>
      </w:pPr>
    </w:p>
    <w:p w:rsidR="007D06DB" w:rsidRDefault="007D06DB" w:rsidP="00FC0F4E">
      <w:pPr>
        <w:pStyle w:val="a4"/>
        <w:ind w:left="0" w:right="106" w:firstLine="0"/>
        <w:jc w:val="both"/>
        <w:rPr>
          <w:spacing w:val="-1"/>
          <w:lang w:val="uk-UA"/>
        </w:rPr>
      </w:pPr>
    </w:p>
    <w:p w:rsidR="007D06DB" w:rsidRDefault="007D06DB" w:rsidP="00FC0F4E">
      <w:pPr>
        <w:pStyle w:val="a4"/>
        <w:ind w:left="0" w:right="106" w:firstLine="0"/>
        <w:jc w:val="both"/>
        <w:rPr>
          <w:spacing w:val="-1"/>
          <w:lang w:val="uk-UA"/>
        </w:rPr>
      </w:pPr>
    </w:p>
    <w:p w:rsidR="00F27E23" w:rsidRPr="00320E9E" w:rsidRDefault="00F27E23" w:rsidP="00FC0F4E">
      <w:pPr>
        <w:pStyle w:val="a4"/>
        <w:ind w:right="106" w:firstLine="720"/>
        <w:jc w:val="center"/>
        <w:rPr>
          <w:b/>
          <w:spacing w:val="-2"/>
          <w:lang w:val="uk-UA"/>
        </w:rPr>
      </w:pPr>
      <w:r>
        <w:rPr>
          <w:b/>
          <w:spacing w:val="-1"/>
          <w:lang w:val="uk-UA"/>
        </w:rPr>
        <w:t>І</w:t>
      </w:r>
      <w:r>
        <w:rPr>
          <w:b/>
        </w:rPr>
        <w:t>V</w:t>
      </w:r>
      <w:r w:rsidRPr="00320E9E">
        <w:rPr>
          <w:b/>
          <w:spacing w:val="-1"/>
          <w:lang w:val="uk-UA"/>
        </w:rPr>
        <w:t>. ОСНОВНІ НАПРЯМКИ РЕАЛІЗАЦІЇ СТРАТЕГІЇ</w:t>
      </w:r>
    </w:p>
    <w:p w:rsidR="00F27E23" w:rsidRDefault="00F27E23" w:rsidP="00FC0F4E">
      <w:pPr>
        <w:pStyle w:val="a4"/>
        <w:ind w:right="106" w:firstLine="720"/>
        <w:jc w:val="center"/>
        <w:rPr>
          <w:lang w:val="uk-UA"/>
        </w:rPr>
      </w:pPr>
    </w:p>
    <w:p w:rsidR="00F27E23" w:rsidRPr="00FC0F4E" w:rsidRDefault="00F27E23" w:rsidP="00571DDF">
      <w:pPr>
        <w:pStyle w:val="a4"/>
        <w:numPr>
          <w:ilvl w:val="0"/>
          <w:numId w:val="5"/>
        </w:numPr>
        <w:ind w:right="106"/>
        <w:jc w:val="center"/>
        <w:rPr>
          <w:lang w:val="uk-UA"/>
        </w:rPr>
      </w:pPr>
      <w:r>
        <w:rPr>
          <w:b/>
          <w:lang w:val="uk-UA"/>
        </w:rPr>
        <w:t>Удосконалення структури системи освіти</w:t>
      </w:r>
    </w:p>
    <w:p w:rsidR="00F27E23" w:rsidRPr="00A37319" w:rsidRDefault="00F27E23" w:rsidP="00375557">
      <w:pPr>
        <w:pStyle w:val="a4"/>
        <w:ind w:left="568" w:right="106" w:firstLine="0"/>
        <w:rPr>
          <w:lang w:val="uk-UA"/>
        </w:rPr>
      </w:pPr>
    </w:p>
    <w:p w:rsidR="00F27E23" w:rsidRPr="00A37319" w:rsidRDefault="00F27E23" w:rsidP="00571DDF">
      <w:pPr>
        <w:pStyle w:val="a4"/>
        <w:numPr>
          <w:ilvl w:val="0"/>
          <w:numId w:val="6"/>
        </w:numPr>
        <w:ind w:left="0" w:right="106" w:firstLine="0"/>
        <w:jc w:val="both"/>
        <w:rPr>
          <w:lang w:val="uk-UA"/>
        </w:rPr>
      </w:pPr>
      <w:r>
        <w:rPr>
          <w:lang w:val="uk-UA"/>
        </w:rPr>
        <w:t>Створення трьох академічних ліцеїв на базі ЗЗСО №45, № 99, ХАЛ:</w:t>
      </w:r>
    </w:p>
    <w:p w:rsidR="00F27E23" w:rsidRPr="00A37319" w:rsidRDefault="00F27E23" w:rsidP="00A37319">
      <w:pPr>
        <w:pStyle w:val="a4"/>
        <w:ind w:left="0" w:right="106" w:firstLine="0"/>
        <w:jc w:val="both"/>
        <w:rPr>
          <w:lang w:val="uk-UA"/>
        </w:rPr>
      </w:pPr>
      <w:r>
        <w:rPr>
          <w:lang w:val="uk-UA"/>
        </w:rPr>
        <w:t>– розробка та затвердження Статутів;</w:t>
      </w:r>
    </w:p>
    <w:p w:rsidR="00F27E23" w:rsidRDefault="00F27E23" w:rsidP="00A37319">
      <w:pPr>
        <w:pStyle w:val="a4"/>
        <w:ind w:left="0" w:right="106" w:firstLine="0"/>
        <w:jc w:val="both"/>
        <w:rPr>
          <w:lang w:val="uk-UA"/>
        </w:rPr>
      </w:pPr>
      <w:r>
        <w:rPr>
          <w:lang w:val="uk-UA"/>
        </w:rPr>
        <w:t>до 01.0</w:t>
      </w:r>
      <w:r w:rsidR="003C774B">
        <w:rPr>
          <w:lang w:val="uk-UA"/>
        </w:rPr>
        <w:t>7</w:t>
      </w:r>
      <w:r>
        <w:rPr>
          <w:lang w:val="uk-UA"/>
        </w:rPr>
        <w:t>.202</w:t>
      </w:r>
      <w:r w:rsidR="003C774B">
        <w:rPr>
          <w:lang w:val="uk-UA"/>
        </w:rPr>
        <w:t>2</w:t>
      </w:r>
      <w:r>
        <w:rPr>
          <w:lang w:val="uk-UA"/>
        </w:rPr>
        <w:t xml:space="preserve"> Керівники закладів освіти</w:t>
      </w:r>
    </w:p>
    <w:p w:rsidR="00F27E23" w:rsidRDefault="00F27E23" w:rsidP="00A37319">
      <w:pPr>
        <w:pStyle w:val="a4"/>
        <w:ind w:left="0" w:right="106" w:firstLine="0"/>
        <w:jc w:val="both"/>
        <w:rPr>
          <w:lang w:val="uk-UA"/>
        </w:rPr>
      </w:pPr>
    </w:p>
    <w:p w:rsidR="00F27E23" w:rsidRDefault="00F27E23" w:rsidP="00571DDF">
      <w:pPr>
        <w:pStyle w:val="a4"/>
        <w:numPr>
          <w:ilvl w:val="0"/>
          <w:numId w:val="2"/>
        </w:numPr>
        <w:ind w:left="0" w:right="106" w:firstLine="0"/>
        <w:jc w:val="both"/>
        <w:rPr>
          <w:lang w:val="uk-UA"/>
        </w:rPr>
      </w:pPr>
      <w:r>
        <w:rPr>
          <w:lang w:val="uk-UA"/>
        </w:rPr>
        <w:t xml:space="preserve">отримання ліцензії на провадження освітньої діяльності відповідно </w:t>
      </w:r>
      <w:r w:rsidR="003C774B">
        <w:rPr>
          <w:lang w:val="uk-UA"/>
        </w:rPr>
        <w:t xml:space="preserve">до </w:t>
      </w:r>
      <w:r>
        <w:rPr>
          <w:lang w:val="uk-UA"/>
        </w:rPr>
        <w:t>Статуту</w:t>
      </w:r>
    </w:p>
    <w:p w:rsidR="00F27E23" w:rsidRDefault="00F27E23" w:rsidP="0025257D">
      <w:pPr>
        <w:pStyle w:val="a4"/>
        <w:ind w:left="0" w:right="106" w:firstLine="0"/>
        <w:jc w:val="both"/>
        <w:rPr>
          <w:lang w:val="uk-UA"/>
        </w:rPr>
      </w:pPr>
    </w:p>
    <w:p w:rsidR="00F27E23" w:rsidRDefault="00F27E23" w:rsidP="0025257D">
      <w:pPr>
        <w:pStyle w:val="a4"/>
        <w:ind w:left="0" w:right="106" w:firstLine="0"/>
        <w:jc w:val="both"/>
        <w:rPr>
          <w:lang w:val="uk-UA"/>
        </w:rPr>
      </w:pPr>
      <w:r>
        <w:rPr>
          <w:lang w:val="uk-UA"/>
        </w:rPr>
        <w:t>до 01.</w:t>
      </w:r>
      <w:r w:rsidR="003C774B">
        <w:rPr>
          <w:lang w:val="uk-UA"/>
        </w:rPr>
        <w:t>1</w:t>
      </w:r>
      <w:r>
        <w:rPr>
          <w:lang w:val="uk-UA"/>
        </w:rPr>
        <w:t>0.2022                                                               Керівники закладів освіти</w:t>
      </w:r>
    </w:p>
    <w:p w:rsidR="00F27E23" w:rsidRDefault="00F27E23" w:rsidP="0025257D">
      <w:pPr>
        <w:pStyle w:val="a4"/>
        <w:ind w:left="0" w:right="106" w:firstLine="0"/>
        <w:jc w:val="both"/>
        <w:rPr>
          <w:lang w:val="uk-UA"/>
        </w:rPr>
      </w:pPr>
    </w:p>
    <w:p w:rsidR="00F27E23" w:rsidRDefault="00F27E23" w:rsidP="00571DDF">
      <w:pPr>
        <w:pStyle w:val="a4"/>
        <w:numPr>
          <w:ilvl w:val="0"/>
          <w:numId w:val="6"/>
        </w:numPr>
        <w:spacing w:line="360" w:lineRule="auto"/>
        <w:ind w:left="0" w:right="106" w:firstLine="0"/>
        <w:jc w:val="both"/>
        <w:rPr>
          <w:lang w:val="uk-UA"/>
        </w:rPr>
      </w:pPr>
      <w:r w:rsidRPr="00184C6B">
        <w:rPr>
          <w:lang w:val="uk-UA"/>
        </w:rPr>
        <w:t xml:space="preserve">Переоформлення установчих документів (Статутів, ліцензій) гімназій № </w:t>
      </w:r>
      <w:r w:rsidR="002F0188">
        <w:rPr>
          <w:lang w:val="uk-UA"/>
        </w:rPr>
        <w:t>ЗК «МГА» (№</w:t>
      </w:r>
      <w:r w:rsidRPr="00184C6B">
        <w:rPr>
          <w:lang w:val="uk-UA"/>
        </w:rPr>
        <w:t>9,</w:t>
      </w:r>
      <w:r w:rsidR="002F0188">
        <w:rPr>
          <w:lang w:val="uk-UA"/>
        </w:rPr>
        <w:t>)</w:t>
      </w:r>
      <w:r w:rsidRPr="00184C6B">
        <w:rPr>
          <w:lang w:val="uk-UA"/>
        </w:rPr>
        <w:t xml:space="preserve"> № 24, № 32, №40, № 49, № 51, № 91, № 92, № 106, № </w:t>
      </w:r>
      <w:r>
        <w:rPr>
          <w:lang w:val="uk-UA"/>
        </w:rPr>
        <w:t xml:space="preserve"> 108 та початкової школи з дошкільним відділенням «Злагода».</w:t>
      </w:r>
    </w:p>
    <w:p w:rsidR="00F27E23" w:rsidRDefault="00F27E23" w:rsidP="00184C6B">
      <w:pPr>
        <w:pStyle w:val="a4"/>
        <w:ind w:left="0" w:right="106" w:firstLine="0"/>
        <w:jc w:val="both"/>
        <w:rPr>
          <w:lang w:val="uk-UA"/>
        </w:rPr>
      </w:pPr>
    </w:p>
    <w:p w:rsidR="00F27E23" w:rsidRDefault="00F27E23" w:rsidP="00184C6B">
      <w:pPr>
        <w:pStyle w:val="a4"/>
        <w:ind w:left="0" w:right="106" w:firstLine="0"/>
        <w:jc w:val="both"/>
        <w:rPr>
          <w:lang w:val="uk-UA"/>
        </w:rPr>
      </w:pPr>
      <w:r>
        <w:rPr>
          <w:lang w:val="uk-UA"/>
        </w:rPr>
        <w:t>до 01.09.202</w:t>
      </w:r>
      <w:r w:rsidR="006170C4">
        <w:rPr>
          <w:lang w:val="uk-UA"/>
        </w:rPr>
        <w:t>4</w:t>
      </w:r>
      <w:r>
        <w:rPr>
          <w:lang w:val="uk-UA"/>
        </w:rPr>
        <w:t xml:space="preserve">                                                               Керівники закладів освіти</w:t>
      </w:r>
    </w:p>
    <w:p w:rsidR="00F27E23" w:rsidRPr="00184C6B" w:rsidRDefault="00F27E23" w:rsidP="00184C6B">
      <w:pPr>
        <w:pStyle w:val="a4"/>
        <w:ind w:left="0" w:right="106" w:firstLine="0"/>
        <w:jc w:val="both"/>
        <w:rPr>
          <w:lang w:val="uk-UA"/>
        </w:rPr>
      </w:pPr>
    </w:p>
    <w:p w:rsidR="00F27E23" w:rsidRDefault="00F27E23" w:rsidP="00571DDF">
      <w:pPr>
        <w:pStyle w:val="a3"/>
        <w:numPr>
          <w:ilvl w:val="0"/>
          <w:numId w:val="6"/>
        </w:numPr>
        <w:spacing w:after="0" w:line="360" w:lineRule="auto"/>
        <w:ind w:left="0" w:firstLine="0"/>
        <w:jc w:val="both"/>
        <w:rPr>
          <w:rFonts w:ascii="Times New Roman" w:hAnsi="Times New Roman"/>
          <w:sz w:val="28"/>
          <w:szCs w:val="28"/>
          <w:lang w:val="uk-UA"/>
        </w:rPr>
      </w:pPr>
      <w:r w:rsidRPr="0025257D">
        <w:rPr>
          <w:rFonts w:ascii="Times New Roman" w:hAnsi="Times New Roman"/>
          <w:sz w:val="28"/>
          <w:szCs w:val="28"/>
          <w:lang w:val="uk-UA"/>
        </w:rPr>
        <w:t>Перерозподіл к</w:t>
      </w:r>
      <w:r>
        <w:rPr>
          <w:rFonts w:ascii="Times New Roman" w:hAnsi="Times New Roman"/>
          <w:sz w:val="28"/>
          <w:szCs w:val="28"/>
          <w:lang w:val="uk-UA"/>
        </w:rPr>
        <w:t>ласів початкової школи з ліцеїв:</w:t>
      </w:r>
    </w:p>
    <w:p w:rsidR="00F27E23" w:rsidRDefault="00F27E23" w:rsidP="00FC0F4E">
      <w:pPr>
        <w:pStyle w:val="a3"/>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99 – </w:t>
      </w:r>
      <w:r w:rsidR="002F0188">
        <w:rPr>
          <w:rFonts w:ascii="Times New Roman" w:hAnsi="Times New Roman"/>
          <w:sz w:val="28"/>
          <w:szCs w:val="28"/>
          <w:lang w:val="uk-UA"/>
        </w:rPr>
        <w:t>ЗК «МГА»</w:t>
      </w:r>
      <w:r>
        <w:rPr>
          <w:rFonts w:ascii="Times New Roman" w:hAnsi="Times New Roman"/>
          <w:sz w:val="28"/>
          <w:szCs w:val="28"/>
          <w:lang w:val="uk-UA"/>
        </w:rPr>
        <w:t>, № 40, № 49, № 51, «Гармонія-плюс»;</w:t>
      </w:r>
    </w:p>
    <w:p w:rsidR="00F27E23" w:rsidRDefault="00F27E23" w:rsidP="00FC0F4E">
      <w:pPr>
        <w:pStyle w:val="a3"/>
        <w:spacing w:after="0" w:line="360" w:lineRule="auto"/>
        <w:ind w:left="0"/>
        <w:jc w:val="both"/>
        <w:rPr>
          <w:rFonts w:ascii="Times New Roman" w:hAnsi="Times New Roman"/>
          <w:sz w:val="28"/>
          <w:szCs w:val="28"/>
          <w:lang w:val="uk-UA"/>
        </w:rPr>
      </w:pPr>
      <w:r>
        <w:rPr>
          <w:rFonts w:ascii="Times New Roman" w:hAnsi="Times New Roman"/>
          <w:sz w:val="28"/>
          <w:szCs w:val="28"/>
          <w:lang w:val="uk-UA"/>
        </w:rPr>
        <w:t>№ 45 – № 91, № 92.</w:t>
      </w:r>
    </w:p>
    <w:p w:rsidR="00F27E23" w:rsidRDefault="00F27E23" w:rsidP="00A51C78">
      <w:pPr>
        <w:pStyle w:val="a3"/>
        <w:spacing w:after="0" w:line="240" w:lineRule="auto"/>
        <w:ind w:left="0"/>
        <w:jc w:val="both"/>
        <w:rPr>
          <w:rFonts w:ascii="Times New Roman" w:hAnsi="Times New Roman"/>
          <w:sz w:val="28"/>
          <w:szCs w:val="28"/>
          <w:lang w:val="uk-UA"/>
        </w:rPr>
      </w:pPr>
    </w:p>
    <w:p w:rsidR="00F27E23" w:rsidRDefault="00F27E23" w:rsidP="00A51C78">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до 01.06.2021                                                        Керівники закладів освіти</w:t>
      </w:r>
    </w:p>
    <w:p w:rsidR="00F27E23" w:rsidRDefault="00F27E23" w:rsidP="00A51C78">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Територіальний відділ освіти</w:t>
      </w:r>
    </w:p>
    <w:p w:rsidR="00F27E23" w:rsidRDefault="00F27E23" w:rsidP="00A51C78">
      <w:pPr>
        <w:pStyle w:val="a3"/>
        <w:spacing w:after="0" w:line="240" w:lineRule="auto"/>
        <w:ind w:left="0"/>
        <w:jc w:val="both"/>
        <w:rPr>
          <w:rFonts w:ascii="Times New Roman" w:hAnsi="Times New Roman"/>
          <w:sz w:val="28"/>
          <w:szCs w:val="28"/>
          <w:lang w:val="uk-UA"/>
        </w:rPr>
      </w:pPr>
    </w:p>
    <w:p w:rsidR="00F27E23" w:rsidRPr="00184C6B" w:rsidRDefault="00F27E23" w:rsidP="00571DDF">
      <w:pPr>
        <w:pStyle w:val="a3"/>
        <w:numPr>
          <w:ilvl w:val="0"/>
          <w:numId w:val="6"/>
        </w:numPr>
        <w:spacing w:after="0" w:line="240" w:lineRule="auto"/>
        <w:ind w:left="0" w:firstLine="0"/>
        <w:jc w:val="both"/>
        <w:rPr>
          <w:rFonts w:ascii="Times New Roman" w:hAnsi="Times New Roman"/>
          <w:sz w:val="28"/>
          <w:szCs w:val="28"/>
          <w:lang w:val="uk-UA"/>
        </w:rPr>
      </w:pPr>
      <w:r w:rsidRPr="00184C6B">
        <w:rPr>
          <w:rFonts w:ascii="Times New Roman" w:hAnsi="Times New Roman"/>
          <w:sz w:val="28"/>
          <w:szCs w:val="28"/>
          <w:lang w:val="uk-UA"/>
        </w:rPr>
        <w:t>Укладання договорів з З</w:t>
      </w:r>
      <w:r>
        <w:rPr>
          <w:rFonts w:ascii="Times New Roman" w:hAnsi="Times New Roman"/>
          <w:sz w:val="28"/>
          <w:szCs w:val="28"/>
          <w:lang w:val="uk-UA"/>
        </w:rPr>
        <w:t>ВО</w:t>
      </w:r>
      <w:r w:rsidRPr="00184C6B">
        <w:rPr>
          <w:rFonts w:ascii="Times New Roman" w:hAnsi="Times New Roman"/>
          <w:sz w:val="28"/>
          <w:szCs w:val="28"/>
          <w:lang w:val="uk-UA"/>
        </w:rPr>
        <w:t xml:space="preserve"> м. Запоріжжя в залежності від обраної профільності згідно </w:t>
      </w:r>
      <w:r>
        <w:rPr>
          <w:rFonts w:ascii="Times New Roman" w:hAnsi="Times New Roman"/>
          <w:sz w:val="28"/>
          <w:szCs w:val="28"/>
          <w:lang w:val="uk-UA"/>
        </w:rPr>
        <w:t>з Додатком</w:t>
      </w:r>
      <w:r w:rsidRPr="00184C6B">
        <w:rPr>
          <w:rFonts w:ascii="Times New Roman" w:hAnsi="Times New Roman"/>
          <w:sz w:val="28"/>
          <w:szCs w:val="28"/>
          <w:lang w:val="uk-UA"/>
        </w:rPr>
        <w:t xml:space="preserve"> 4.</w:t>
      </w:r>
    </w:p>
    <w:p w:rsidR="00F27E23" w:rsidRDefault="00F27E23" w:rsidP="00184C6B">
      <w:pPr>
        <w:pStyle w:val="a4"/>
        <w:ind w:left="0" w:right="106" w:firstLine="0"/>
        <w:jc w:val="both"/>
        <w:rPr>
          <w:lang w:val="uk-UA"/>
        </w:rPr>
      </w:pPr>
    </w:p>
    <w:p w:rsidR="00F27E23" w:rsidRDefault="00F27E23" w:rsidP="00184C6B">
      <w:pPr>
        <w:pStyle w:val="a4"/>
        <w:ind w:left="0" w:right="106" w:firstLine="0"/>
        <w:jc w:val="both"/>
        <w:rPr>
          <w:lang w:val="uk-UA"/>
        </w:rPr>
      </w:pPr>
      <w:r>
        <w:rPr>
          <w:lang w:val="uk-UA"/>
        </w:rPr>
        <w:t>до 01.09.2021                                                              Керівники закладів освіти</w:t>
      </w:r>
    </w:p>
    <w:p w:rsidR="00F27E23" w:rsidRDefault="00F27E23" w:rsidP="00184C6B">
      <w:pPr>
        <w:pStyle w:val="a4"/>
        <w:ind w:left="0" w:right="106" w:firstLine="0"/>
        <w:jc w:val="both"/>
        <w:rPr>
          <w:lang w:val="uk-UA"/>
        </w:rPr>
      </w:pPr>
    </w:p>
    <w:p w:rsidR="00F27E23" w:rsidRDefault="00F27E23" w:rsidP="00184C6B">
      <w:pPr>
        <w:pStyle w:val="a4"/>
        <w:ind w:left="0" w:right="106" w:firstLine="0"/>
        <w:jc w:val="both"/>
        <w:rPr>
          <w:lang w:val="uk-UA"/>
        </w:rPr>
      </w:pPr>
      <w:r>
        <w:rPr>
          <w:lang w:val="uk-UA"/>
        </w:rPr>
        <w:t xml:space="preserve">5. Вивчення запиту та формування груп короткотривалого перебування в: </w:t>
      </w:r>
    </w:p>
    <w:p w:rsidR="00F27E23" w:rsidRDefault="00F27E23" w:rsidP="00184C6B">
      <w:pPr>
        <w:pStyle w:val="a4"/>
        <w:ind w:left="0" w:right="106" w:firstLine="0"/>
        <w:jc w:val="both"/>
        <w:rPr>
          <w:lang w:val="uk-UA"/>
        </w:rPr>
      </w:pPr>
    </w:p>
    <w:p w:rsidR="00F27E23" w:rsidRDefault="00F27E23" w:rsidP="00184C6B">
      <w:pPr>
        <w:pStyle w:val="a4"/>
        <w:ind w:left="0" w:right="106" w:firstLine="0"/>
        <w:jc w:val="both"/>
        <w:rPr>
          <w:lang w:val="uk-UA"/>
        </w:rPr>
      </w:pPr>
      <w:r>
        <w:rPr>
          <w:lang w:val="uk-UA"/>
        </w:rPr>
        <w:t xml:space="preserve">ЗДО № 269, № 240  </w:t>
      </w:r>
    </w:p>
    <w:p w:rsidR="00F27E23" w:rsidRDefault="00F27E23" w:rsidP="00184C6B">
      <w:pPr>
        <w:pStyle w:val="a4"/>
        <w:ind w:left="0" w:right="106" w:firstLine="0"/>
        <w:jc w:val="both"/>
        <w:rPr>
          <w:lang w:val="uk-UA"/>
        </w:rPr>
      </w:pPr>
      <w:r>
        <w:rPr>
          <w:lang w:val="uk-UA"/>
        </w:rPr>
        <w:t>до 01.09.2021                                                                     Керівники ЗДО, ТВО</w:t>
      </w:r>
    </w:p>
    <w:p w:rsidR="00F27E23" w:rsidRDefault="00F27E23" w:rsidP="00184C6B">
      <w:pPr>
        <w:pStyle w:val="a4"/>
        <w:ind w:left="0" w:right="106" w:firstLine="0"/>
        <w:jc w:val="both"/>
        <w:rPr>
          <w:lang w:val="uk-UA"/>
        </w:rPr>
      </w:pPr>
      <w:r>
        <w:rPr>
          <w:lang w:val="uk-UA"/>
        </w:rPr>
        <w:t xml:space="preserve">ЗДО №107, №   205 </w:t>
      </w:r>
    </w:p>
    <w:p w:rsidR="00F27E23" w:rsidRDefault="00F27E23" w:rsidP="00184C6B">
      <w:pPr>
        <w:pStyle w:val="a4"/>
        <w:ind w:left="0" w:right="106" w:firstLine="0"/>
        <w:jc w:val="both"/>
        <w:rPr>
          <w:lang w:val="uk-UA"/>
        </w:rPr>
      </w:pPr>
      <w:r>
        <w:rPr>
          <w:lang w:val="uk-UA"/>
        </w:rPr>
        <w:t>до 01.09.2022                                                                 Керівники ЗДО, ТВО</w:t>
      </w:r>
    </w:p>
    <w:p w:rsidR="00F27E23" w:rsidRDefault="00F27E23" w:rsidP="00184C6B">
      <w:pPr>
        <w:pStyle w:val="a4"/>
        <w:ind w:left="0" w:right="106" w:firstLine="0"/>
        <w:jc w:val="both"/>
        <w:rPr>
          <w:lang w:val="uk-UA"/>
        </w:rPr>
      </w:pPr>
    </w:p>
    <w:p w:rsidR="00F27E23" w:rsidRDefault="00F27E23" w:rsidP="00184C6B">
      <w:pPr>
        <w:pStyle w:val="a4"/>
        <w:ind w:left="0" w:right="106" w:firstLine="0"/>
        <w:jc w:val="both"/>
        <w:rPr>
          <w:lang w:val="uk-UA"/>
        </w:rPr>
      </w:pPr>
      <w:r>
        <w:rPr>
          <w:lang w:val="uk-UA"/>
        </w:rPr>
        <w:t xml:space="preserve">Дошкільне відділення гімназії №108, ЗДО №235 </w:t>
      </w:r>
    </w:p>
    <w:p w:rsidR="00F27E23" w:rsidRDefault="00F27E23" w:rsidP="00184C6B">
      <w:pPr>
        <w:pStyle w:val="a4"/>
        <w:ind w:left="0" w:right="106" w:firstLine="0"/>
        <w:jc w:val="both"/>
        <w:rPr>
          <w:lang w:val="uk-UA"/>
        </w:rPr>
      </w:pPr>
      <w:r>
        <w:rPr>
          <w:lang w:val="uk-UA"/>
        </w:rPr>
        <w:lastRenderedPageBreak/>
        <w:t>до 01.09.2023                                                               Керівники ЗДО, ТВО</w:t>
      </w:r>
    </w:p>
    <w:p w:rsidR="00F27E23" w:rsidRDefault="00F27E23" w:rsidP="00184C6B">
      <w:pPr>
        <w:pStyle w:val="a4"/>
        <w:ind w:left="0" w:right="106" w:firstLine="0"/>
        <w:jc w:val="both"/>
        <w:rPr>
          <w:lang w:val="uk-UA"/>
        </w:rPr>
      </w:pPr>
    </w:p>
    <w:p w:rsidR="00F27E23" w:rsidRDefault="00F27E23" w:rsidP="0025257D">
      <w:pPr>
        <w:spacing w:after="0" w:line="240" w:lineRule="auto"/>
        <w:jc w:val="both"/>
        <w:rPr>
          <w:rFonts w:ascii="Times New Roman" w:hAnsi="Times New Roman"/>
          <w:sz w:val="28"/>
          <w:szCs w:val="28"/>
          <w:lang w:val="uk-UA"/>
        </w:rPr>
      </w:pPr>
      <w:r>
        <w:rPr>
          <w:rFonts w:ascii="Times New Roman" w:hAnsi="Times New Roman"/>
          <w:sz w:val="28"/>
          <w:szCs w:val="28"/>
          <w:lang w:val="uk-UA"/>
        </w:rPr>
        <w:t>6. Поетапне переведення закладів позашкільної освіти в приміщення ЗЗСО:</w:t>
      </w:r>
    </w:p>
    <w:p w:rsidR="00F27E23" w:rsidRDefault="00F27E23" w:rsidP="0025257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№24, №91, № 92         </w:t>
      </w:r>
    </w:p>
    <w:p w:rsidR="00F27E23" w:rsidRDefault="00F27E23" w:rsidP="0025257D">
      <w:pPr>
        <w:spacing w:after="0" w:line="240" w:lineRule="auto"/>
        <w:jc w:val="both"/>
        <w:rPr>
          <w:rFonts w:ascii="Times New Roman" w:hAnsi="Times New Roman"/>
          <w:sz w:val="28"/>
          <w:szCs w:val="28"/>
          <w:lang w:val="uk-UA"/>
        </w:rPr>
      </w:pPr>
      <w:r>
        <w:rPr>
          <w:rFonts w:ascii="Times New Roman" w:hAnsi="Times New Roman"/>
          <w:sz w:val="28"/>
          <w:szCs w:val="28"/>
          <w:lang w:val="uk-UA"/>
        </w:rPr>
        <w:t>до 01.09.2022                                                       Керівники ЗЗСО, ЦЕВ, ТГЦГО</w:t>
      </w:r>
    </w:p>
    <w:p w:rsidR="00F27E23" w:rsidRDefault="00F27E23" w:rsidP="0025257D">
      <w:pPr>
        <w:spacing w:after="0" w:line="240" w:lineRule="auto"/>
        <w:jc w:val="both"/>
        <w:rPr>
          <w:rFonts w:ascii="Times New Roman" w:hAnsi="Times New Roman"/>
          <w:sz w:val="28"/>
          <w:szCs w:val="28"/>
          <w:lang w:val="uk-UA"/>
        </w:rPr>
      </w:pPr>
    </w:p>
    <w:p w:rsidR="00F27E23" w:rsidRDefault="00F27E23" w:rsidP="0025257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40, №106, №108     </w:t>
      </w:r>
    </w:p>
    <w:p w:rsidR="00F27E23" w:rsidRDefault="00F27E23" w:rsidP="0025257D">
      <w:pPr>
        <w:spacing w:after="0" w:line="240" w:lineRule="auto"/>
        <w:jc w:val="both"/>
        <w:rPr>
          <w:rFonts w:ascii="Times New Roman" w:hAnsi="Times New Roman"/>
          <w:sz w:val="28"/>
          <w:szCs w:val="28"/>
          <w:lang w:val="uk-UA"/>
        </w:rPr>
      </w:pPr>
      <w:r>
        <w:rPr>
          <w:rFonts w:ascii="Times New Roman" w:hAnsi="Times New Roman"/>
          <w:sz w:val="28"/>
          <w:szCs w:val="28"/>
          <w:lang w:val="uk-UA"/>
        </w:rPr>
        <w:t>до 01.09.2022                                                         Керівники ЗЗСО, ЦЕВ, ТГЦГО</w:t>
      </w:r>
    </w:p>
    <w:p w:rsidR="00F27E23" w:rsidRDefault="00F27E23" w:rsidP="0025257D">
      <w:pPr>
        <w:spacing w:after="0" w:line="240" w:lineRule="auto"/>
        <w:jc w:val="both"/>
        <w:rPr>
          <w:rFonts w:ascii="Times New Roman" w:hAnsi="Times New Roman"/>
          <w:sz w:val="28"/>
          <w:szCs w:val="28"/>
          <w:lang w:val="uk-UA"/>
        </w:rPr>
      </w:pPr>
    </w:p>
    <w:p w:rsidR="00F27E23" w:rsidRDefault="00F27E23" w:rsidP="0025257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51                            </w:t>
      </w:r>
    </w:p>
    <w:p w:rsidR="00F27E23" w:rsidRDefault="00F27E23" w:rsidP="0025257D">
      <w:pPr>
        <w:spacing w:after="0" w:line="240" w:lineRule="auto"/>
        <w:jc w:val="both"/>
        <w:rPr>
          <w:rFonts w:ascii="Times New Roman" w:hAnsi="Times New Roman"/>
          <w:sz w:val="28"/>
          <w:szCs w:val="28"/>
          <w:lang w:val="uk-UA"/>
        </w:rPr>
      </w:pPr>
      <w:r>
        <w:rPr>
          <w:rFonts w:ascii="Times New Roman" w:hAnsi="Times New Roman"/>
          <w:sz w:val="28"/>
          <w:szCs w:val="28"/>
          <w:lang w:val="uk-UA"/>
        </w:rPr>
        <w:t>до 01.09.2023                                                            Керівники ЗЗСО, ЦЕВ, ТГЦГО</w:t>
      </w:r>
    </w:p>
    <w:p w:rsidR="00F27E23" w:rsidRDefault="00F27E23" w:rsidP="0025257D">
      <w:pPr>
        <w:spacing w:after="0" w:line="240" w:lineRule="auto"/>
        <w:jc w:val="both"/>
        <w:rPr>
          <w:rFonts w:ascii="Times New Roman" w:hAnsi="Times New Roman"/>
          <w:sz w:val="28"/>
          <w:szCs w:val="28"/>
          <w:lang w:val="uk-UA"/>
        </w:rPr>
      </w:pPr>
    </w:p>
    <w:p w:rsidR="00F27E23" w:rsidRDefault="00F27E23" w:rsidP="0025257D">
      <w:pPr>
        <w:spacing w:after="0" w:line="240" w:lineRule="auto"/>
        <w:jc w:val="both"/>
        <w:rPr>
          <w:rFonts w:ascii="Times New Roman" w:hAnsi="Times New Roman"/>
          <w:sz w:val="28"/>
          <w:szCs w:val="28"/>
          <w:lang w:val="uk-UA"/>
        </w:rPr>
      </w:pPr>
      <w:r>
        <w:rPr>
          <w:rFonts w:ascii="Times New Roman" w:hAnsi="Times New Roman"/>
          <w:sz w:val="28"/>
          <w:szCs w:val="28"/>
          <w:lang w:val="uk-UA"/>
        </w:rPr>
        <w:t>7. Розробка плану та початок поетапної технічної модернізації закладів освіти району:</w:t>
      </w:r>
    </w:p>
    <w:p w:rsidR="00F27E23" w:rsidRDefault="00F27E23" w:rsidP="0025257D">
      <w:pPr>
        <w:spacing w:after="0" w:line="240" w:lineRule="auto"/>
        <w:jc w:val="both"/>
        <w:rPr>
          <w:rFonts w:ascii="Times New Roman" w:hAnsi="Times New Roman"/>
          <w:sz w:val="28"/>
          <w:szCs w:val="28"/>
          <w:lang w:val="uk-UA"/>
        </w:rPr>
      </w:pPr>
      <w:r>
        <w:rPr>
          <w:rFonts w:ascii="Times New Roman" w:hAnsi="Times New Roman"/>
          <w:sz w:val="28"/>
          <w:szCs w:val="28"/>
          <w:lang w:val="uk-UA"/>
        </w:rPr>
        <w:t>- розробка плану</w:t>
      </w:r>
    </w:p>
    <w:p w:rsidR="00F27E23" w:rsidRDefault="00F27E23" w:rsidP="0025257D">
      <w:pPr>
        <w:spacing w:after="0" w:line="240" w:lineRule="auto"/>
        <w:jc w:val="both"/>
        <w:rPr>
          <w:rFonts w:ascii="Times New Roman" w:hAnsi="Times New Roman"/>
          <w:sz w:val="28"/>
          <w:szCs w:val="28"/>
          <w:lang w:val="uk-UA"/>
        </w:rPr>
      </w:pPr>
      <w:r>
        <w:rPr>
          <w:rFonts w:ascii="Times New Roman" w:hAnsi="Times New Roman"/>
          <w:sz w:val="28"/>
          <w:szCs w:val="28"/>
          <w:lang w:val="uk-UA"/>
        </w:rPr>
        <w:t>до 01.0</w:t>
      </w:r>
      <w:r w:rsidR="003C774B">
        <w:rPr>
          <w:rFonts w:ascii="Times New Roman" w:hAnsi="Times New Roman"/>
          <w:sz w:val="28"/>
          <w:szCs w:val="28"/>
          <w:lang w:val="uk-UA"/>
        </w:rPr>
        <w:t>6</w:t>
      </w:r>
      <w:r>
        <w:rPr>
          <w:rFonts w:ascii="Times New Roman" w:hAnsi="Times New Roman"/>
          <w:sz w:val="28"/>
          <w:szCs w:val="28"/>
          <w:lang w:val="uk-UA"/>
        </w:rPr>
        <w:t>.2021                                                            Керівники ЗЗСО, ТВО, ТГЦГО</w:t>
      </w:r>
    </w:p>
    <w:p w:rsidR="00F27E23" w:rsidRDefault="00F27E23" w:rsidP="0025257D">
      <w:pPr>
        <w:spacing w:after="0" w:line="240" w:lineRule="auto"/>
        <w:jc w:val="both"/>
        <w:rPr>
          <w:rFonts w:ascii="Times New Roman" w:hAnsi="Times New Roman"/>
          <w:sz w:val="28"/>
          <w:szCs w:val="28"/>
          <w:lang w:val="uk-UA"/>
        </w:rPr>
      </w:pPr>
    </w:p>
    <w:p w:rsidR="00F27E23" w:rsidRDefault="00F27E23" w:rsidP="0025257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поетапна технічна модернізація </w:t>
      </w:r>
    </w:p>
    <w:p w:rsidR="00F27E23" w:rsidRDefault="00F27E23" w:rsidP="0025257D">
      <w:pPr>
        <w:spacing w:after="0" w:line="240" w:lineRule="auto"/>
        <w:jc w:val="both"/>
        <w:rPr>
          <w:rFonts w:ascii="Times New Roman" w:hAnsi="Times New Roman"/>
          <w:sz w:val="28"/>
          <w:szCs w:val="28"/>
          <w:lang w:val="uk-UA"/>
        </w:rPr>
      </w:pPr>
      <w:r>
        <w:rPr>
          <w:rFonts w:ascii="Times New Roman" w:hAnsi="Times New Roman"/>
          <w:sz w:val="28"/>
          <w:szCs w:val="28"/>
          <w:lang w:val="uk-UA"/>
        </w:rPr>
        <w:t>з 01.0</w:t>
      </w:r>
      <w:r w:rsidR="003C774B">
        <w:rPr>
          <w:rFonts w:ascii="Times New Roman" w:hAnsi="Times New Roman"/>
          <w:sz w:val="28"/>
          <w:szCs w:val="28"/>
          <w:lang w:val="uk-UA"/>
        </w:rPr>
        <w:t>8</w:t>
      </w:r>
      <w:r>
        <w:rPr>
          <w:rFonts w:ascii="Times New Roman" w:hAnsi="Times New Roman"/>
          <w:sz w:val="28"/>
          <w:szCs w:val="28"/>
          <w:lang w:val="uk-UA"/>
        </w:rPr>
        <w:t>.2021                                                               Керівники ЗЗСО, ТВО, ТГЦГО</w:t>
      </w:r>
    </w:p>
    <w:p w:rsidR="00F27E23" w:rsidRDefault="00F27E23" w:rsidP="0025257D">
      <w:pPr>
        <w:spacing w:after="0" w:line="240" w:lineRule="auto"/>
        <w:jc w:val="both"/>
        <w:rPr>
          <w:rFonts w:ascii="Times New Roman" w:hAnsi="Times New Roman"/>
          <w:sz w:val="28"/>
          <w:szCs w:val="28"/>
          <w:lang w:val="uk-UA"/>
        </w:rPr>
      </w:pPr>
    </w:p>
    <w:p w:rsidR="00F27E23" w:rsidRDefault="00F27E23" w:rsidP="0025257D">
      <w:pPr>
        <w:spacing w:after="0" w:line="240" w:lineRule="auto"/>
        <w:jc w:val="both"/>
        <w:rPr>
          <w:rFonts w:ascii="Times New Roman" w:hAnsi="Times New Roman"/>
          <w:sz w:val="28"/>
          <w:szCs w:val="28"/>
          <w:lang w:val="uk-UA"/>
        </w:rPr>
      </w:pPr>
      <w:r>
        <w:rPr>
          <w:rFonts w:ascii="Times New Roman" w:hAnsi="Times New Roman"/>
          <w:sz w:val="28"/>
          <w:szCs w:val="28"/>
          <w:lang w:val="uk-UA"/>
        </w:rPr>
        <w:t>8. Комплектація бібліотечного фонду підручників українською мовою з використанням бази даних надлишків міста та області.</w:t>
      </w:r>
    </w:p>
    <w:p w:rsidR="00F27E23" w:rsidRDefault="00F27E23" w:rsidP="0025257D">
      <w:pPr>
        <w:spacing w:after="0" w:line="240" w:lineRule="auto"/>
        <w:jc w:val="both"/>
        <w:rPr>
          <w:rFonts w:ascii="Times New Roman" w:hAnsi="Times New Roman"/>
          <w:sz w:val="28"/>
          <w:szCs w:val="28"/>
          <w:lang w:val="uk-UA"/>
        </w:rPr>
      </w:pPr>
    </w:p>
    <w:p w:rsidR="00F27E23" w:rsidRDefault="00F27E23" w:rsidP="0025257D">
      <w:pPr>
        <w:spacing w:after="0" w:line="240" w:lineRule="auto"/>
        <w:jc w:val="both"/>
        <w:rPr>
          <w:rFonts w:ascii="Times New Roman" w:hAnsi="Times New Roman"/>
          <w:sz w:val="28"/>
          <w:szCs w:val="28"/>
          <w:lang w:val="uk-UA"/>
        </w:rPr>
      </w:pPr>
      <w:r>
        <w:rPr>
          <w:rFonts w:ascii="Times New Roman" w:hAnsi="Times New Roman"/>
          <w:sz w:val="28"/>
          <w:szCs w:val="28"/>
          <w:lang w:val="uk-UA"/>
        </w:rPr>
        <w:t>Щорічно                                                                    Керівники ЗЗСО, бібліотекарі</w:t>
      </w:r>
    </w:p>
    <w:p w:rsidR="00F27E23" w:rsidRDefault="00F27E23" w:rsidP="0025257D">
      <w:pPr>
        <w:spacing w:after="0" w:line="240" w:lineRule="auto"/>
        <w:jc w:val="both"/>
        <w:rPr>
          <w:rFonts w:ascii="Times New Roman" w:hAnsi="Times New Roman"/>
          <w:sz w:val="28"/>
          <w:szCs w:val="28"/>
          <w:lang w:val="uk-UA"/>
        </w:rPr>
      </w:pPr>
    </w:p>
    <w:p w:rsidR="00F27E23" w:rsidRDefault="00F27E23" w:rsidP="00571DDF">
      <w:pPr>
        <w:pStyle w:val="a3"/>
        <w:numPr>
          <w:ilvl w:val="0"/>
          <w:numId w:val="4"/>
        </w:numPr>
        <w:spacing w:after="0" w:line="240" w:lineRule="auto"/>
        <w:ind w:left="0" w:firstLine="0"/>
        <w:jc w:val="both"/>
        <w:rPr>
          <w:rFonts w:ascii="Times New Roman" w:hAnsi="Times New Roman"/>
          <w:sz w:val="28"/>
          <w:szCs w:val="28"/>
          <w:lang w:val="uk-UA"/>
        </w:rPr>
      </w:pPr>
      <w:r w:rsidRPr="00DE548C">
        <w:rPr>
          <w:rFonts w:ascii="Times New Roman" w:hAnsi="Times New Roman"/>
          <w:sz w:val="28"/>
          <w:szCs w:val="28"/>
          <w:lang w:val="uk-UA"/>
        </w:rPr>
        <w:t>Упорядкування звернень керівників закладів до депутатів рад різних рівнів щодо цільового направлення коштів депутатських фондів на технічне переоснащення харчоблоків.</w:t>
      </w:r>
    </w:p>
    <w:p w:rsidR="00F27E23" w:rsidRPr="00DE548C" w:rsidRDefault="00F27E23" w:rsidP="00E57420">
      <w:pPr>
        <w:pStyle w:val="a3"/>
        <w:spacing w:after="0" w:line="240" w:lineRule="auto"/>
        <w:ind w:left="0"/>
        <w:jc w:val="both"/>
        <w:rPr>
          <w:rFonts w:ascii="Times New Roman" w:hAnsi="Times New Roman"/>
          <w:sz w:val="28"/>
          <w:szCs w:val="28"/>
          <w:lang w:val="uk-UA"/>
        </w:rPr>
      </w:pPr>
    </w:p>
    <w:p w:rsidR="00F27E23" w:rsidRDefault="00F27E23" w:rsidP="00E80B67">
      <w:pPr>
        <w:spacing w:after="0" w:line="240" w:lineRule="auto"/>
        <w:jc w:val="both"/>
        <w:rPr>
          <w:rFonts w:ascii="Times New Roman" w:hAnsi="Times New Roman"/>
          <w:sz w:val="28"/>
          <w:szCs w:val="28"/>
          <w:lang w:val="uk-UA"/>
        </w:rPr>
      </w:pPr>
      <w:r>
        <w:rPr>
          <w:rFonts w:ascii="Times New Roman" w:hAnsi="Times New Roman"/>
          <w:sz w:val="28"/>
          <w:szCs w:val="28"/>
          <w:lang w:val="uk-UA"/>
        </w:rPr>
        <w:t>Щорічно починаючи з 01.03.2021                          ТВО, керівники закладів освіти</w:t>
      </w:r>
    </w:p>
    <w:p w:rsidR="00F27E23" w:rsidRDefault="00F27E23" w:rsidP="00E80B67">
      <w:pPr>
        <w:spacing w:after="0" w:line="240" w:lineRule="auto"/>
        <w:jc w:val="both"/>
        <w:rPr>
          <w:rFonts w:ascii="Times New Roman" w:hAnsi="Times New Roman"/>
          <w:sz w:val="28"/>
          <w:szCs w:val="28"/>
          <w:lang w:val="uk-UA"/>
        </w:rPr>
      </w:pPr>
    </w:p>
    <w:p w:rsidR="00F27E23" w:rsidRDefault="00F27E23" w:rsidP="00571DDF">
      <w:pPr>
        <w:pStyle w:val="a3"/>
        <w:numPr>
          <w:ilvl w:val="0"/>
          <w:numId w:val="4"/>
        </w:numPr>
        <w:spacing w:after="0" w:line="240" w:lineRule="auto"/>
        <w:ind w:left="0" w:firstLine="0"/>
        <w:jc w:val="both"/>
        <w:rPr>
          <w:rFonts w:ascii="Times New Roman" w:hAnsi="Times New Roman"/>
          <w:sz w:val="28"/>
          <w:szCs w:val="28"/>
          <w:lang w:val="uk-UA"/>
        </w:rPr>
      </w:pPr>
      <w:r w:rsidRPr="00791B31">
        <w:rPr>
          <w:rFonts w:ascii="Times New Roman" w:hAnsi="Times New Roman"/>
          <w:sz w:val="28"/>
          <w:szCs w:val="28"/>
          <w:lang w:val="uk-UA"/>
        </w:rPr>
        <w:t xml:space="preserve">Використання </w:t>
      </w:r>
      <w:r>
        <w:rPr>
          <w:rFonts w:ascii="Times New Roman" w:hAnsi="Times New Roman"/>
          <w:sz w:val="28"/>
          <w:szCs w:val="28"/>
          <w:lang w:val="uk-UA"/>
        </w:rPr>
        <w:t xml:space="preserve">власних сайтів, </w:t>
      </w:r>
      <w:r w:rsidRPr="00791B31">
        <w:rPr>
          <w:rFonts w:ascii="Times New Roman" w:hAnsi="Times New Roman"/>
          <w:sz w:val="28"/>
          <w:szCs w:val="28"/>
          <w:lang w:val="uk-UA"/>
        </w:rPr>
        <w:t>засобів масової інформації, ресурсу соціальних мереж</w:t>
      </w:r>
      <w:r>
        <w:rPr>
          <w:rFonts w:ascii="Times New Roman" w:hAnsi="Times New Roman"/>
          <w:sz w:val="28"/>
          <w:szCs w:val="28"/>
          <w:lang w:val="uk-UA"/>
        </w:rPr>
        <w:t xml:space="preserve"> для широкої роз’яснювальної роботи щодо реформування галузі освіти в цілому та кожного конкретного закладу.</w:t>
      </w:r>
    </w:p>
    <w:p w:rsidR="00F27E23" w:rsidRDefault="00F27E23" w:rsidP="00E57420">
      <w:pPr>
        <w:pStyle w:val="a3"/>
        <w:spacing w:after="0" w:line="240" w:lineRule="auto"/>
        <w:ind w:left="0"/>
        <w:jc w:val="both"/>
        <w:rPr>
          <w:rFonts w:ascii="Times New Roman" w:hAnsi="Times New Roman"/>
          <w:sz w:val="28"/>
          <w:szCs w:val="28"/>
          <w:lang w:val="uk-UA"/>
        </w:rPr>
      </w:pPr>
    </w:p>
    <w:p w:rsidR="00F27E23" w:rsidRDefault="00F27E23" w:rsidP="00791B31">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Постійно                                                                  ТВО, керівники закладів освіти</w:t>
      </w:r>
    </w:p>
    <w:p w:rsidR="00F27E23" w:rsidRDefault="00F27E23" w:rsidP="0025257D">
      <w:pPr>
        <w:spacing w:after="0" w:line="240" w:lineRule="auto"/>
        <w:jc w:val="both"/>
        <w:rPr>
          <w:rFonts w:ascii="Times New Roman" w:hAnsi="Times New Roman"/>
          <w:sz w:val="28"/>
          <w:szCs w:val="28"/>
          <w:lang w:val="uk-UA"/>
        </w:rPr>
      </w:pPr>
    </w:p>
    <w:p w:rsidR="00F27E23" w:rsidRDefault="00F27E23" w:rsidP="00571DDF">
      <w:pPr>
        <w:pStyle w:val="a3"/>
        <w:numPr>
          <w:ilvl w:val="0"/>
          <w:numId w:val="5"/>
        </w:numPr>
        <w:spacing w:after="0" w:line="240" w:lineRule="auto"/>
        <w:jc w:val="center"/>
        <w:rPr>
          <w:rFonts w:ascii="Times New Roman" w:hAnsi="Times New Roman"/>
          <w:b/>
          <w:sz w:val="28"/>
          <w:szCs w:val="28"/>
          <w:lang w:val="uk-UA"/>
        </w:rPr>
      </w:pPr>
      <w:r w:rsidRPr="00D04410">
        <w:rPr>
          <w:rFonts w:ascii="Times New Roman" w:hAnsi="Times New Roman"/>
          <w:b/>
          <w:sz w:val="28"/>
          <w:szCs w:val="28"/>
          <w:lang w:val="uk-UA"/>
        </w:rPr>
        <w:t>Реалізація змісту освіти</w:t>
      </w:r>
    </w:p>
    <w:p w:rsidR="00F27E23" w:rsidRDefault="00F27E23" w:rsidP="00375557">
      <w:pPr>
        <w:pStyle w:val="a3"/>
        <w:spacing w:after="0" w:line="240" w:lineRule="auto"/>
        <w:ind w:left="928"/>
        <w:jc w:val="center"/>
        <w:rPr>
          <w:rFonts w:ascii="Times New Roman" w:hAnsi="Times New Roman"/>
          <w:b/>
          <w:sz w:val="28"/>
          <w:szCs w:val="28"/>
          <w:lang w:val="uk-UA"/>
        </w:rPr>
      </w:pPr>
    </w:p>
    <w:p w:rsidR="00F27E23" w:rsidRPr="00DE548C" w:rsidRDefault="00F27E23" w:rsidP="00571DDF">
      <w:pPr>
        <w:pStyle w:val="a3"/>
        <w:numPr>
          <w:ilvl w:val="0"/>
          <w:numId w:val="7"/>
        </w:numPr>
        <w:spacing w:after="0" w:line="240" w:lineRule="auto"/>
        <w:ind w:left="0" w:firstLine="0"/>
        <w:jc w:val="both"/>
        <w:rPr>
          <w:rFonts w:ascii="Times New Roman" w:hAnsi="Times New Roman"/>
          <w:sz w:val="28"/>
          <w:szCs w:val="28"/>
          <w:lang w:val="uk-UA"/>
        </w:rPr>
      </w:pPr>
      <w:r w:rsidRPr="00DE548C">
        <w:rPr>
          <w:rFonts w:ascii="Times New Roman" w:hAnsi="Times New Roman"/>
          <w:sz w:val="28"/>
          <w:szCs w:val="28"/>
          <w:lang w:val="uk-UA"/>
        </w:rPr>
        <w:t>Детальне вивчення запитів здобувачів освіти старшої школи щодо профілів навчання та упорядкування відкриття профілів у ліцеях з метою задоволення потреб та уникнення дублювання.</w:t>
      </w:r>
    </w:p>
    <w:p w:rsidR="00F27E23" w:rsidRDefault="00F27E23" w:rsidP="00791B31">
      <w:pPr>
        <w:spacing w:after="0" w:line="240" w:lineRule="auto"/>
        <w:jc w:val="both"/>
        <w:rPr>
          <w:rFonts w:ascii="Times New Roman" w:hAnsi="Times New Roman"/>
          <w:sz w:val="28"/>
          <w:szCs w:val="28"/>
          <w:lang w:val="uk-UA"/>
        </w:rPr>
      </w:pPr>
      <w:r>
        <w:rPr>
          <w:rFonts w:ascii="Times New Roman" w:hAnsi="Times New Roman"/>
          <w:sz w:val="28"/>
          <w:szCs w:val="28"/>
          <w:lang w:val="uk-UA"/>
        </w:rPr>
        <w:t>2021-2022 роки                                                              ТВО, керівники ЗЗСО</w:t>
      </w:r>
    </w:p>
    <w:p w:rsidR="00F27E23" w:rsidRDefault="00F27E23" w:rsidP="00791B31">
      <w:pPr>
        <w:spacing w:after="0" w:line="240" w:lineRule="auto"/>
        <w:jc w:val="both"/>
        <w:rPr>
          <w:rFonts w:ascii="Times New Roman" w:hAnsi="Times New Roman"/>
          <w:sz w:val="28"/>
          <w:szCs w:val="28"/>
          <w:lang w:val="uk-UA"/>
        </w:rPr>
      </w:pPr>
    </w:p>
    <w:p w:rsidR="004A24C4" w:rsidRDefault="004A24C4" w:rsidP="00571DDF">
      <w:pPr>
        <w:pStyle w:val="a3"/>
        <w:numPr>
          <w:ilvl w:val="0"/>
          <w:numId w:val="7"/>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Вивчення </w:t>
      </w:r>
      <w:r w:rsidRPr="00DE548C">
        <w:rPr>
          <w:rFonts w:ascii="Times New Roman" w:hAnsi="Times New Roman"/>
          <w:sz w:val="28"/>
          <w:szCs w:val="28"/>
          <w:lang w:val="uk-UA"/>
        </w:rPr>
        <w:t xml:space="preserve">запитів здобувачів освіти </w:t>
      </w:r>
      <w:r>
        <w:rPr>
          <w:rFonts w:ascii="Times New Roman" w:hAnsi="Times New Roman"/>
          <w:sz w:val="28"/>
          <w:szCs w:val="28"/>
          <w:lang w:val="uk-UA"/>
        </w:rPr>
        <w:t xml:space="preserve">базової </w:t>
      </w:r>
      <w:r w:rsidRPr="00DE548C">
        <w:rPr>
          <w:rFonts w:ascii="Times New Roman" w:hAnsi="Times New Roman"/>
          <w:sz w:val="28"/>
          <w:szCs w:val="28"/>
          <w:lang w:val="uk-UA"/>
        </w:rPr>
        <w:t xml:space="preserve"> школи</w:t>
      </w:r>
      <w:r>
        <w:rPr>
          <w:rFonts w:ascii="Times New Roman" w:hAnsi="Times New Roman"/>
          <w:sz w:val="28"/>
          <w:szCs w:val="28"/>
          <w:lang w:val="uk-UA"/>
        </w:rPr>
        <w:t xml:space="preserve"> щодо впровадження поглибленого вивчення окремих навчальних предметів (українська, мова, іноземна мова, математика, історія, географія, біологія тощо) з метою задоволення потреб суспільства.</w:t>
      </w:r>
    </w:p>
    <w:p w:rsidR="004A24C4" w:rsidRDefault="004A24C4" w:rsidP="004A24C4">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2021-2028   роки                                                            ТВО, керівники ЗЗСО        </w:t>
      </w:r>
    </w:p>
    <w:p w:rsidR="004A24C4" w:rsidRDefault="004A24C4" w:rsidP="004A24C4">
      <w:pPr>
        <w:pStyle w:val="a3"/>
        <w:spacing w:after="0" w:line="240" w:lineRule="auto"/>
        <w:ind w:left="0"/>
        <w:jc w:val="both"/>
        <w:rPr>
          <w:rFonts w:ascii="Times New Roman" w:hAnsi="Times New Roman"/>
          <w:sz w:val="28"/>
          <w:szCs w:val="28"/>
          <w:lang w:val="uk-UA"/>
        </w:rPr>
      </w:pPr>
    </w:p>
    <w:p w:rsidR="00514029" w:rsidRDefault="00514029" w:rsidP="00571DDF">
      <w:pPr>
        <w:pStyle w:val="a3"/>
        <w:numPr>
          <w:ilvl w:val="0"/>
          <w:numId w:val="7"/>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Поступовий перехід на державну мову здобуття освіти в ЗЗСО № 32, 92, ЗБЛ № 99, ЗПШ «Гармонія-плюс».</w:t>
      </w:r>
    </w:p>
    <w:p w:rsidR="00514029" w:rsidRDefault="00514029" w:rsidP="00514029">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з 2020 року                                                                   Керівники ЗЗСО, ТВО</w:t>
      </w:r>
    </w:p>
    <w:p w:rsidR="00F27E23" w:rsidRDefault="00F27E23" w:rsidP="00571DDF">
      <w:pPr>
        <w:pStyle w:val="a3"/>
        <w:numPr>
          <w:ilvl w:val="0"/>
          <w:numId w:val="7"/>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Використання засобів мережевої освіти для реалізації змісту освіти окремих предметів (Захист України, художня культура, тощо).</w:t>
      </w:r>
    </w:p>
    <w:p w:rsidR="00F27E23" w:rsidRDefault="00F27E23" w:rsidP="00E57420">
      <w:pPr>
        <w:pStyle w:val="a3"/>
        <w:spacing w:after="0" w:line="240" w:lineRule="auto"/>
        <w:ind w:left="0"/>
        <w:jc w:val="both"/>
        <w:rPr>
          <w:rFonts w:ascii="Times New Roman" w:hAnsi="Times New Roman"/>
          <w:sz w:val="28"/>
          <w:szCs w:val="28"/>
          <w:lang w:val="uk-UA"/>
        </w:rPr>
      </w:pPr>
    </w:p>
    <w:p w:rsidR="00F27E23" w:rsidRDefault="00F27E23" w:rsidP="008503D4">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Постійно                                                                          ТВО, керівники ЗЗСО</w:t>
      </w:r>
    </w:p>
    <w:p w:rsidR="00F27E23" w:rsidRDefault="00F27E23" w:rsidP="008503D4">
      <w:pPr>
        <w:pStyle w:val="a3"/>
        <w:spacing w:after="0" w:line="240" w:lineRule="auto"/>
        <w:ind w:left="0"/>
        <w:jc w:val="both"/>
        <w:rPr>
          <w:rFonts w:ascii="Times New Roman" w:hAnsi="Times New Roman"/>
          <w:sz w:val="28"/>
          <w:szCs w:val="28"/>
          <w:lang w:val="uk-UA"/>
        </w:rPr>
      </w:pPr>
    </w:p>
    <w:p w:rsidR="00F27E23" w:rsidRDefault="00F27E23" w:rsidP="00571DDF">
      <w:pPr>
        <w:pStyle w:val="a3"/>
        <w:numPr>
          <w:ilvl w:val="0"/>
          <w:numId w:val="7"/>
        </w:numPr>
        <w:spacing w:after="0" w:line="240" w:lineRule="auto"/>
        <w:ind w:left="0" w:firstLine="0"/>
        <w:jc w:val="both"/>
        <w:rPr>
          <w:rFonts w:ascii="Times New Roman" w:hAnsi="Times New Roman"/>
          <w:sz w:val="28"/>
          <w:szCs w:val="28"/>
          <w:lang w:val="uk-UA"/>
        </w:rPr>
      </w:pPr>
      <w:r w:rsidRPr="008503D4">
        <w:rPr>
          <w:rFonts w:ascii="Times New Roman" w:hAnsi="Times New Roman"/>
          <w:sz w:val="28"/>
          <w:szCs w:val="28"/>
          <w:lang w:val="uk-UA"/>
        </w:rPr>
        <w:t xml:space="preserve">Координування дій з відокремленим структурним підрозділом «Центру професійного розвитку </w:t>
      </w:r>
      <w:r>
        <w:rPr>
          <w:rFonts w:ascii="Times New Roman" w:hAnsi="Times New Roman"/>
          <w:sz w:val="28"/>
          <w:szCs w:val="28"/>
          <w:lang w:val="uk-UA"/>
        </w:rPr>
        <w:t>педагогічних працівників» ЗМР щодоактивного використан</w:t>
      </w:r>
      <w:r w:rsidR="00B5263C">
        <w:rPr>
          <w:rFonts w:ascii="Times New Roman" w:hAnsi="Times New Roman"/>
          <w:sz w:val="28"/>
          <w:szCs w:val="28"/>
          <w:lang w:val="uk-UA"/>
        </w:rPr>
        <w:t xml:space="preserve">ня через вебінари, воркшопи, </w:t>
      </w:r>
      <w:r w:rsidR="00B5263C">
        <w:rPr>
          <w:rFonts w:ascii="Times New Roman" w:hAnsi="Times New Roman"/>
          <w:sz w:val="28"/>
          <w:szCs w:val="28"/>
          <w:lang w:val="en-US"/>
        </w:rPr>
        <w:t>ZOOM</w:t>
      </w:r>
      <w:r>
        <w:rPr>
          <w:rFonts w:ascii="Times New Roman" w:hAnsi="Times New Roman"/>
          <w:sz w:val="28"/>
          <w:szCs w:val="28"/>
          <w:lang w:val="uk-UA"/>
        </w:rPr>
        <w:t>конференції, тренінги:</w:t>
      </w:r>
    </w:p>
    <w:p w:rsidR="00F27E23" w:rsidRDefault="00F27E23" w:rsidP="00E57420">
      <w:pPr>
        <w:pStyle w:val="a3"/>
        <w:spacing w:after="0" w:line="240" w:lineRule="auto"/>
        <w:ind w:left="0"/>
        <w:jc w:val="both"/>
        <w:rPr>
          <w:rFonts w:ascii="Times New Roman" w:hAnsi="Times New Roman"/>
          <w:sz w:val="28"/>
          <w:szCs w:val="28"/>
          <w:lang w:val="uk-UA"/>
        </w:rPr>
      </w:pPr>
    </w:p>
    <w:p w:rsidR="00F27E23" w:rsidRDefault="00F27E23" w:rsidP="00571DDF">
      <w:pPr>
        <w:pStyle w:val="a3"/>
        <w:numPr>
          <w:ilvl w:val="0"/>
          <w:numId w:val="2"/>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досвіду, напрацьованого в ході Всеукраїнських експериментів колективами закладів</w:t>
      </w:r>
      <w:r w:rsidR="003B239A">
        <w:rPr>
          <w:rFonts w:ascii="Times New Roman" w:hAnsi="Times New Roman"/>
          <w:sz w:val="28"/>
          <w:szCs w:val="28"/>
          <w:lang w:val="uk-UA"/>
        </w:rPr>
        <w:t xml:space="preserve"> ЗК «МГА», </w:t>
      </w:r>
      <w:r>
        <w:rPr>
          <w:rFonts w:ascii="Times New Roman" w:hAnsi="Times New Roman"/>
          <w:sz w:val="28"/>
          <w:szCs w:val="28"/>
          <w:lang w:val="uk-UA"/>
        </w:rPr>
        <w:t xml:space="preserve"> № 45, № 91, №99;</w:t>
      </w:r>
    </w:p>
    <w:p w:rsidR="00F27E23" w:rsidRDefault="00F27E23" w:rsidP="00571DDF">
      <w:pPr>
        <w:pStyle w:val="a3"/>
        <w:numPr>
          <w:ilvl w:val="0"/>
          <w:numId w:val="2"/>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медіатеки  міської програми </w:t>
      </w:r>
      <w:r>
        <w:rPr>
          <w:rFonts w:ascii="Times New Roman" w:hAnsi="Times New Roman"/>
          <w:sz w:val="28"/>
          <w:szCs w:val="28"/>
          <w:lang w:val="en-US"/>
        </w:rPr>
        <w:t>School</w:t>
      </w:r>
      <w:r w:rsidR="002F0188">
        <w:rPr>
          <w:rFonts w:ascii="Times New Roman" w:hAnsi="Times New Roman"/>
          <w:sz w:val="28"/>
          <w:szCs w:val="28"/>
          <w:lang w:val="uk-UA"/>
        </w:rPr>
        <w:t>_</w:t>
      </w:r>
      <w:r>
        <w:rPr>
          <w:rFonts w:ascii="Times New Roman" w:hAnsi="Times New Roman"/>
          <w:sz w:val="28"/>
          <w:szCs w:val="28"/>
          <w:lang w:val="en-US"/>
        </w:rPr>
        <w:t>Z</w:t>
      </w:r>
      <w:r>
        <w:rPr>
          <w:rFonts w:ascii="Times New Roman" w:hAnsi="Times New Roman"/>
          <w:sz w:val="28"/>
          <w:szCs w:val="28"/>
          <w:lang w:val="uk-UA"/>
        </w:rPr>
        <w:t>;</w:t>
      </w:r>
    </w:p>
    <w:p w:rsidR="00F27E23" w:rsidRPr="00467C50" w:rsidRDefault="00F27E23" w:rsidP="00571DDF">
      <w:pPr>
        <w:pStyle w:val="a3"/>
        <w:numPr>
          <w:ilvl w:val="0"/>
          <w:numId w:val="2"/>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банку даних</w:t>
      </w:r>
      <w:r w:rsidRPr="00467C50">
        <w:rPr>
          <w:rFonts w:ascii="Times New Roman" w:hAnsi="Times New Roman"/>
          <w:sz w:val="28"/>
          <w:szCs w:val="28"/>
          <w:lang w:val="uk-UA"/>
        </w:rPr>
        <w:t xml:space="preserve"> візуальних та аудіовізуальних медіа продуктів для здійснення освітнього процесу за очною та дистанційними формами навчання</w:t>
      </w:r>
      <w:r>
        <w:rPr>
          <w:rFonts w:ascii="Times New Roman" w:hAnsi="Times New Roman"/>
          <w:sz w:val="28"/>
          <w:szCs w:val="28"/>
          <w:lang w:val="uk-UA"/>
        </w:rPr>
        <w:t>;</w:t>
      </w:r>
    </w:p>
    <w:p w:rsidR="00F27E23" w:rsidRDefault="00F27E23" w:rsidP="00571DDF">
      <w:pPr>
        <w:pStyle w:val="a3"/>
        <w:numPr>
          <w:ilvl w:val="0"/>
          <w:numId w:val="2"/>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можливостей просвітницьких медіа акцій для зміни стереотипів щодо значення освіти у житті;</w:t>
      </w:r>
    </w:p>
    <w:p w:rsidR="00F27E23" w:rsidRDefault="00F27E23" w:rsidP="00571DDF">
      <w:pPr>
        <w:pStyle w:val="a3"/>
        <w:numPr>
          <w:ilvl w:val="0"/>
          <w:numId w:val="2"/>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запровадження нового Базового компоненту дошкільної освіти для відновлення наступності підсистеми ЗДО - початкова школа.</w:t>
      </w:r>
    </w:p>
    <w:p w:rsidR="00F27E23" w:rsidRDefault="00F27E23" w:rsidP="00E57420">
      <w:pPr>
        <w:pStyle w:val="a3"/>
        <w:spacing w:after="0" w:line="240" w:lineRule="auto"/>
        <w:ind w:left="0"/>
        <w:jc w:val="both"/>
        <w:rPr>
          <w:rFonts w:ascii="Times New Roman" w:hAnsi="Times New Roman"/>
          <w:sz w:val="28"/>
          <w:szCs w:val="28"/>
          <w:lang w:val="uk-UA"/>
        </w:rPr>
      </w:pPr>
    </w:p>
    <w:p w:rsidR="00F27E23" w:rsidRDefault="00F27E23" w:rsidP="00DE73F0">
      <w:pPr>
        <w:spacing w:after="0" w:line="240" w:lineRule="auto"/>
        <w:jc w:val="both"/>
        <w:rPr>
          <w:rFonts w:ascii="Times New Roman" w:hAnsi="Times New Roman"/>
          <w:sz w:val="28"/>
          <w:szCs w:val="28"/>
          <w:lang w:val="uk-UA"/>
        </w:rPr>
      </w:pPr>
      <w:r>
        <w:rPr>
          <w:rFonts w:ascii="Times New Roman" w:hAnsi="Times New Roman"/>
          <w:sz w:val="28"/>
          <w:szCs w:val="28"/>
          <w:lang w:val="uk-UA"/>
        </w:rPr>
        <w:t>Постійно                                                           ТВО, ЦПРПП ЗМР, керівники ЗЗСО</w:t>
      </w:r>
    </w:p>
    <w:p w:rsidR="00F27E23" w:rsidRDefault="00F27E23" w:rsidP="00DE73F0">
      <w:pPr>
        <w:spacing w:after="0" w:line="240" w:lineRule="auto"/>
        <w:jc w:val="both"/>
        <w:rPr>
          <w:rFonts w:ascii="Times New Roman" w:hAnsi="Times New Roman"/>
          <w:sz w:val="28"/>
          <w:szCs w:val="28"/>
          <w:lang w:val="uk-UA"/>
        </w:rPr>
      </w:pPr>
    </w:p>
    <w:p w:rsidR="00F27E23" w:rsidRPr="00143DF6" w:rsidRDefault="00F27E23" w:rsidP="00571DDF">
      <w:pPr>
        <w:pStyle w:val="a3"/>
        <w:numPr>
          <w:ilvl w:val="0"/>
          <w:numId w:val="7"/>
        </w:numPr>
        <w:spacing w:after="0" w:line="240" w:lineRule="auto"/>
        <w:ind w:left="0" w:firstLine="0"/>
        <w:jc w:val="both"/>
        <w:rPr>
          <w:rFonts w:ascii="Times New Roman" w:hAnsi="Times New Roman"/>
          <w:sz w:val="28"/>
          <w:szCs w:val="28"/>
          <w:lang w:val="uk-UA"/>
        </w:rPr>
      </w:pPr>
      <w:r w:rsidRPr="00143DF6">
        <w:rPr>
          <w:rFonts w:ascii="Times New Roman" w:hAnsi="Times New Roman"/>
          <w:sz w:val="28"/>
          <w:szCs w:val="28"/>
          <w:lang w:val="uk-UA"/>
        </w:rPr>
        <w:t>Відпрацювання чіткого механізму використання Інтернет ресурсів для роботи в умовах затримки отримання нових підручників.</w:t>
      </w:r>
    </w:p>
    <w:p w:rsidR="00F27E23" w:rsidRDefault="00F27E23" w:rsidP="00143DF6">
      <w:pPr>
        <w:spacing w:after="0" w:line="240" w:lineRule="auto"/>
        <w:jc w:val="both"/>
        <w:rPr>
          <w:rFonts w:ascii="Times New Roman" w:hAnsi="Times New Roman"/>
          <w:sz w:val="28"/>
          <w:szCs w:val="28"/>
          <w:lang w:val="uk-UA"/>
        </w:rPr>
      </w:pPr>
    </w:p>
    <w:p w:rsidR="00F27E23" w:rsidRDefault="00F27E23" w:rsidP="00143DF6">
      <w:pPr>
        <w:spacing w:after="0" w:line="240" w:lineRule="auto"/>
        <w:jc w:val="both"/>
        <w:rPr>
          <w:rFonts w:ascii="Times New Roman" w:hAnsi="Times New Roman"/>
          <w:sz w:val="28"/>
          <w:szCs w:val="28"/>
          <w:lang w:val="uk-UA"/>
        </w:rPr>
      </w:pPr>
      <w:r>
        <w:rPr>
          <w:rFonts w:ascii="Times New Roman" w:hAnsi="Times New Roman"/>
          <w:sz w:val="28"/>
          <w:szCs w:val="28"/>
          <w:lang w:val="uk-UA"/>
        </w:rPr>
        <w:t>У разі необхідності                                               Керівники предметних РМЦ</w:t>
      </w:r>
    </w:p>
    <w:p w:rsidR="00F27E23" w:rsidRDefault="00F27E23" w:rsidP="00143DF6">
      <w:pPr>
        <w:spacing w:after="0" w:line="240" w:lineRule="auto"/>
        <w:jc w:val="both"/>
        <w:rPr>
          <w:rFonts w:ascii="Times New Roman" w:hAnsi="Times New Roman"/>
          <w:sz w:val="28"/>
          <w:szCs w:val="28"/>
          <w:lang w:val="uk-UA"/>
        </w:rPr>
      </w:pPr>
    </w:p>
    <w:p w:rsidR="00F27E23" w:rsidRDefault="00F27E23" w:rsidP="00571DDF">
      <w:pPr>
        <w:pStyle w:val="a3"/>
        <w:numPr>
          <w:ilvl w:val="0"/>
          <w:numId w:val="7"/>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Ініціювання створення внутрішніх «малих видань» з використанням можливостей шкільних «фабрик друку».</w:t>
      </w:r>
    </w:p>
    <w:p w:rsidR="00F27E23" w:rsidRDefault="00F27E23" w:rsidP="005C3832">
      <w:pPr>
        <w:pStyle w:val="a3"/>
        <w:spacing w:after="0" w:line="240" w:lineRule="auto"/>
        <w:ind w:left="0"/>
        <w:jc w:val="both"/>
        <w:rPr>
          <w:rFonts w:ascii="Times New Roman" w:hAnsi="Times New Roman"/>
          <w:sz w:val="28"/>
          <w:szCs w:val="28"/>
          <w:lang w:val="uk-UA"/>
        </w:rPr>
      </w:pPr>
    </w:p>
    <w:p w:rsidR="00F27E23" w:rsidRDefault="00F27E23" w:rsidP="005C3832">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Постійно                                                                Заступники директорів ЗЗСО</w:t>
      </w:r>
    </w:p>
    <w:p w:rsidR="00F27E23" w:rsidRDefault="00F27E23" w:rsidP="005C3832">
      <w:pPr>
        <w:pStyle w:val="a3"/>
        <w:spacing w:after="0" w:line="240" w:lineRule="auto"/>
        <w:ind w:left="0"/>
        <w:jc w:val="both"/>
        <w:rPr>
          <w:rFonts w:ascii="Times New Roman" w:hAnsi="Times New Roman"/>
          <w:sz w:val="28"/>
          <w:szCs w:val="28"/>
          <w:lang w:val="uk-UA"/>
        </w:rPr>
      </w:pPr>
    </w:p>
    <w:p w:rsidR="00F27E23" w:rsidRDefault="00F27E23" w:rsidP="00BE65AE">
      <w:pPr>
        <w:spacing w:after="0" w:line="240" w:lineRule="auto"/>
        <w:jc w:val="both"/>
        <w:rPr>
          <w:rFonts w:ascii="Times New Roman" w:hAnsi="Times New Roman"/>
          <w:b/>
          <w:sz w:val="28"/>
          <w:szCs w:val="28"/>
          <w:lang w:val="uk-UA"/>
        </w:rPr>
      </w:pPr>
    </w:p>
    <w:p w:rsidR="007D06DB" w:rsidRDefault="007D06DB" w:rsidP="00BE65AE">
      <w:pPr>
        <w:spacing w:after="0" w:line="240" w:lineRule="auto"/>
        <w:jc w:val="both"/>
        <w:rPr>
          <w:rFonts w:ascii="Times New Roman" w:hAnsi="Times New Roman"/>
          <w:b/>
          <w:sz w:val="28"/>
          <w:szCs w:val="28"/>
          <w:lang w:val="uk-UA"/>
        </w:rPr>
      </w:pPr>
    </w:p>
    <w:p w:rsidR="007D06DB" w:rsidRDefault="007D06DB" w:rsidP="00BE65AE">
      <w:pPr>
        <w:spacing w:after="0" w:line="240" w:lineRule="auto"/>
        <w:jc w:val="both"/>
        <w:rPr>
          <w:rFonts w:ascii="Times New Roman" w:hAnsi="Times New Roman"/>
          <w:b/>
          <w:sz w:val="28"/>
          <w:szCs w:val="28"/>
          <w:lang w:val="uk-UA"/>
        </w:rPr>
      </w:pPr>
    </w:p>
    <w:p w:rsidR="007D06DB" w:rsidRDefault="007D06DB" w:rsidP="00BE65AE">
      <w:pPr>
        <w:spacing w:after="0" w:line="240" w:lineRule="auto"/>
        <w:jc w:val="both"/>
        <w:rPr>
          <w:rFonts w:ascii="Times New Roman" w:hAnsi="Times New Roman"/>
          <w:b/>
          <w:sz w:val="28"/>
          <w:szCs w:val="28"/>
          <w:lang w:val="uk-UA"/>
        </w:rPr>
      </w:pPr>
    </w:p>
    <w:p w:rsidR="00F27E23" w:rsidRDefault="00F27E23" w:rsidP="00571DDF">
      <w:pPr>
        <w:pStyle w:val="a3"/>
        <w:numPr>
          <w:ilvl w:val="0"/>
          <w:numId w:val="5"/>
        </w:numPr>
        <w:spacing w:after="0" w:line="240" w:lineRule="auto"/>
        <w:ind w:left="0" w:firstLine="0"/>
        <w:jc w:val="center"/>
        <w:rPr>
          <w:rFonts w:ascii="Times New Roman" w:hAnsi="Times New Roman"/>
          <w:b/>
          <w:sz w:val="28"/>
          <w:szCs w:val="28"/>
          <w:lang w:val="uk-UA"/>
        </w:rPr>
      </w:pPr>
      <w:r>
        <w:rPr>
          <w:rFonts w:ascii="Times New Roman" w:hAnsi="Times New Roman"/>
          <w:b/>
          <w:sz w:val="28"/>
          <w:szCs w:val="28"/>
          <w:lang w:val="uk-UA"/>
        </w:rPr>
        <w:t>Створення безпечного освітнього середовища</w:t>
      </w:r>
    </w:p>
    <w:p w:rsidR="00F27E23" w:rsidRDefault="00F27E23" w:rsidP="00BE65AE">
      <w:pPr>
        <w:spacing w:after="0" w:line="240" w:lineRule="auto"/>
        <w:jc w:val="both"/>
        <w:rPr>
          <w:rFonts w:ascii="Times New Roman" w:hAnsi="Times New Roman"/>
          <w:sz w:val="28"/>
          <w:szCs w:val="28"/>
          <w:lang w:val="uk-UA"/>
        </w:rPr>
      </w:pPr>
    </w:p>
    <w:p w:rsidR="00F27E23" w:rsidRDefault="00F27E23" w:rsidP="00BE65AE">
      <w:pPr>
        <w:spacing w:after="0" w:line="240" w:lineRule="auto"/>
        <w:jc w:val="both"/>
        <w:rPr>
          <w:rFonts w:ascii="Times New Roman" w:hAnsi="Times New Roman"/>
          <w:sz w:val="28"/>
          <w:szCs w:val="28"/>
          <w:lang w:val="uk-UA"/>
        </w:rPr>
      </w:pPr>
      <w:r>
        <w:rPr>
          <w:rFonts w:ascii="Times New Roman" w:hAnsi="Times New Roman"/>
          <w:sz w:val="28"/>
          <w:szCs w:val="28"/>
          <w:lang w:val="uk-UA"/>
        </w:rPr>
        <w:t>1. Оновлення змісту «Карти першочергових потреб ремонтних робіт та матеріального забезпечення району».</w:t>
      </w:r>
    </w:p>
    <w:p w:rsidR="00F27E23" w:rsidRDefault="00F27E23" w:rsidP="00BE65AE">
      <w:pPr>
        <w:spacing w:after="0" w:line="240" w:lineRule="auto"/>
        <w:jc w:val="both"/>
        <w:rPr>
          <w:rFonts w:ascii="Times New Roman" w:hAnsi="Times New Roman"/>
          <w:sz w:val="28"/>
          <w:szCs w:val="28"/>
          <w:lang w:val="uk-UA"/>
        </w:rPr>
      </w:pPr>
    </w:p>
    <w:p w:rsidR="00F27E23" w:rsidRDefault="00F27E23" w:rsidP="00BE65AE">
      <w:pPr>
        <w:spacing w:after="0" w:line="240" w:lineRule="auto"/>
        <w:jc w:val="both"/>
        <w:rPr>
          <w:rFonts w:ascii="Times New Roman" w:hAnsi="Times New Roman"/>
          <w:sz w:val="28"/>
          <w:szCs w:val="28"/>
          <w:lang w:val="uk-UA"/>
        </w:rPr>
      </w:pPr>
      <w:r>
        <w:rPr>
          <w:rFonts w:ascii="Times New Roman" w:hAnsi="Times New Roman"/>
          <w:sz w:val="28"/>
          <w:szCs w:val="28"/>
          <w:lang w:val="uk-UA"/>
        </w:rPr>
        <w:t>Квітень 2021                                                      Керівники закладів освіти,ТГЦГО</w:t>
      </w:r>
    </w:p>
    <w:p w:rsidR="00F27E23" w:rsidRDefault="00F27E23" w:rsidP="00BE65AE">
      <w:pPr>
        <w:spacing w:after="0" w:line="240" w:lineRule="auto"/>
        <w:jc w:val="both"/>
        <w:rPr>
          <w:rFonts w:ascii="Times New Roman" w:hAnsi="Times New Roman"/>
          <w:sz w:val="28"/>
          <w:szCs w:val="28"/>
          <w:lang w:val="uk-UA"/>
        </w:rPr>
      </w:pPr>
    </w:p>
    <w:p w:rsidR="00F27E23" w:rsidRDefault="00F27E23" w:rsidP="00BE65AE">
      <w:pPr>
        <w:spacing w:after="0" w:line="240" w:lineRule="auto"/>
        <w:jc w:val="both"/>
        <w:rPr>
          <w:rFonts w:ascii="Times New Roman" w:hAnsi="Times New Roman"/>
          <w:sz w:val="28"/>
          <w:szCs w:val="28"/>
          <w:lang w:val="uk-UA"/>
        </w:rPr>
      </w:pPr>
      <w:r>
        <w:rPr>
          <w:rFonts w:ascii="Times New Roman" w:hAnsi="Times New Roman"/>
          <w:sz w:val="28"/>
          <w:szCs w:val="28"/>
          <w:lang w:val="uk-UA"/>
        </w:rPr>
        <w:t>2. Визначення пріоритетних ремонтних робіт у рамках щорічного фінансування для формування бюджетного запиту.</w:t>
      </w:r>
    </w:p>
    <w:p w:rsidR="00F27E23" w:rsidRDefault="00F27E23" w:rsidP="00BE65AE">
      <w:pPr>
        <w:spacing w:after="0" w:line="240" w:lineRule="auto"/>
        <w:jc w:val="both"/>
        <w:rPr>
          <w:rFonts w:ascii="Times New Roman" w:hAnsi="Times New Roman"/>
          <w:b/>
          <w:sz w:val="28"/>
          <w:szCs w:val="28"/>
          <w:lang w:val="uk-UA"/>
        </w:rPr>
      </w:pPr>
    </w:p>
    <w:p w:rsidR="00F27E23" w:rsidRDefault="00F27E23" w:rsidP="002756E4">
      <w:pPr>
        <w:spacing w:after="0" w:line="240" w:lineRule="auto"/>
        <w:jc w:val="both"/>
        <w:rPr>
          <w:rFonts w:ascii="Times New Roman" w:hAnsi="Times New Roman"/>
          <w:sz w:val="28"/>
          <w:szCs w:val="28"/>
          <w:lang w:val="uk-UA"/>
        </w:rPr>
      </w:pPr>
      <w:r w:rsidRPr="002756E4">
        <w:rPr>
          <w:rFonts w:ascii="Times New Roman" w:hAnsi="Times New Roman"/>
          <w:sz w:val="28"/>
          <w:szCs w:val="28"/>
          <w:lang w:val="uk-UA"/>
        </w:rPr>
        <w:t>Щорічно, жовтень</w:t>
      </w:r>
      <w:r>
        <w:rPr>
          <w:rFonts w:ascii="Times New Roman" w:hAnsi="Times New Roman"/>
          <w:sz w:val="28"/>
          <w:szCs w:val="28"/>
          <w:lang w:val="uk-UA"/>
        </w:rPr>
        <w:t xml:space="preserve">                                                          ТГЦГО, керівники ЗО</w:t>
      </w:r>
    </w:p>
    <w:p w:rsidR="00F27E23" w:rsidRDefault="00F27E23" w:rsidP="002756E4">
      <w:pPr>
        <w:spacing w:after="0" w:line="240" w:lineRule="auto"/>
        <w:jc w:val="both"/>
        <w:rPr>
          <w:rFonts w:ascii="Times New Roman" w:hAnsi="Times New Roman"/>
          <w:sz w:val="28"/>
          <w:szCs w:val="28"/>
          <w:lang w:val="uk-UA"/>
        </w:rPr>
      </w:pPr>
    </w:p>
    <w:p w:rsidR="00F27E23" w:rsidRDefault="00F27E23" w:rsidP="002756E4">
      <w:pPr>
        <w:spacing w:after="0" w:line="240" w:lineRule="auto"/>
        <w:jc w:val="both"/>
        <w:rPr>
          <w:rFonts w:ascii="Times New Roman" w:hAnsi="Times New Roman"/>
          <w:sz w:val="28"/>
          <w:szCs w:val="28"/>
          <w:lang w:val="uk-UA"/>
        </w:rPr>
      </w:pPr>
      <w:r>
        <w:rPr>
          <w:rFonts w:ascii="Times New Roman" w:hAnsi="Times New Roman"/>
          <w:sz w:val="28"/>
          <w:szCs w:val="28"/>
          <w:lang w:val="uk-UA"/>
        </w:rPr>
        <w:t>3. Завершення програми створення доступності до закладів осві</w:t>
      </w:r>
      <w:r w:rsidR="00B846F0">
        <w:rPr>
          <w:rFonts w:ascii="Times New Roman" w:hAnsi="Times New Roman"/>
          <w:sz w:val="28"/>
          <w:szCs w:val="28"/>
          <w:lang w:val="uk-UA"/>
        </w:rPr>
        <w:t>ти осіб з інвалідністю в ЗЗСО №</w:t>
      </w:r>
      <w:r>
        <w:rPr>
          <w:rFonts w:ascii="Times New Roman" w:hAnsi="Times New Roman"/>
          <w:sz w:val="28"/>
          <w:szCs w:val="28"/>
          <w:lang w:val="uk-UA"/>
        </w:rPr>
        <w:t xml:space="preserve"> 24, </w:t>
      </w:r>
      <w:r w:rsidR="00B846F0">
        <w:rPr>
          <w:rFonts w:ascii="Times New Roman" w:hAnsi="Times New Roman"/>
          <w:sz w:val="28"/>
          <w:szCs w:val="28"/>
        </w:rPr>
        <w:t>32</w:t>
      </w:r>
      <w:r w:rsidR="00B846F0">
        <w:rPr>
          <w:rFonts w:ascii="Times New Roman" w:hAnsi="Times New Roman"/>
          <w:sz w:val="28"/>
          <w:szCs w:val="28"/>
          <w:lang w:val="uk-UA"/>
        </w:rPr>
        <w:t>,</w:t>
      </w:r>
      <w:r>
        <w:rPr>
          <w:rFonts w:ascii="Times New Roman" w:hAnsi="Times New Roman"/>
          <w:sz w:val="28"/>
          <w:szCs w:val="28"/>
          <w:lang w:val="uk-UA"/>
        </w:rPr>
        <w:t xml:space="preserve"> 40, </w:t>
      </w:r>
      <w:r w:rsidR="00B846F0">
        <w:rPr>
          <w:rFonts w:ascii="Times New Roman" w:hAnsi="Times New Roman"/>
          <w:sz w:val="28"/>
          <w:szCs w:val="28"/>
          <w:lang w:val="uk-UA"/>
        </w:rPr>
        <w:t>91,</w:t>
      </w:r>
      <w:r>
        <w:rPr>
          <w:rFonts w:ascii="Times New Roman" w:hAnsi="Times New Roman"/>
          <w:sz w:val="28"/>
          <w:szCs w:val="28"/>
          <w:lang w:val="uk-UA"/>
        </w:rPr>
        <w:t xml:space="preserve"> 99, 106</w:t>
      </w:r>
      <w:r w:rsidR="00B846F0">
        <w:rPr>
          <w:rFonts w:ascii="Times New Roman" w:hAnsi="Times New Roman"/>
          <w:sz w:val="28"/>
          <w:szCs w:val="28"/>
          <w:lang w:val="uk-UA"/>
        </w:rPr>
        <w:t>, ХАЛ, «МГА»</w:t>
      </w:r>
      <w:r>
        <w:rPr>
          <w:rFonts w:ascii="Times New Roman" w:hAnsi="Times New Roman"/>
          <w:sz w:val="28"/>
          <w:szCs w:val="28"/>
          <w:lang w:val="uk-UA"/>
        </w:rPr>
        <w:t>.</w:t>
      </w:r>
    </w:p>
    <w:p w:rsidR="00F27E23" w:rsidRDefault="00F27E23" w:rsidP="002756E4">
      <w:pPr>
        <w:spacing w:after="0" w:line="240" w:lineRule="auto"/>
        <w:jc w:val="both"/>
        <w:rPr>
          <w:rFonts w:ascii="Times New Roman" w:hAnsi="Times New Roman"/>
          <w:sz w:val="28"/>
          <w:szCs w:val="28"/>
          <w:lang w:val="uk-UA"/>
        </w:rPr>
      </w:pPr>
    </w:p>
    <w:p w:rsidR="00F27E23" w:rsidRDefault="00F27E23" w:rsidP="002756E4">
      <w:pPr>
        <w:spacing w:after="0" w:line="240" w:lineRule="auto"/>
        <w:jc w:val="both"/>
        <w:rPr>
          <w:rFonts w:ascii="Times New Roman" w:hAnsi="Times New Roman"/>
          <w:sz w:val="28"/>
          <w:szCs w:val="28"/>
          <w:lang w:val="uk-UA"/>
        </w:rPr>
      </w:pPr>
      <w:r>
        <w:rPr>
          <w:rFonts w:ascii="Times New Roman" w:hAnsi="Times New Roman"/>
          <w:sz w:val="28"/>
          <w:szCs w:val="28"/>
          <w:lang w:val="uk-UA"/>
        </w:rPr>
        <w:t>До 2024 року                                                                                 ТГЦГО</w:t>
      </w:r>
    </w:p>
    <w:p w:rsidR="00F27E23" w:rsidRDefault="00F27E23" w:rsidP="002756E4">
      <w:pPr>
        <w:spacing w:after="0" w:line="240" w:lineRule="auto"/>
        <w:jc w:val="both"/>
        <w:rPr>
          <w:rFonts w:ascii="Times New Roman" w:hAnsi="Times New Roman"/>
          <w:sz w:val="28"/>
          <w:szCs w:val="28"/>
          <w:lang w:val="uk-UA"/>
        </w:rPr>
      </w:pPr>
    </w:p>
    <w:p w:rsidR="00F27E23" w:rsidRDefault="00F27E23" w:rsidP="002756E4">
      <w:pPr>
        <w:spacing w:after="0" w:line="240" w:lineRule="auto"/>
        <w:jc w:val="both"/>
        <w:rPr>
          <w:rFonts w:ascii="Times New Roman" w:hAnsi="Times New Roman"/>
          <w:sz w:val="28"/>
          <w:szCs w:val="28"/>
          <w:lang w:val="uk-UA"/>
        </w:rPr>
      </w:pPr>
      <w:r>
        <w:rPr>
          <w:rFonts w:ascii="Times New Roman" w:hAnsi="Times New Roman"/>
          <w:sz w:val="28"/>
          <w:szCs w:val="28"/>
          <w:lang w:val="uk-UA"/>
        </w:rPr>
        <w:t>4. Модернізація систем опалення закладів освіти шляхом створення автономних теплових вузлів та тест датчиків у ЗДО №282, №228 та ЗЗСО № 40, №91, №99.</w:t>
      </w:r>
    </w:p>
    <w:p w:rsidR="00F27E23" w:rsidRDefault="00F27E23" w:rsidP="002756E4">
      <w:pPr>
        <w:spacing w:after="0" w:line="240" w:lineRule="auto"/>
        <w:jc w:val="both"/>
        <w:rPr>
          <w:rFonts w:ascii="Times New Roman" w:hAnsi="Times New Roman"/>
          <w:sz w:val="28"/>
          <w:szCs w:val="28"/>
          <w:lang w:val="uk-UA"/>
        </w:rPr>
      </w:pPr>
    </w:p>
    <w:p w:rsidR="00F27E23" w:rsidRDefault="00F27E23" w:rsidP="002756E4">
      <w:pPr>
        <w:spacing w:after="0" w:line="240" w:lineRule="auto"/>
        <w:jc w:val="both"/>
        <w:rPr>
          <w:rFonts w:ascii="Times New Roman" w:hAnsi="Times New Roman"/>
          <w:sz w:val="28"/>
          <w:szCs w:val="28"/>
          <w:lang w:val="uk-UA"/>
        </w:rPr>
      </w:pPr>
      <w:r>
        <w:rPr>
          <w:rFonts w:ascii="Times New Roman" w:hAnsi="Times New Roman"/>
          <w:sz w:val="28"/>
          <w:szCs w:val="28"/>
          <w:lang w:val="uk-UA"/>
        </w:rPr>
        <w:t>2021 – 2023 роки                                                       ТГЦГО, керівники ЗДО, ЗЗСО</w:t>
      </w:r>
    </w:p>
    <w:p w:rsidR="00F27E23" w:rsidRDefault="00F27E23" w:rsidP="002756E4">
      <w:pPr>
        <w:spacing w:after="0" w:line="240" w:lineRule="auto"/>
        <w:jc w:val="both"/>
        <w:rPr>
          <w:rFonts w:ascii="Times New Roman" w:hAnsi="Times New Roman"/>
          <w:sz w:val="28"/>
          <w:szCs w:val="28"/>
          <w:lang w:val="uk-UA"/>
        </w:rPr>
      </w:pPr>
    </w:p>
    <w:p w:rsidR="00F27E23" w:rsidRDefault="00F27E23" w:rsidP="002756E4">
      <w:pPr>
        <w:spacing w:after="0" w:line="240" w:lineRule="auto"/>
        <w:jc w:val="both"/>
        <w:rPr>
          <w:rFonts w:ascii="Times New Roman" w:hAnsi="Times New Roman"/>
          <w:sz w:val="28"/>
          <w:szCs w:val="28"/>
          <w:lang w:val="uk-UA"/>
        </w:rPr>
      </w:pPr>
      <w:r>
        <w:rPr>
          <w:rFonts w:ascii="Times New Roman" w:hAnsi="Times New Roman"/>
          <w:sz w:val="28"/>
          <w:szCs w:val="28"/>
          <w:lang w:val="uk-UA"/>
        </w:rPr>
        <w:t>5. Реалізація міжнародного проєкту термомодернізації будівель закладів освіти на умовах співфінансування у ЗО №106, 269.</w:t>
      </w:r>
    </w:p>
    <w:p w:rsidR="00F27E23" w:rsidRDefault="00F27E23" w:rsidP="002756E4">
      <w:pPr>
        <w:spacing w:after="0" w:line="240" w:lineRule="auto"/>
        <w:jc w:val="both"/>
        <w:rPr>
          <w:rFonts w:ascii="Times New Roman" w:hAnsi="Times New Roman"/>
          <w:sz w:val="28"/>
          <w:szCs w:val="28"/>
          <w:lang w:val="uk-UA"/>
        </w:rPr>
      </w:pPr>
    </w:p>
    <w:p w:rsidR="00F27E23" w:rsidRDefault="00F27E23" w:rsidP="002756E4">
      <w:pPr>
        <w:spacing w:after="0" w:line="240" w:lineRule="auto"/>
        <w:jc w:val="both"/>
        <w:rPr>
          <w:rFonts w:ascii="Times New Roman" w:hAnsi="Times New Roman"/>
          <w:sz w:val="28"/>
          <w:szCs w:val="28"/>
          <w:lang w:val="uk-UA"/>
        </w:rPr>
      </w:pPr>
      <w:r>
        <w:rPr>
          <w:rFonts w:ascii="Times New Roman" w:hAnsi="Times New Roman"/>
          <w:sz w:val="28"/>
          <w:szCs w:val="28"/>
          <w:lang w:val="uk-UA"/>
        </w:rPr>
        <w:t>2021-2024                                                           ТГЦГО, керівники закладів освіти</w:t>
      </w:r>
    </w:p>
    <w:p w:rsidR="00F27E23" w:rsidRDefault="00F27E23" w:rsidP="002756E4">
      <w:pPr>
        <w:spacing w:after="0" w:line="240" w:lineRule="auto"/>
        <w:jc w:val="both"/>
        <w:rPr>
          <w:rFonts w:ascii="Times New Roman" w:hAnsi="Times New Roman"/>
          <w:sz w:val="28"/>
          <w:szCs w:val="28"/>
          <w:lang w:val="uk-UA"/>
        </w:rPr>
      </w:pPr>
    </w:p>
    <w:p w:rsidR="00F27E23" w:rsidRDefault="00F27E23" w:rsidP="002756E4">
      <w:pPr>
        <w:spacing w:after="0" w:line="240" w:lineRule="auto"/>
        <w:jc w:val="both"/>
        <w:rPr>
          <w:rFonts w:ascii="Times New Roman" w:hAnsi="Times New Roman"/>
          <w:sz w:val="28"/>
          <w:szCs w:val="28"/>
          <w:lang w:val="uk-UA"/>
        </w:rPr>
      </w:pPr>
      <w:r>
        <w:rPr>
          <w:rFonts w:ascii="Times New Roman" w:hAnsi="Times New Roman"/>
          <w:sz w:val="28"/>
          <w:szCs w:val="28"/>
          <w:lang w:val="uk-UA"/>
        </w:rPr>
        <w:t>6. Завершення реконструкції благоустрою території «МГА» по відведенню атмосферних опадів від шкільних будівель «МГА» та ЗБЛ № 99 в рамках «Надзвичайної кредитної програми для відновлення України».</w:t>
      </w:r>
    </w:p>
    <w:p w:rsidR="00F27E23" w:rsidRDefault="00F27E23" w:rsidP="002756E4">
      <w:pPr>
        <w:spacing w:after="0" w:line="240" w:lineRule="auto"/>
        <w:jc w:val="both"/>
        <w:rPr>
          <w:rFonts w:ascii="Times New Roman" w:hAnsi="Times New Roman"/>
          <w:sz w:val="28"/>
          <w:szCs w:val="28"/>
          <w:lang w:val="uk-UA"/>
        </w:rPr>
      </w:pPr>
    </w:p>
    <w:p w:rsidR="00F27E23" w:rsidRDefault="00F27E23" w:rsidP="002756E4">
      <w:pPr>
        <w:spacing w:after="0" w:line="240" w:lineRule="auto"/>
        <w:jc w:val="both"/>
        <w:rPr>
          <w:rFonts w:ascii="Times New Roman" w:hAnsi="Times New Roman"/>
          <w:sz w:val="28"/>
          <w:szCs w:val="28"/>
          <w:lang w:val="uk-UA"/>
        </w:rPr>
      </w:pPr>
      <w:r>
        <w:rPr>
          <w:rFonts w:ascii="Times New Roman" w:hAnsi="Times New Roman"/>
          <w:sz w:val="28"/>
          <w:szCs w:val="28"/>
          <w:lang w:val="uk-UA"/>
        </w:rPr>
        <w:t>Квітень-травень 2021                                          ТГЦГО, керівники закладів освіти</w:t>
      </w:r>
    </w:p>
    <w:p w:rsidR="00F27E23" w:rsidRDefault="00F27E23" w:rsidP="002756E4">
      <w:pPr>
        <w:spacing w:after="0" w:line="240" w:lineRule="auto"/>
        <w:jc w:val="both"/>
        <w:rPr>
          <w:rFonts w:ascii="Times New Roman" w:hAnsi="Times New Roman"/>
          <w:sz w:val="28"/>
          <w:szCs w:val="28"/>
          <w:lang w:val="uk-UA"/>
        </w:rPr>
      </w:pPr>
    </w:p>
    <w:p w:rsidR="00F27E23" w:rsidRDefault="00F27E23" w:rsidP="002756E4">
      <w:pPr>
        <w:spacing w:after="0" w:line="240" w:lineRule="auto"/>
        <w:jc w:val="both"/>
        <w:rPr>
          <w:rFonts w:ascii="Times New Roman" w:hAnsi="Times New Roman"/>
          <w:sz w:val="28"/>
          <w:szCs w:val="28"/>
          <w:lang w:val="uk-UA"/>
        </w:rPr>
      </w:pPr>
      <w:r>
        <w:rPr>
          <w:rFonts w:ascii="Times New Roman" w:hAnsi="Times New Roman"/>
          <w:sz w:val="28"/>
          <w:szCs w:val="28"/>
          <w:lang w:val="uk-UA"/>
        </w:rPr>
        <w:t>7. Поетапне приведення обладнання харчоблоків закладів освіти у відповідність до вимог нового Санітарного регламенту.</w:t>
      </w:r>
    </w:p>
    <w:p w:rsidR="00F27E23" w:rsidRDefault="00F27E23" w:rsidP="002756E4">
      <w:pPr>
        <w:spacing w:after="0" w:line="240" w:lineRule="auto"/>
        <w:jc w:val="both"/>
        <w:rPr>
          <w:rFonts w:ascii="Times New Roman" w:hAnsi="Times New Roman"/>
          <w:sz w:val="28"/>
          <w:szCs w:val="28"/>
          <w:lang w:val="uk-UA"/>
        </w:rPr>
      </w:pPr>
    </w:p>
    <w:p w:rsidR="00F27E23" w:rsidRDefault="00F27E23" w:rsidP="002756E4">
      <w:pPr>
        <w:spacing w:after="0" w:line="240" w:lineRule="auto"/>
        <w:jc w:val="both"/>
        <w:rPr>
          <w:rFonts w:ascii="Times New Roman" w:hAnsi="Times New Roman"/>
          <w:sz w:val="28"/>
          <w:szCs w:val="28"/>
          <w:lang w:val="uk-UA"/>
        </w:rPr>
      </w:pPr>
      <w:r>
        <w:rPr>
          <w:rFonts w:ascii="Times New Roman" w:hAnsi="Times New Roman"/>
          <w:sz w:val="28"/>
          <w:szCs w:val="28"/>
          <w:lang w:val="uk-UA"/>
        </w:rPr>
        <w:t>2021-2025 роки                                         ТГЦГО, керівники закладів освіти, ТВО</w:t>
      </w:r>
    </w:p>
    <w:p w:rsidR="00F27E23" w:rsidRDefault="00F27E23" w:rsidP="002756E4">
      <w:pPr>
        <w:spacing w:after="0" w:line="240" w:lineRule="auto"/>
        <w:jc w:val="both"/>
        <w:rPr>
          <w:rFonts w:ascii="Times New Roman" w:hAnsi="Times New Roman"/>
          <w:sz w:val="28"/>
          <w:szCs w:val="28"/>
          <w:lang w:val="uk-UA"/>
        </w:rPr>
      </w:pPr>
    </w:p>
    <w:p w:rsidR="00F27E23" w:rsidRDefault="00F27E23" w:rsidP="002756E4">
      <w:pPr>
        <w:spacing w:after="0" w:line="240" w:lineRule="auto"/>
        <w:jc w:val="both"/>
        <w:rPr>
          <w:rFonts w:ascii="Times New Roman" w:hAnsi="Times New Roman"/>
          <w:sz w:val="28"/>
          <w:szCs w:val="28"/>
          <w:lang w:val="uk-UA"/>
        </w:rPr>
      </w:pPr>
      <w:r>
        <w:rPr>
          <w:rFonts w:ascii="Times New Roman" w:hAnsi="Times New Roman"/>
          <w:sz w:val="28"/>
          <w:szCs w:val="28"/>
          <w:lang w:val="uk-UA"/>
        </w:rPr>
        <w:t>8. Налагодження системи постійного моніторингу відповідності та якості дитячого харчування вимогам Санітарного регламенту та принципам здорового харчування.</w:t>
      </w:r>
    </w:p>
    <w:p w:rsidR="00F27E23" w:rsidRDefault="00F27E23" w:rsidP="002756E4">
      <w:pPr>
        <w:spacing w:after="0" w:line="240" w:lineRule="auto"/>
        <w:jc w:val="both"/>
        <w:rPr>
          <w:rFonts w:ascii="Times New Roman" w:hAnsi="Times New Roman"/>
          <w:sz w:val="28"/>
          <w:szCs w:val="28"/>
          <w:lang w:val="uk-UA"/>
        </w:rPr>
      </w:pPr>
    </w:p>
    <w:p w:rsidR="00F27E23" w:rsidRDefault="00F27E23" w:rsidP="002756E4">
      <w:pPr>
        <w:spacing w:after="0" w:line="240" w:lineRule="auto"/>
        <w:jc w:val="both"/>
        <w:rPr>
          <w:rFonts w:ascii="Times New Roman" w:hAnsi="Times New Roman"/>
          <w:sz w:val="28"/>
          <w:szCs w:val="28"/>
          <w:lang w:val="uk-UA"/>
        </w:rPr>
      </w:pPr>
      <w:r>
        <w:rPr>
          <w:rFonts w:ascii="Times New Roman" w:hAnsi="Times New Roman"/>
          <w:sz w:val="28"/>
          <w:szCs w:val="28"/>
          <w:lang w:val="uk-UA"/>
        </w:rPr>
        <w:t>Постійно                                                                    ТВО, керівники закладів освіти</w:t>
      </w:r>
    </w:p>
    <w:p w:rsidR="00F27E23" w:rsidRDefault="00F27E23" w:rsidP="002756E4">
      <w:pPr>
        <w:spacing w:after="0" w:line="240" w:lineRule="auto"/>
        <w:jc w:val="both"/>
        <w:rPr>
          <w:rFonts w:ascii="Times New Roman" w:hAnsi="Times New Roman"/>
          <w:sz w:val="28"/>
          <w:szCs w:val="28"/>
          <w:lang w:val="uk-UA"/>
        </w:rPr>
      </w:pPr>
    </w:p>
    <w:p w:rsidR="00F27E23" w:rsidRDefault="00F27E23" w:rsidP="002756E4">
      <w:pPr>
        <w:spacing w:after="0" w:line="240" w:lineRule="auto"/>
        <w:jc w:val="both"/>
        <w:rPr>
          <w:rFonts w:ascii="Times New Roman" w:hAnsi="Times New Roman"/>
          <w:sz w:val="28"/>
          <w:szCs w:val="28"/>
          <w:lang w:val="uk-UA"/>
        </w:rPr>
      </w:pPr>
      <w:r>
        <w:rPr>
          <w:rFonts w:ascii="Times New Roman" w:hAnsi="Times New Roman"/>
          <w:sz w:val="28"/>
          <w:szCs w:val="28"/>
          <w:lang w:val="uk-UA"/>
        </w:rPr>
        <w:t>9. Спільне навчання організаторів харчування, представників Держпродспоживслужби, лабораторного центру та осіб, відповідальних за харчування у закладах освіти.</w:t>
      </w:r>
    </w:p>
    <w:p w:rsidR="00F27E23" w:rsidRDefault="00F27E23" w:rsidP="002756E4">
      <w:pPr>
        <w:spacing w:after="0" w:line="240" w:lineRule="auto"/>
        <w:jc w:val="both"/>
        <w:rPr>
          <w:rFonts w:ascii="Times New Roman" w:hAnsi="Times New Roman"/>
          <w:sz w:val="28"/>
          <w:szCs w:val="28"/>
          <w:lang w:val="uk-UA"/>
        </w:rPr>
      </w:pPr>
    </w:p>
    <w:p w:rsidR="00F27E23" w:rsidRDefault="00F27E23" w:rsidP="002756E4">
      <w:pPr>
        <w:spacing w:after="0" w:line="240" w:lineRule="auto"/>
        <w:jc w:val="both"/>
        <w:rPr>
          <w:rFonts w:ascii="Times New Roman" w:hAnsi="Times New Roman"/>
          <w:sz w:val="28"/>
          <w:szCs w:val="28"/>
          <w:lang w:val="uk-UA"/>
        </w:rPr>
      </w:pPr>
      <w:r>
        <w:rPr>
          <w:rFonts w:ascii="Times New Roman" w:hAnsi="Times New Roman"/>
          <w:sz w:val="28"/>
          <w:szCs w:val="28"/>
          <w:lang w:val="uk-UA"/>
        </w:rPr>
        <w:t>Постійно                                                                                     ТВО</w:t>
      </w:r>
    </w:p>
    <w:p w:rsidR="00F27E23" w:rsidRDefault="00F27E23" w:rsidP="002756E4">
      <w:pPr>
        <w:spacing w:after="0" w:line="240" w:lineRule="auto"/>
        <w:jc w:val="both"/>
        <w:rPr>
          <w:rFonts w:ascii="Times New Roman" w:hAnsi="Times New Roman"/>
          <w:sz w:val="28"/>
          <w:szCs w:val="28"/>
          <w:lang w:val="uk-UA"/>
        </w:rPr>
      </w:pPr>
    </w:p>
    <w:p w:rsidR="00F27E23" w:rsidRDefault="00F27E23" w:rsidP="002756E4">
      <w:pPr>
        <w:spacing w:after="0" w:line="240" w:lineRule="auto"/>
        <w:jc w:val="both"/>
        <w:rPr>
          <w:rFonts w:ascii="Times New Roman" w:hAnsi="Times New Roman"/>
          <w:sz w:val="28"/>
          <w:szCs w:val="28"/>
          <w:lang w:val="uk-UA"/>
        </w:rPr>
      </w:pPr>
      <w:r>
        <w:rPr>
          <w:rFonts w:ascii="Times New Roman" w:hAnsi="Times New Roman"/>
          <w:sz w:val="28"/>
          <w:szCs w:val="28"/>
          <w:lang w:val="uk-UA"/>
        </w:rPr>
        <w:t>10. Започаткування медіа лекторію для батьків щодо закладення основ здорового збалансованого харчування та його культури.</w:t>
      </w:r>
    </w:p>
    <w:p w:rsidR="00F27E23" w:rsidRDefault="00F27E23" w:rsidP="002756E4">
      <w:pPr>
        <w:spacing w:after="0" w:line="240" w:lineRule="auto"/>
        <w:jc w:val="both"/>
        <w:rPr>
          <w:rFonts w:ascii="Times New Roman" w:hAnsi="Times New Roman"/>
          <w:sz w:val="28"/>
          <w:szCs w:val="28"/>
          <w:lang w:val="uk-UA"/>
        </w:rPr>
      </w:pPr>
    </w:p>
    <w:p w:rsidR="00F27E23" w:rsidRDefault="00F27E23" w:rsidP="002756E4">
      <w:pPr>
        <w:spacing w:after="0" w:line="240" w:lineRule="auto"/>
        <w:jc w:val="both"/>
        <w:rPr>
          <w:rFonts w:ascii="Times New Roman" w:hAnsi="Times New Roman"/>
          <w:sz w:val="28"/>
          <w:szCs w:val="28"/>
          <w:lang w:val="uk-UA"/>
        </w:rPr>
      </w:pPr>
      <w:r>
        <w:rPr>
          <w:rFonts w:ascii="Times New Roman" w:hAnsi="Times New Roman"/>
          <w:sz w:val="28"/>
          <w:szCs w:val="28"/>
          <w:lang w:val="uk-UA"/>
        </w:rPr>
        <w:t>З квітня 2021 року                                                                                       ТВО</w:t>
      </w:r>
    </w:p>
    <w:p w:rsidR="00F27E23" w:rsidRDefault="00F27E23" w:rsidP="002756E4">
      <w:pPr>
        <w:spacing w:after="0" w:line="240" w:lineRule="auto"/>
        <w:jc w:val="both"/>
        <w:rPr>
          <w:rFonts w:ascii="Times New Roman" w:hAnsi="Times New Roman"/>
          <w:sz w:val="28"/>
          <w:szCs w:val="28"/>
          <w:lang w:val="uk-UA"/>
        </w:rPr>
      </w:pPr>
    </w:p>
    <w:p w:rsidR="00F27E23" w:rsidRDefault="00F27E23" w:rsidP="002756E4">
      <w:pPr>
        <w:spacing w:after="0" w:line="240" w:lineRule="auto"/>
        <w:jc w:val="both"/>
        <w:rPr>
          <w:rFonts w:ascii="Times New Roman" w:hAnsi="Times New Roman"/>
          <w:sz w:val="28"/>
          <w:szCs w:val="28"/>
          <w:lang w:val="uk-UA"/>
        </w:rPr>
      </w:pPr>
      <w:r>
        <w:rPr>
          <w:rFonts w:ascii="Times New Roman" w:hAnsi="Times New Roman"/>
          <w:sz w:val="28"/>
          <w:szCs w:val="28"/>
          <w:lang w:val="uk-UA"/>
        </w:rPr>
        <w:t>11. Розробка програми «Антибулінг»:</w:t>
      </w:r>
    </w:p>
    <w:p w:rsidR="00F27E23" w:rsidRDefault="00F27E23" w:rsidP="002756E4">
      <w:pPr>
        <w:spacing w:after="0" w:line="240" w:lineRule="auto"/>
        <w:jc w:val="both"/>
        <w:rPr>
          <w:rFonts w:ascii="Times New Roman" w:hAnsi="Times New Roman"/>
          <w:sz w:val="28"/>
          <w:szCs w:val="28"/>
          <w:lang w:val="uk-UA"/>
        </w:rPr>
      </w:pPr>
      <w:r>
        <w:rPr>
          <w:rFonts w:ascii="Times New Roman" w:hAnsi="Times New Roman"/>
          <w:sz w:val="28"/>
          <w:szCs w:val="28"/>
          <w:lang w:val="uk-UA"/>
        </w:rPr>
        <w:t>- постійний моніторинг стану психологічної комфортності перебування у колективі з метою упередження, виявлення та швидкого реагування на прояви булінгу в освітньому середовищі;</w:t>
      </w:r>
    </w:p>
    <w:p w:rsidR="00F27E23" w:rsidRDefault="00F27E23" w:rsidP="002756E4">
      <w:pPr>
        <w:spacing w:after="0" w:line="240" w:lineRule="auto"/>
        <w:jc w:val="both"/>
        <w:rPr>
          <w:rFonts w:ascii="Times New Roman" w:hAnsi="Times New Roman"/>
          <w:sz w:val="28"/>
          <w:szCs w:val="28"/>
          <w:lang w:val="uk-UA"/>
        </w:rPr>
      </w:pPr>
      <w:r>
        <w:rPr>
          <w:rFonts w:ascii="Times New Roman" w:hAnsi="Times New Roman"/>
          <w:sz w:val="28"/>
          <w:szCs w:val="28"/>
          <w:lang w:val="uk-UA"/>
        </w:rPr>
        <w:t>- створення анонімних «скриньок довіри» та «телефонів довіри» в закладах освіти;</w:t>
      </w:r>
    </w:p>
    <w:p w:rsidR="00F27E23" w:rsidRDefault="00F27E23" w:rsidP="002756E4">
      <w:pPr>
        <w:spacing w:after="0" w:line="240" w:lineRule="auto"/>
        <w:jc w:val="both"/>
        <w:rPr>
          <w:rFonts w:ascii="Times New Roman" w:hAnsi="Times New Roman"/>
          <w:sz w:val="28"/>
          <w:szCs w:val="28"/>
          <w:lang w:val="uk-UA"/>
        </w:rPr>
      </w:pPr>
      <w:r>
        <w:rPr>
          <w:rFonts w:ascii="Times New Roman" w:hAnsi="Times New Roman"/>
          <w:sz w:val="28"/>
          <w:szCs w:val="28"/>
          <w:lang w:val="uk-UA"/>
        </w:rPr>
        <w:t>- донести до батьків інформацію про існування медіа порадника визначення цькування дитини в освітньому середовищі.</w:t>
      </w:r>
    </w:p>
    <w:p w:rsidR="00F27E23" w:rsidRDefault="00F27E23" w:rsidP="002756E4">
      <w:pPr>
        <w:spacing w:after="0" w:line="240" w:lineRule="auto"/>
        <w:jc w:val="both"/>
        <w:rPr>
          <w:rFonts w:ascii="Times New Roman" w:hAnsi="Times New Roman"/>
          <w:sz w:val="28"/>
          <w:szCs w:val="28"/>
          <w:lang w:val="uk-UA"/>
        </w:rPr>
      </w:pPr>
    </w:p>
    <w:p w:rsidR="00F27E23" w:rsidRDefault="00F27E23" w:rsidP="002756E4">
      <w:pPr>
        <w:spacing w:after="0" w:line="240" w:lineRule="auto"/>
        <w:jc w:val="both"/>
        <w:rPr>
          <w:rFonts w:ascii="Times New Roman" w:hAnsi="Times New Roman"/>
          <w:sz w:val="28"/>
          <w:szCs w:val="28"/>
          <w:lang w:val="uk-UA"/>
        </w:rPr>
      </w:pPr>
      <w:r>
        <w:rPr>
          <w:rFonts w:ascii="Times New Roman" w:hAnsi="Times New Roman"/>
          <w:sz w:val="28"/>
          <w:szCs w:val="28"/>
          <w:lang w:val="uk-UA"/>
        </w:rPr>
        <w:t>Постійно                                                   Керівники ЗО, психологічні служби ЗО</w:t>
      </w:r>
    </w:p>
    <w:p w:rsidR="00F27E23" w:rsidRDefault="00F27E23" w:rsidP="002756E4">
      <w:pPr>
        <w:spacing w:after="0" w:line="240" w:lineRule="auto"/>
        <w:jc w:val="both"/>
        <w:rPr>
          <w:rFonts w:ascii="Times New Roman" w:hAnsi="Times New Roman"/>
          <w:sz w:val="28"/>
          <w:szCs w:val="28"/>
          <w:lang w:val="uk-UA"/>
        </w:rPr>
      </w:pPr>
    </w:p>
    <w:p w:rsidR="00F27E23" w:rsidRPr="00BE65AE" w:rsidRDefault="00F27E23" w:rsidP="00A37103">
      <w:pPr>
        <w:spacing w:after="0" w:line="240" w:lineRule="auto"/>
        <w:jc w:val="center"/>
        <w:rPr>
          <w:rFonts w:ascii="Times New Roman" w:hAnsi="Times New Roman"/>
          <w:sz w:val="28"/>
          <w:szCs w:val="28"/>
          <w:lang w:val="uk-UA"/>
        </w:rPr>
      </w:pPr>
      <w:r>
        <w:rPr>
          <w:rFonts w:ascii="Times New Roman" w:hAnsi="Times New Roman"/>
          <w:b/>
          <w:sz w:val="28"/>
          <w:szCs w:val="28"/>
          <w:lang w:val="uk-UA"/>
        </w:rPr>
        <w:t xml:space="preserve">4. </w:t>
      </w:r>
      <w:r w:rsidRPr="00BE65AE">
        <w:rPr>
          <w:rFonts w:ascii="Times New Roman" w:hAnsi="Times New Roman"/>
          <w:b/>
          <w:sz w:val="28"/>
          <w:szCs w:val="28"/>
          <w:lang w:val="uk-UA"/>
        </w:rPr>
        <w:t>Національне виховання, розвиток та соціалізація здобувачів освіти</w:t>
      </w:r>
    </w:p>
    <w:p w:rsidR="00F27E23" w:rsidRPr="005C3832" w:rsidRDefault="00F27E23" w:rsidP="00E57420">
      <w:pPr>
        <w:pStyle w:val="a3"/>
        <w:spacing w:after="0" w:line="240" w:lineRule="auto"/>
        <w:ind w:left="426"/>
        <w:jc w:val="both"/>
        <w:rPr>
          <w:rFonts w:ascii="Times New Roman" w:hAnsi="Times New Roman"/>
          <w:sz w:val="28"/>
          <w:szCs w:val="28"/>
          <w:lang w:val="uk-UA"/>
        </w:rPr>
      </w:pPr>
    </w:p>
    <w:p w:rsidR="00F27E23" w:rsidRDefault="00F27E23" w:rsidP="005C3832">
      <w:pPr>
        <w:spacing w:after="0" w:line="240" w:lineRule="auto"/>
        <w:jc w:val="both"/>
        <w:rPr>
          <w:rFonts w:ascii="Times New Roman" w:hAnsi="Times New Roman"/>
          <w:sz w:val="28"/>
          <w:szCs w:val="28"/>
          <w:lang w:val="uk-UA"/>
        </w:rPr>
      </w:pPr>
      <w:r>
        <w:rPr>
          <w:rFonts w:ascii="Times New Roman" w:hAnsi="Times New Roman"/>
          <w:sz w:val="28"/>
          <w:szCs w:val="28"/>
          <w:lang w:val="uk-UA"/>
        </w:rPr>
        <w:t>1. Подальша розбудова формату проведення традиційних районних заходів:</w:t>
      </w:r>
    </w:p>
    <w:p w:rsidR="00F27E23" w:rsidRDefault="00F27E23" w:rsidP="005C3832">
      <w:pPr>
        <w:spacing w:after="0" w:line="240" w:lineRule="auto"/>
        <w:jc w:val="both"/>
        <w:rPr>
          <w:rFonts w:ascii="Times New Roman" w:hAnsi="Times New Roman"/>
          <w:sz w:val="28"/>
          <w:szCs w:val="28"/>
          <w:lang w:val="uk-UA"/>
        </w:rPr>
      </w:pPr>
      <w:r>
        <w:rPr>
          <w:rFonts w:ascii="Times New Roman" w:hAnsi="Times New Roman"/>
          <w:sz w:val="28"/>
          <w:szCs w:val="28"/>
          <w:lang w:val="uk-UA"/>
        </w:rPr>
        <w:t>- фестивалю театральних колективів «Березіль»;</w:t>
      </w:r>
    </w:p>
    <w:p w:rsidR="00F27E23" w:rsidRDefault="00F27E23" w:rsidP="005C3832">
      <w:pPr>
        <w:spacing w:after="0" w:line="240" w:lineRule="auto"/>
        <w:jc w:val="both"/>
        <w:rPr>
          <w:rFonts w:ascii="Times New Roman" w:hAnsi="Times New Roman"/>
          <w:sz w:val="28"/>
          <w:szCs w:val="28"/>
          <w:lang w:val="uk-UA"/>
        </w:rPr>
      </w:pPr>
      <w:r>
        <w:rPr>
          <w:rFonts w:ascii="Times New Roman" w:hAnsi="Times New Roman"/>
          <w:sz w:val="28"/>
          <w:szCs w:val="28"/>
          <w:lang w:val="uk-UA"/>
        </w:rPr>
        <w:t>- конкурсу пісенної співтворчості «Запали свою зірку»;</w:t>
      </w:r>
    </w:p>
    <w:p w:rsidR="00F27E23" w:rsidRDefault="00F27E23" w:rsidP="005C3832">
      <w:pPr>
        <w:spacing w:after="0" w:line="240" w:lineRule="auto"/>
        <w:jc w:val="both"/>
        <w:rPr>
          <w:rFonts w:ascii="Times New Roman" w:hAnsi="Times New Roman"/>
          <w:sz w:val="28"/>
          <w:szCs w:val="28"/>
          <w:lang w:val="uk-UA"/>
        </w:rPr>
      </w:pPr>
      <w:r>
        <w:rPr>
          <w:rFonts w:ascii="Times New Roman" w:hAnsi="Times New Roman"/>
          <w:sz w:val="28"/>
          <w:szCs w:val="28"/>
          <w:lang w:val="uk-UA"/>
        </w:rPr>
        <w:t>- спортивного фестивалю «Парад спорту»;</w:t>
      </w:r>
    </w:p>
    <w:p w:rsidR="00F27E23" w:rsidRDefault="00F27E23" w:rsidP="005C3832">
      <w:pPr>
        <w:spacing w:after="0" w:line="240" w:lineRule="auto"/>
        <w:jc w:val="both"/>
        <w:rPr>
          <w:rFonts w:ascii="Times New Roman" w:hAnsi="Times New Roman"/>
          <w:sz w:val="28"/>
          <w:szCs w:val="28"/>
          <w:lang w:val="uk-UA"/>
        </w:rPr>
      </w:pPr>
      <w:r>
        <w:rPr>
          <w:rFonts w:ascii="Times New Roman" w:hAnsi="Times New Roman"/>
          <w:sz w:val="28"/>
          <w:szCs w:val="28"/>
          <w:lang w:val="uk-UA"/>
        </w:rPr>
        <w:t>- благодійної акції для людей з інвалідністю «Даруємо тепло наших сердець».</w:t>
      </w:r>
    </w:p>
    <w:p w:rsidR="00F27E23" w:rsidRDefault="00F27E23" w:rsidP="005C3832">
      <w:pPr>
        <w:spacing w:after="0" w:line="240" w:lineRule="auto"/>
        <w:jc w:val="both"/>
        <w:rPr>
          <w:rFonts w:ascii="Times New Roman" w:hAnsi="Times New Roman"/>
          <w:sz w:val="28"/>
          <w:szCs w:val="28"/>
          <w:lang w:val="uk-UA"/>
        </w:rPr>
      </w:pPr>
    </w:p>
    <w:p w:rsidR="00F27E23" w:rsidRDefault="00F27E23" w:rsidP="005C3832">
      <w:pPr>
        <w:spacing w:after="0" w:line="240" w:lineRule="auto"/>
        <w:jc w:val="both"/>
        <w:rPr>
          <w:rFonts w:ascii="Times New Roman" w:hAnsi="Times New Roman"/>
          <w:sz w:val="28"/>
          <w:szCs w:val="28"/>
          <w:lang w:val="uk-UA"/>
        </w:rPr>
      </w:pPr>
      <w:r>
        <w:rPr>
          <w:rFonts w:ascii="Times New Roman" w:hAnsi="Times New Roman"/>
          <w:sz w:val="28"/>
          <w:szCs w:val="28"/>
          <w:lang w:val="uk-UA"/>
        </w:rPr>
        <w:t>Щорічно                                 Заступники директорів ЗЗСО, педагоги-організатори</w:t>
      </w:r>
    </w:p>
    <w:p w:rsidR="00F27E23" w:rsidRDefault="00F27E23" w:rsidP="005C3832">
      <w:pPr>
        <w:spacing w:after="0" w:line="240" w:lineRule="auto"/>
        <w:jc w:val="both"/>
        <w:rPr>
          <w:rFonts w:ascii="Times New Roman" w:hAnsi="Times New Roman"/>
          <w:sz w:val="28"/>
          <w:szCs w:val="28"/>
          <w:lang w:val="uk-UA"/>
        </w:rPr>
      </w:pPr>
    </w:p>
    <w:p w:rsidR="00F27E23" w:rsidRDefault="00F27E23" w:rsidP="00916DE9">
      <w:pPr>
        <w:spacing w:after="0" w:line="240" w:lineRule="auto"/>
        <w:jc w:val="both"/>
        <w:rPr>
          <w:rFonts w:ascii="Times New Roman" w:hAnsi="Times New Roman"/>
          <w:sz w:val="28"/>
          <w:szCs w:val="28"/>
          <w:lang w:val="uk-UA"/>
        </w:rPr>
      </w:pPr>
      <w:r>
        <w:rPr>
          <w:rFonts w:ascii="Times New Roman" w:hAnsi="Times New Roman"/>
          <w:sz w:val="28"/>
          <w:szCs w:val="28"/>
          <w:lang w:val="uk-UA"/>
        </w:rPr>
        <w:t>2. Вихід на новий рівень використання можливостей районної дитячої організації самоврядування «</w:t>
      </w:r>
      <w:r>
        <w:rPr>
          <w:rFonts w:ascii="Times New Roman" w:hAnsi="Times New Roman"/>
          <w:sz w:val="28"/>
          <w:szCs w:val="28"/>
          <w:lang w:val="en-US"/>
        </w:rPr>
        <w:t>MAX</w:t>
      </w:r>
      <w:r w:rsidRPr="00916DE9">
        <w:rPr>
          <w:rFonts w:ascii="Times New Roman" w:hAnsi="Times New Roman"/>
          <w:sz w:val="28"/>
          <w:szCs w:val="28"/>
          <w:lang w:val="uk-UA"/>
        </w:rPr>
        <w:t>–</w:t>
      </w:r>
      <w:r>
        <w:rPr>
          <w:rFonts w:ascii="Times New Roman" w:hAnsi="Times New Roman"/>
          <w:sz w:val="28"/>
          <w:szCs w:val="28"/>
          <w:lang w:val="uk-UA"/>
        </w:rPr>
        <w:t>юніт» для популяризації творчого доробку ЗБЛ № 99, ЗК «МГА» з питання громадянського виховання здобувачів освіти.</w:t>
      </w:r>
    </w:p>
    <w:p w:rsidR="00F27E23" w:rsidRDefault="00F27E23" w:rsidP="00916DE9">
      <w:pPr>
        <w:spacing w:after="0" w:line="240" w:lineRule="auto"/>
        <w:jc w:val="both"/>
        <w:rPr>
          <w:rFonts w:ascii="Times New Roman" w:hAnsi="Times New Roman"/>
          <w:sz w:val="28"/>
          <w:szCs w:val="28"/>
          <w:lang w:val="uk-UA"/>
        </w:rPr>
      </w:pPr>
    </w:p>
    <w:p w:rsidR="00F27E23" w:rsidRDefault="00F27E23" w:rsidP="00E54F74">
      <w:pPr>
        <w:spacing w:after="0" w:line="240" w:lineRule="auto"/>
        <w:rPr>
          <w:rFonts w:ascii="Times New Roman" w:hAnsi="Times New Roman"/>
          <w:sz w:val="28"/>
          <w:szCs w:val="28"/>
          <w:lang w:val="uk-UA"/>
        </w:rPr>
      </w:pPr>
      <w:r>
        <w:rPr>
          <w:rFonts w:ascii="Times New Roman" w:hAnsi="Times New Roman"/>
          <w:sz w:val="28"/>
          <w:szCs w:val="28"/>
          <w:lang w:val="uk-UA"/>
        </w:rPr>
        <w:t>З 01.09.2021                                                                               Керівники ЗЗСО</w:t>
      </w:r>
    </w:p>
    <w:p w:rsidR="00F27E23" w:rsidRDefault="00F27E23" w:rsidP="00E54F74">
      <w:pPr>
        <w:spacing w:after="0" w:line="240" w:lineRule="auto"/>
        <w:jc w:val="both"/>
        <w:rPr>
          <w:rFonts w:ascii="Times New Roman" w:hAnsi="Times New Roman"/>
          <w:sz w:val="28"/>
          <w:szCs w:val="28"/>
          <w:lang w:val="uk-UA"/>
        </w:rPr>
      </w:pPr>
    </w:p>
    <w:p w:rsidR="00F27E23" w:rsidRDefault="00F27E23" w:rsidP="00E54F74">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3. Ініціювання спільних акцій, флешмобів, творчих конкурсів з «Національним заповідником Хортиця» та музеями «Історії Запоріжжя» та «Запорізького козацтва».</w:t>
      </w:r>
    </w:p>
    <w:p w:rsidR="00F27E23" w:rsidRDefault="00F27E23" w:rsidP="00E54F74">
      <w:pPr>
        <w:spacing w:after="0" w:line="240" w:lineRule="auto"/>
        <w:jc w:val="both"/>
        <w:rPr>
          <w:rFonts w:ascii="Times New Roman" w:hAnsi="Times New Roman"/>
          <w:sz w:val="28"/>
          <w:szCs w:val="28"/>
          <w:lang w:val="uk-UA"/>
        </w:rPr>
      </w:pPr>
    </w:p>
    <w:p w:rsidR="00F27E23" w:rsidRDefault="00F27E23" w:rsidP="00E54F7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2021-2023 роки                                               ТВО, ЦПРПП ЗМР, керівники ЗЗСО </w:t>
      </w:r>
    </w:p>
    <w:p w:rsidR="00F27E23" w:rsidRDefault="00F27E23" w:rsidP="00E54F74">
      <w:pPr>
        <w:spacing w:after="0" w:line="240" w:lineRule="auto"/>
        <w:jc w:val="both"/>
        <w:rPr>
          <w:rFonts w:ascii="Times New Roman" w:hAnsi="Times New Roman"/>
          <w:sz w:val="28"/>
          <w:szCs w:val="28"/>
          <w:lang w:val="uk-UA"/>
        </w:rPr>
      </w:pPr>
    </w:p>
    <w:p w:rsidR="00F27E23" w:rsidRDefault="00F27E23" w:rsidP="00E54F74">
      <w:pPr>
        <w:spacing w:after="0" w:line="240" w:lineRule="auto"/>
        <w:jc w:val="both"/>
        <w:rPr>
          <w:rFonts w:ascii="Times New Roman" w:hAnsi="Times New Roman"/>
          <w:sz w:val="28"/>
          <w:szCs w:val="28"/>
          <w:lang w:val="uk-UA"/>
        </w:rPr>
      </w:pPr>
      <w:r>
        <w:rPr>
          <w:rFonts w:ascii="Times New Roman" w:hAnsi="Times New Roman"/>
          <w:sz w:val="28"/>
          <w:szCs w:val="28"/>
          <w:lang w:val="uk-UA"/>
        </w:rPr>
        <w:t>3. Підготовка та видання малотиражних видань районного значення  «Березіль», «Сльози матері» (про матерів героїв АТО).</w:t>
      </w:r>
    </w:p>
    <w:p w:rsidR="00F27E23" w:rsidRDefault="00F27E23" w:rsidP="00E54F74">
      <w:pPr>
        <w:spacing w:after="0" w:line="240" w:lineRule="auto"/>
        <w:jc w:val="both"/>
        <w:rPr>
          <w:rFonts w:ascii="Times New Roman" w:hAnsi="Times New Roman"/>
          <w:sz w:val="28"/>
          <w:szCs w:val="28"/>
          <w:lang w:val="uk-UA"/>
        </w:rPr>
      </w:pPr>
    </w:p>
    <w:p w:rsidR="00F27E23" w:rsidRDefault="00F27E23" w:rsidP="00E54F74">
      <w:pPr>
        <w:spacing w:after="0" w:line="240" w:lineRule="auto"/>
        <w:jc w:val="both"/>
        <w:rPr>
          <w:rFonts w:ascii="Times New Roman" w:hAnsi="Times New Roman"/>
          <w:sz w:val="28"/>
          <w:szCs w:val="28"/>
          <w:lang w:val="uk-UA"/>
        </w:rPr>
      </w:pPr>
      <w:r>
        <w:rPr>
          <w:rFonts w:ascii="Times New Roman" w:hAnsi="Times New Roman"/>
          <w:sz w:val="28"/>
          <w:szCs w:val="28"/>
          <w:lang w:val="uk-UA"/>
        </w:rPr>
        <w:t>2021 рік                                                                                          ЦПРПП ЗМР</w:t>
      </w:r>
    </w:p>
    <w:p w:rsidR="00F27E23" w:rsidRDefault="00F27E23" w:rsidP="00E54F74">
      <w:pPr>
        <w:spacing w:after="0" w:line="240" w:lineRule="auto"/>
        <w:jc w:val="both"/>
        <w:rPr>
          <w:rFonts w:ascii="Times New Roman" w:hAnsi="Times New Roman"/>
          <w:sz w:val="28"/>
          <w:szCs w:val="28"/>
          <w:lang w:val="uk-UA"/>
        </w:rPr>
      </w:pPr>
    </w:p>
    <w:p w:rsidR="00F27E23" w:rsidRDefault="00F27E23" w:rsidP="00E54F74">
      <w:pPr>
        <w:spacing w:after="0" w:line="240" w:lineRule="auto"/>
        <w:jc w:val="both"/>
        <w:rPr>
          <w:rFonts w:ascii="Times New Roman" w:hAnsi="Times New Roman"/>
          <w:sz w:val="28"/>
          <w:szCs w:val="28"/>
          <w:lang w:val="uk-UA"/>
        </w:rPr>
      </w:pPr>
      <w:r>
        <w:rPr>
          <w:rFonts w:ascii="Times New Roman" w:hAnsi="Times New Roman"/>
          <w:sz w:val="28"/>
          <w:szCs w:val="28"/>
          <w:lang w:val="uk-UA"/>
        </w:rPr>
        <w:t>4. Відкриття нових напрямків гуртків позашкілля спортивного-патріотичного змісту.</w:t>
      </w:r>
    </w:p>
    <w:p w:rsidR="00F27E23" w:rsidRDefault="00F27E23" w:rsidP="00E57420">
      <w:pPr>
        <w:pStyle w:val="a3"/>
        <w:spacing w:after="0" w:line="240" w:lineRule="auto"/>
        <w:ind w:left="567"/>
        <w:jc w:val="both"/>
        <w:rPr>
          <w:rFonts w:ascii="Times New Roman" w:hAnsi="Times New Roman"/>
          <w:sz w:val="28"/>
          <w:szCs w:val="28"/>
          <w:lang w:val="uk-UA"/>
        </w:rPr>
      </w:pPr>
    </w:p>
    <w:p w:rsidR="00F27E23" w:rsidRPr="00E57420" w:rsidRDefault="00F27E23" w:rsidP="00571DDF">
      <w:pPr>
        <w:pStyle w:val="a3"/>
        <w:numPr>
          <w:ilvl w:val="0"/>
          <w:numId w:val="8"/>
        </w:numPr>
        <w:spacing w:after="0" w:line="240" w:lineRule="auto"/>
        <w:ind w:left="567" w:hanging="567"/>
        <w:jc w:val="both"/>
        <w:rPr>
          <w:rFonts w:ascii="Times New Roman" w:hAnsi="Times New Roman"/>
          <w:sz w:val="28"/>
          <w:szCs w:val="28"/>
          <w:lang w:val="uk-UA"/>
        </w:rPr>
      </w:pPr>
      <w:r>
        <w:rPr>
          <w:rFonts w:ascii="Times New Roman" w:hAnsi="Times New Roman"/>
          <w:sz w:val="28"/>
          <w:szCs w:val="28"/>
          <w:lang w:val="uk-UA"/>
        </w:rPr>
        <w:t xml:space="preserve"> -2023</w:t>
      </w:r>
      <w:r w:rsidRPr="00E57420">
        <w:rPr>
          <w:rFonts w:ascii="Times New Roman" w:hAnsi="Times New Roman"/>
          <w:sz w:val="28"/>
          <w:szCs w:val="28"/>
          <w:lang w:val="uk-UA"/>
        </w:rPr>
        <w:t xml:space="preserve"> р</w:t>
      </w:r>
      <w:r>
        <w:rPr>
          <w:rFonts w:ascii="Times New Roman" w:hAnsi="Times New Roman"/>
          <w:sz w:val="28"/>
          <w:szCs w:val="28"/>
          <w:lang w:val="uk-UA"/>
        </w:rPr>
        <w:t>оки</w:t>
      </w:r>
      <w:r w:rsidRPr="00E57420">
        <w:rPr>
          <w:rFonts w:ascii="Times New Roman" w:hAnsi="Times New Roman"/>
          <w:sz w:val="28"/>
          <w:szCs w:val="28"/>
          <w:lang w:val="uk-UA"/>
        </w:rPr>
        <w:t xml:space="preserve">        Керівник ЦЕВ</w:t>
      </w:r>
    </w:p>
    <w:p w:rsidR="00F27E23" w:rsidRDefault="00F27E23" w:rsidP="002C162F">
      <w:pPr>
        <w:spacing w:after="0" w:line="240" w:lineRule="auto"/>
        <w:jc w:val="both"/>
        <w:rPr>
          <w:rFonts w:ascii="Times New Roman" w:hAnsi="Times New Roman"/>
          <w:sz w:val="28"/>
          <w:szCs w:val="28"/>
          <w:lang w:val="uk-UA"/>
        </w:rPr>
      </w:pPr>
    </w:p>
    <w:p w:rsidR="00F27E23" w:rsidRDefault="00F27E23" w:rsidP="002C162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5. </w:t>
      </w:r>
      <w:r w:rsidRPr="002C162F">
        <w:rPr>
          <w:rFonts w:ascii="Times New Roman" w:hAnsi="Times New Roman"/>
          <w:sz w:val="28"/>
          <w:szCs w:val="28"/>
          <w:lang w:val="uk-UA"/>
        </w:rPr>
        <w:t xml:space="preserve">Внесення коректив до існуючих навчальних програм </w:t>
      </w:r>
      <w:r>
        <w:rPr>
          <w:rFonts w:ascii="Times New Roman" w:hAnsi="Times New Roman"/>
          <w:sz w:val="28"/>
          <w:szCs w:val="28"/>
          <w:lang w:val="uk-UA"/>
        </w:rPr>
        <w:t>на користь місцевого матеріалу та патріотичного виховання.</w:t>
      </w:r>
    </w:p>
    <w:p w:rsidR="00F27E23" w:rsidRDefault="00F27E23" w:rsidP="002C162F">
      <w:pPr>
        <w:spacing w:after="0" w:line="240" w:lineRule="auto"/>
        <w:jc w:val="both"/>
        <w:rPr>
          <w:rFonts w:ascii="Times New Roman" w:hAnsi="Times New Roman"/>
          <w:sz w:val="28"/>
          <w:szCs w:val="28"/>
          <w:lang w:val="uk-UA"/>
        </w:rPr>
      </w:pPr>
    </w:p>
    <w:p w:rsidR="00F27E23" w:rsidRDefault="00F27E23" w:rsidP="002C162F">
      <w:pPr>
        <w:spacing w:after="0" w:line="240" w:lineRule="auto"/>
        <w:jc w:val="both"/>
        <w:rPr>
          <w:rFonts w:ascii="Times New Roman" w:hAnsi="Times New Roman"/>
          <w:sz w:val="28"/>
          <w:szCs w:val="28"/>
          <w:lang w:val="uk-UA"/>
        </w:rPr>
      </w:pPr>
      <w:r>
        <w:rPr>
          <w:rFonts w:ascii="Times New Roman" w:hAnsi="Times New Roman"/>
          <w:sz w:val="28"/>
          <w:szCs w:val="28"/>
          <w:lang w:val="uk-UA"/>
        </w:rPr>
        <w:t>З 01.09.2021                                    Заступники директорів ЗЗСО, керівники РМЦ</w:t>
      </w:r>
    </w:p>
    <w:p w:rsidR="00F27E23" w:rsidRDefault="00F27E23" w:rsidP="002C162F">
      <w:pPr>
        <w:spacing w:after="0" w:line="240" w:lineRule="auto"/>
        <w:jc w:val="both"/>
        <w:rPr>
          <w:rFonts w:ascii="Times New Roman" w:hAnsi="Times New Roman"/>
          <w:sz w:val="28"/>
          <w:szCs w:val="28"/>
          <w:lang w:val="uk-UA"/>
        </w:rPr>
      </w:pPr>
    </w:p>
    <w:p w:rsidR="00F27E23" w:rsidRDefault="00F27E23" w:rsidP="002C162F">
      <w:pPr>
        <w:spacing w:after="0" w:line="240" w:lineRule="auto"/>
        <w:jc w:val="both"/>
        <w:rPr>
          <w:rFonts w:ascii="Times New Roman" w:hAnsi="Times New Roman"/>
          <w:sz w:val="28"/>
          <w:szCs w:val="28"/>
          <w:lang w:val="uk-UA"/>
        </w:rPr>
      </w:pPr>
      <w:r>
        <w:rPr>
          <w:rFonts w:ascii="Times New Roman" w:hAnsi="Times New Roman"/>
          <w:sz w:val="28"/>
          <w:szCs w:val="28"/>
          <w:lang w:val="uk-UA"/>
        </w:rPr>
        <w:t>6. Розробка плану взаємодії закладів освіти, ювенальної превенції, прокуратури, служби у справах дітей та національної поліції.</w:t>
      </w:r>
    </w:p>
    <w:p w:rsidR="00F27E23" w:rsidRDefault="00F27E23" w:rsidP="002C162F">
      <w:pPr>
        <w:spacing w:after="0" w:line="240" w:lineRule="auto"/>
        <w:jc w:val="both"/>
        <w:rPr>
          <w:rFonts w:ascii="Times New Roman" w:hAnsi="Times New Roman"/>
          <w:sz w:val="28"/>
          <w:szCs w:val="28"/>
          <w:lang w:val="uk-UA"/>
        </w:rPr>
      </w:pPr>
    </w:p>
    <w:p w:rsidR="00F27E23" w:rsidRDefault="00F27E23" w:rsidP="002C162F">
      <w:pPr>
        <w:spacing w:after="0" w:line="240" w:lineRule="auto"/>
        <w:jc w:val="both"/>
        <w:rPr>
          <w:rFonts w:ascii="Times New Roman" w:hAnsi="Times New Roman"/>
          <w:sz w:val="28"/>
          <w:szCs w:val="28"/>
          <w:lang w:val="uk-UA"/>
        </w:rPr>
      </w:pPr>
      <w:r>
        <w:rPr>
          <w:rFonts w:ascii="Times New Roman" w:hAnsi="Times New Roman"/>
          <w:sz w:val="28"/>
          <w:szCs w:val="28"/>
          <w:lang w:val="uk-UA"/>
        </w:rPr>
        <w:t>Щорічно                                                                 ТВО, керівники закладів освіти</w:t>
      </w:r>
    </w:p>
    <w:p w:rsidR="00F27E23" w:rsidRDefault="00F27E23" w:rsidP="002C162F">
      <w:pPr>
        <w:spacing w:after="0" w:line="240" w:lineRule="auto"/>
        <w:jc w:val="both"/>
        <w:rPr>
          <w:rFonts w:ascii="Times New Roman" w:hAnsi="Times New Roman"/>
          <w:sz w:val="28"/>
          <w:szCs w:val="28"/>
          <w:lang w:val="uk-UA"/>
        </w:rPr>
      </w:pPr>
    </w:p>
    <w:p w:rsidR="00F27E23" w:rsidRDefault="00F27E23" w:rsidP="002C162F">
      <w:pPr>
        <w:spacing w:after="0" w:line="240" w:lineRule="auto"/>
        <w:jc w:val="both"/>
        <w:rPr>
          <w:rFonts w:ascii="Times New Roman" w:hAnsi="Times New Roman"/>
          <w:sz w:val="28"/>
          <w:szCs w:val="28"/>
          <w:lang w:val="uk-UA"/>
        </w:rPr>
      </w:pPr>
      <w:r>
        <w:rPr>
          <w:rFonts w:ascii="Times New Roman" w:hAnsi="Times New Roman"/>
          <w:sz w:val="28"/>
          <w:szCs w:val="28"/>
          <w:lang w:val="uk-UA"/>
        </w:rPr>
        <w:t>7. Долучення до програми «Дитяча поліцейська академія» старшокласників ЗЗСО № 45 з використанням існуючого досвіду ЗЗСО № 91.</w:t>
      </w:r>
    </w:p>
    <w:p w:rsidR="00F27E23" w:rsidRDefault="00F27E23" w:rsidP="002C162F">
      <w:pPr>
        <w:spacing w:after="0" w:line="240" w:lineRule="auto"/>
        <w:jc w:val="both"/>
        <w:rPr>
          <w:rFonts w:ascii="Times New Roman" w:hAnsi="Times New Roman"/>
          <w:sz w:val="28"/>
          <w:szCs w:val="28"/>
          <w:lang w:val="uk-UA"/>
        </w:rPr>
      </w:pPr>
    </w:p>
    <w:p w:rsidR="00F27E23" w:rsidRDefault="00F27E23" w:rsidP="002C162F">
      <w:pPr>
        <w:spacing w:after="0" w:line="240" w:lineRule="auto"/>
        <w:jc w:val="both"/>
        <w:rPr>
          <w:rFonts w:ascii="Times New Roman" w:hAnsi="Times New Roman"/>
          <w:sz w:val="28"/>
          <w:szCs w:val="28"/>
          <w:lang w:val="uk-UA"/>
        </w:rPr>
      </w:pPr>
      <w:r>
        <w:rPr>
          <w:rFonts w:ascii="Times New Roman" w:hAnsi="Times New Roman"/>
          <w:sz w:val="28"/>
          <w:szCs w:val="28"/>
          <w:lang w:val="uk-UA"/>
        </w:rPr>
        <w:t>2021/2022 навчальний рік                                 ТВО, керівники ЗЗСО № 45, № 91</w:t>
      </w:r>
    </w:p>
    <w:p w:rsidR="00F27E23" w:rsidRDefault="00F27E23" w:rsidP="002C162F">
      <w:pPr>
        <w:spacing w:after="0" w:line="240" w:lineRule="auto"/>
        <w:jc w:val="both"/>
        <w:rPr>
          <w:rFonts w:ascii="Times New Roman" w:hAnsi="Times New Roman"/>
          <w:sz w:val="28"/>
          <w:szCs w:val="28"/>
          <w:lang w:val="uk-UA"/>
        </w:rPr>
      </w:pPr>
    </w:p>
    <w:p w:rsidR="00F27E23" w:rsidRDefault="00F27E23" w:rsidP="002C162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8. Підбір та популяризація медіа продуктів для батьківської спільноти з метою подолання негативних тенденцій серед дітей: </w:t>
      </w:r>
    </w:p>
    <w:p w:rsidR="00F27E23" w:rsidRDefault="00F27E23" w:rsidP="002C162F">
      <w:pPr>
        <w:spacing w:after="0" w:line="240" w:lineRule="auto"/>
        <w:jc w:val="both"/>
        <w:rPr>
          <w:rFonts w:ascii="Times New Roman" w:hAnsi="Times New Roman"/>
          <w:sz w:val="28"/>
          <w:szCs w:val="28"/>
          <w:lang w:val="uk-UA"/>
        </w:rPr>
      </w:pPr>
      <w:r>
        <w:rPr>
          <w:rFonts w:ascii="Times New Roman" w:hAnsi="Times New Roman"/>
          <w:sz w:val="28"/>
          <w:szCs w:val="28"/>
          <w:lang w:val="uk-UA"/>
        </w:rPr>
        <w:t>- громадянської апатії;</w:t>
      </w:r>
    </w:p>
    <w:p w:rsidR="00F27E23" w:rsidRDefault="00F27E23" w:rsidP="002C162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інтернет залежності; </w:t>
      </w:r>
    </w:p>
    <w:p w:rsidR="00F27E23" w:rsidRDefault="00F27E23" w:rsidP="002C162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радикалізму соціальної поведінки; </w:t>
      </w:r>
    </w:p>
    <w:p w:rsidR="00F27E23" w:rsidRDefault="00F27E23" w:rsidP="002C162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булінгу; </w:t>
      </w:r>
    </w:p>
    <w:p w:rsidR="00F27E23" w:rsidRDefault="001E577B" w:rsidP="002C162F">
      <w:pPr>
        <w:spacing w:after="0" w:line="240" w:lineRule="auto"/>
        <w:jc w:val="both"/>
        <w:rPr>
          <w:rFonts w:ascii="Times New Roman" w:hAnsi="Times New Roman"/>
          <w:sz w:val="28"/>
          <w:szCs w:val="28"/>
          <w:lang w:val="uk-UA"/>
        </w:rPr>
      </w:pPr>
      <w:r>
        <w:rPr>
          <w:rFonts w:ascii="Times New Roman" w:hAnsi="Times New Roman"/>
          <w:sz w:val="28"/>
          <w:szCs w:val="28"/>
          <w:lang w:val="uk-UA"/>
        </w:rPr>
        <w:t>- суі</w:t>
      </w:r>
      <w:r w:rsidR="00F27E23">
        <w:rPr>
          <w:rFonts w:ascii="Times New Roman" w:hAnsi="Times New Roman"/>
          <w:sz w:val="28"/>
          <w:szCs w:val="28"/>
          <w:lang w:val="uk-UA"/>
        </w:rPr>
        <w:t xml:space="preserve">цидальних проявів; </w:t>
      </w:r>
    </w:p>
    <w:p w:rsidR="00F27E23" w:rsidRDefault="00F27E23" w:rsidP="002C162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низької соціальної та громадянської активності сімей; </w:t>
      </w:r>
    </w:p>
    <w:p w:rsidR="00F27E23" w:rsidRDefault="00F27E23" w:rsidP="002C162F">
      <w:pPr>
        <w:spacing w:after="0" w:line="240" w:lineRule="auto"/>
        <w:jc w:val="both"/>
        <w:rPr>
          <w:rFonts w:ascii="Times New Roman" w:hAnsi="Times New Roman"/>
          <w:sz w:val="28"/>
          <w:szCs w:val="28"/>
          <w:lang w:val="uk-UA"/>
        </w:rPr>
      </w:pPr>
      <w:r>
        <w:rPr>
          <w:rFonts w:ascii="Times New Roman" w:hAnsi="Times New Roman"/>
          <w:sz w:val="28"/>
          <w:szCs w:val="28"/>
          <w:lang w:val="uk-UA"/>
        </w:rPr>
        <w:t>- відсутності персональної внутрішньої цензури до інформації соціальних мереж.</w:t>
      </w:r>
    </w:p>
    <w:p w:rsidR="00F27E23" w:rsidRDefault="00F27E23" w:rsidP="002C162F">
      <w:pPr>
        <w:spacing w:after="0" w:line="240" w:lineRule="auto"/>
        <w:jc w:val="both"/>
        <w:rPr>
          <w:rFonts w:ascii="Times New Roman" w:hAnsi="Times New Roman"/>
          <w:sz w:val="28"/>
          <w:szCs w:val="28"/>
          <w:lang w:val="uk-UA"/>
        </w:rPr>
      </w:pPr>
    </w:p>
    <w:p w:rsidR="003B5C80" w:rsidRDefault="00F27E23" w:rsidP="00571DDF">
      <w:pPr>
        <w:pStyle w:val="a3"/>
        <w:numPr>
          <w:ilvl w:val="0"/>
          <w:numId w:val="9"/>
        </w:numPr>
        <w:spacing w:after="0" w:line="240" w:lineRule="auto"/>
        <w:jc w:val="both"/>
        <w:rPr>
          <w:rFonts w:ascii="Times New Roman" w:hAnsi="Times New Roman"/>
          <w:sz w:val="28"/>
          <w:szCs w:val="28"/>
          <w:lang w:val="uk-UA"/>
        </w:rPr>
      </w:pPr>
      <w:r>
        <w:rPr>
          <w:rFonts w:ascii="Times New Roman" w:hAnsi="Times New Roman"/>
          <w:sz w:val="28"/>
          <w:szCs w:val="28"/>
          <w:lang w:val="uk-UA"/>
        </w:rPr>
        <w:t>рік</w:t>
      </w:r>
      <w:r w:rsidRPr="00FB618B">
        <w:rPr>
          <w:rFonts w:ascii="Times New Roman" w:hAnsi="Times New Roman"/>
          <w:sz w:val="28"/>
          <w:szCs w:val="28"/>
          <w:lang w:val="uk-UA"/>
        </w:rPr>
        <w:t xml:space="preserve">     ТВО, РМЦ психологів та соціальних педагогів</w:t>
      </w:r>
    </w:p>
    <w:p w:rsidR="006D04C3" w:rsidRDefault="006D04C3" w:rsidP="006D04C3">
      <w:pPr>
        <w:pStyle w:val="a3"/>
        <w:spacing w:after="0" w:line="240" w:lineRule="auto"/>
        <w:ind w:left="0"/>
        <w:jc w:val="both"/>
        <w:rPr>
          <w:rFonts w:ascii="Times New Roman" w:hAnsi="Times New Roman"/>
          <w:sz w:val="28"/>
          <w:szCs w:val="28"/>
          <w:lang w:val="uk-UA"/>
        </w:rPr>
      </w:pPr>
    </w:p>
    <w:p w:rsidR="003B5C80" w:rsidRPr="001D661E" w:rsidRDefault="006D04C3" w:rsidP="006D04C3">
      <w:pPr>
        <w:pStyle w:val="a3"/>
        <w:spacing w:after="0" w:line="240" w:lineRule="auto"/>
        <w:ind w:left="0"/>
        <w:jc w:val="both"/>
        <w:rPr>
          <w:rFonts w:ascii="Times New Roman" w:hAnsi="Times New Roman"/>
          <w:sz w:val="28"/>
          <w:szCs w:val="28"/>
          <w:lang w:val="uk-UA"/>
        </w:rPr>
      </w:pPr>
      <w:r w:rsidRPr="001D661E">
        <w:rPr>
          <w:rFonts w:ascii="Times New Roman" w:hAnsi="Times New Roman"/>
          <w:sz w:val="28"/>
          <w:szCs w:val="28"/>
          <w:lang w:val="uk-UA"/>
        </w:rPr>
        <w:t>9.</w:t>
      </w:r>
      <w:r w:rsidR="001D661E" w:rsidRPr="001D661E">
        <w:rPr>
          <w:rFonts w:ascii="Times New Roman" w:hAnsi="Times New Roman"/>
          <w:sz w:val="28"/>
          <w:szCs w:val="28"/>
          <w:lang w:val="uk-UA"/>
        </w:rPr>
        <w:t>Виконання державних та громадських заходів, спрямованих на забезпечення повноцінного життя, всебічного виховання і розвитку дитини та захисту її прав.</w:t>
      </w:r>
    </w:p>
    <w:p w:rsidR="002239AF" w:rsidRPr="001D661E" w:rsidRDefault="002239AF" w:rsidP="002239AF">
      <w:pPr>
        <w:pStyle w:val="a3"/>
        <w:spacing w:after="0" w:line="240" w:lineRule="auto"/>
        <w:ind w:left="0"/>
        <w:jc w:val="both"/>
        <w:rPr>
          <w:rFonts w:ascii="Times New Roman" w:hAnsi="Times New Roman"/>
          <w:sz w:val="28"/>
          <w:szCs w:val="28"/>
          <w:lang w:val="uk-UA"/>
        </w:rPr>
      </w:pPr>
    </w:p>
    <w:p w:rsidR="002239AF" w:rsidRPr="001D661E" w:rsidRDefault="002239AF" w:rsidP="002239AF">
      <w:pPr>
        <w:pStyle w:val="a3"/>
        <w:spacing w:after="0" w:line="240" w:lineRule="auto"/>
        <w:ind w:left="0"/>
        <w:jc w:val="both"/>
        <w:rPr>
          <w:rFonts w:ascii="Times New Roman" w:hAnsi="Times New Roman"/>
          <w:sz w:val="28"/>
          <w:szCs w:val="28"/>
          <w:lang w:val="uk-UA"/>
        </w:rPr>
      </w:pPr>
      <w:r w:rsidRPr="001D661E">
        <w:rPr>
          <w:rFonts w:ascii="Times New Roman" w:hAnsi="Times New Roman"/>
          <w:sz w:val="28"/>
          <w:szCs w:val="28"/>
          <w:lang w:val="uk-UA"/>
        </w:rPr>
        <w:t xml:space="preserve"> Постійно                                                        ТВО, керівники закладів освіти</w:t>
      </w:r>
    </w:p>
    <w:p w:rsidR="002239AF" w:rsidRDefault="002239AF" w:rsidP="002239AF">
      <w:pPr>
        <w:pStyle w:val="a3"/>
        <w:spacing w:after="0" w:line="240" w:lineRule="auto"/>
        <w:jc w:val="both"/>
        <w:rPr>
          <w:rFonts w:ascii="Times New Roman" w:hAnsi="Times New Roman"/>
          <w:sz w:val="28"/>
          <w:szCs w:val="28"/>
          <w:lang w:val="uk-UA"/>
        </w:rPr>
      </w:pPr>
    </w:p>
    <w:p w:rsidR="004A24C4" w:rsidRDefault="004A24C4" w:rsidP="002239AF">
      <w:pPr>
        <w:pStyle w:val="a3"/>
        <w:spacing w:after="0" w:line="240" w:lineRule="auto"/>
        <w:jc w:val="both"/>
        <w:rPr>
          <w:rFonts w:ascii="Times New Roman" w:hAnsi="Times New Roman"/>
          <w:sz w:val="28"/>
          <w:szCs w:val="28"/>
          <w:lang w:val="uk-UA"/>
        </w:rPr>
      </w:pPr>
    </w:p>
    <w:p w:rsidR="002239AF" w:rsidRPr="002239AF" w:rsidRDefault="002239AF" w:rsidP="002239AF">
      <w:pPr>
        <w:pStyle w:val="a3"/>
        <w:spacing w:after="0" w:line="240" w:lineRule="auto"/>
        <w:jc w:val="both"/>
        <w:rPr>
          <w:rFonts w:ascii="Times New Roman" w:hAnsi="Times New Roman"/>
          <w:sz w:val="28"/>
          <w:szCs w:val="28"/>
          <w:highlight w:val="yellow"/>
          <w:lang w:val="uk-UA"/>
        </w:rPr>
      </w:pPr>
    </w:p>
    <w:p w:rsidR="00F27E23" w:rsidRPr="00FB618B" w:rsidRDefault="00F27E23" w:rsidP="006D04C3">
      <w:pPr>
        <w:pStyle w:val="a3"/>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5. </w:t>
      </w:r>
      <w:r w:rsidRPr="00FB618B">
        <w:rPr>
          <w:rFonts w:ascii="Times New Roman" w:hAnsi="Times New Roman"/>
          <w:b/>
          <w:sz w:val="28"/>
          <w:szCs w:val="28"/>
          <w:lang w:val="uk-UA"/>
        </w:rPr>
        <w:t>Кадровий потенціал</w:t>
      </w:r>
    </w:p>
    <w:p w:rsidR="00F27E23" w:rsidRDefault="00F27E23" w:rsidP="00B57D2B">
      <w:pPr>
        <w:spacing w:after="0" w:line="240" w:lineRule="auto"/>
        <w:jc w:val="both"/>
        <w:rPr>
          <w:rFonts w:ascii="Times New Roman" w:hAnsi="Times New Roman"/>
          <w:b/>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 Поетапне </w:t>
      </w:r>
      <w:r w:rsidRPr="00B57D2B">
        <w:rPr>
          <w:rFonts w:ascii="Times New Roman" w:hAnsi="Times New Roman"/>
          <w:sz w:val="28"/>
          <w:szCs w:val="28"/>
          <w:lang w:val="uk-UA"/>
        </w:rPr>
        <w:t>р</w:t>
      </w:r>
      <w:r>
        <w:rPr>
          <w:rFonts w:ascii="Times New Roman" w:hAnsi="Times New Roman"/>
          <w:sz w:val="28"/>
          <w:szCs w:val="28"/>
          <w:lang w:val="uk-UA"/>
        </w:rPr>
        <w:t>озірвання трудових відносин з працівниками пенсійного віку, у випадках, де є можливість адекватної заміни.</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Починаючи з травня 2021                                            Керівники закладів освіти</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2. Створення системи залучення студентів, які проходять педагогічну практику на базі опорних шкіл, в тому числі, своїх випускників.</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2021-2028 роки                                Заступники керівників ЗЗСО, методисти ЗДО</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3. Створення дорожніх карт раціональної перебудови системи підвищення кваліфікації за освітньо-професійними траєкторіями з урахуванням варіативності можливостей існуючого ринку послуг перепідготовки у міжатестаційний період.</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2022 рік                                                                                  ТВО,  ЦПРПП ЗМР</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4. Активне використання внутрішнього резерву для  підвищення рівня володіння інформаційними технологіями педагогів старшого покоління в умовах змішаних форм навчання.</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2021 рік                                                                 Керівники ЗО, керівники РМЦ</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5. Імплементація методик протидії психологічного, емоційного, професійного вигорання педагогів, причинами яких є батьківська гіперактивність у соціальних мережах.</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2022-2023                                                Керівник РМЦ психологів, ЦПРПП ЗМР</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6. Ініціювання районного громадського об’єднання по захисту честі і гідності педагога, протидії мобінгу.</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2022 рік                                                                   Ініціативна група керівників ЗО</w:t>
      </w:r>
    </w:p>
    <w:p w:rsidR="00F27E23" w:rsidRDefault="00F27E23" w:rsidP="002015BF">
      <w:pPr>
        <w:spacing w:after="0" w:line="240" w:lineRule="auto"/>
        <w:jc w:val="both"/>
        <w:rPr>
          <w:rFonts w:ascii="Times New Roman" w:hAnsi="Times New Roman"/>
          <w:sz w:val="28"/>
          <w:szCs w:val="28"/>
          <w:lang w:val="uk-UA"/>
        </w:rPr>
      </w:pPr>
    </w:p>
    <w:p w:rsidR="00F27E23" w:rsidRDefault="00F27E23" w:rsidP="00CE5B9D">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7. </w:t>
      </w:r>
      <w:r w:rsidRPr="00126006">
        <w:rPr>
          <w:rFonts w:ascii="Times New Roman" w:hAnsi="Times New Roman"/>
          <w:sz w:val="28"/>
          <w:szCs w:val="28"/>
          <w:lang w:val="uk-UA"/>
        </w:rPr>
        <w:t xml:space="preserve">Управління процесом </w:t>
      </w:r>
      <w:r>
        <w:rPr>
          <w:rFonts w:ascii="Times New Roman" w:hAnsi="Times New Roman"/>
          <w:sz w:val="28"/>
          <w:szCs w:val="28"/>
          <w:lang w:val="uk-UA"/>
        </w:rPr>
        <w:t>формування позитивного іміджу закладів освіти та професійної діяльності окремих педагогів у соціальних мережах та на сайтах закладів освіти.</w:t>
      </w:r>
    </w:p>
    <w:p w:rsidR="00F27E23" w:rsidRDefault="00F27E23" w:rsidP="00126006">
      <w:pPr>
        <w:spacing w:after="0" w:line="240" w:lineRule="auto"/>
        <w:jc w:val="both"/>
        <w:rPr>
          <w:rFonts w:ascii="Times New Roman" w:hAnsi="Times New Roman"/>
          <w:sz w:val="28"/>
          <w:szCs w:val="28"/>
          <w:lang w:val="uk-UA"/>
        </w:rPr>
      </w:pPr>
    </w:p>
    <w:p w:rsidR="00F27E23" w:rsidRDefault="00F27E23" w:rsidP="00126006">
      <w:pPr>
        <w:spacing w:after="0" w:line="240" w:lineRule="auto"/>
        <w:jc w:val="both"/>
        <w:rPr>
          <w:rFonts w:ascii="Times New Roman" w:hAnsi="Times New Roman"/>
          <w:sz w:val="28"/>
          <w:szCs w:val="28"/>
          <w:lang w:val="uk-UA"/>
        </w:rPr>
      </w:pPr>
      <w:r>
        <w:rPr>
          <w:rFonts w:ascii="Times New Roman" w:hAnsi="Times New Roman"/>
          <w:sz w:val="28"/>
          <w:szCs w:val="28"/>
          <w:lang w:val="uk-UA"/>
        </w:rPr>
        <w:t>З 2021 року                                                          ТВО, ЦПРПП ЗМР, керівники ЗО</w:t>
      </w:r>
    </w:p>
    <w:p w:rsidR="00F27E23" w:rsidRDefault="00F27E23" w:rsidP="00126006">
      <w:pPr>
        <w:spacing w:after="0" w:line="240" w:lineRule="auto"/>
        <w:jc w:val="both"/>
        <w:rPr>
          <w:rFonts w:ascii="Times New Roman" w:hAnsi="Times New Roman"/>
          <w:sz w:val="28"/>
          <w:szCs w:val="28"/>
          <w:lang w:val="uk-UA"/>
        </w:rPr>
      </w:pPr>
    </w:p>
    <w:p w:rsidR="00F27E23" w:rsidRDefault="00F27E23" w:rsidP="00126006">
      <w:pPr>
        <w:spacing w:after="0" w:line="240" w:lineRule="auto"/>
        <w:jc w:val="both"/>
        <w:rPr>
          <w:rFonts w:ascii="Times New Roman" w:hAnsi="Times New Roman"/>
          <w:sz w:val="28"/>
          <w:szCs w:val="28"/>
          <w:lang w:val="uk-UA"/>
        </w:rPr>
      </w:pPr>
      <w:r>
        <w:rPr>
          <w:rFonts w:ascii="Times New Roman" w:hAnsi="Times New Roman"/>
          <w:sz w:val="28"/>
          <w:szCs w:val="28"/>
          <w:lang w:val="uk-UA"/>
        </w:rPr>
        <w:t>8. Використання інтелектуального потенціалу фахівців вищої школи як для викладання профільних предметів, так і в ролі коучів для педагогів системи загальної середньої освіти.</w:t>
      </w:r>
    </w:p>
    <w:p w:rsidR="00F27E23" w:rsidRDefault="00F27E23" w:rsidP="00126006">
      <w:pPr>
        <w:spacing w:after="0" w:line="240" w:lineRule="auto"/>
        <w:jc w:val="both"/>
        <w:rPr>
          <w:rFonts w:ascii="Times New Roman" w:hAnsi="Times New Roman"/>
          <w:sz w:val="28"/>
          <w:szCs w:val="28"/>
          <w:lang w:val="uk-UA"/>
        </w:rPr>
      </w:pPr>
    </w:p>
    <w:p w:rsidR="00F27E23" w:rsidRPr="00FB618B" w:rsidRDefault="00F27E23" w:rsidP="00571DDF">
      <w:pPr>
        <w:pStyle w:val="a3"/>
        <w:numPr>
          <w:ilvl w:val="0"/>
          <w:numId w:val="10"/>
        </w:numPr>
        <w:spacing w:after="0" w:line="240" w:lineRule="auto"/>
        <w:jc w:val="both"/>
        <w:rPr>
          <w:rFonts w:ascii="Times New Roman" w:hAnsi="Times New Roman"/>
          <w:sz w:val="28"/>
          <w:szCs w:val="28"/>
          <w:lang w:val="uk-UA"/>
        </w:rPr>
      </w:pPr>
      <w:r>
        <w:rPr>
          <w:rFonts w:ascii="Times New Roman" w:hAnsi="Times New Roman"/>
          <w:sz w:val="28"/>
          <w:szCs w:val="28"/>
          <w:lang w:val="uk-UA"/>
        </w:rPr>
        <w:t>рік</w:t>
      </w:r>
      <w:r w:rsidRPr="00FB618B">
        <w:rPr>
          <w:rFonts w:ascii="Times New Roman" w:hAnsi="Times New Roman"/>
          <w:sz w:val="28"/>
          <w:szCs w:val="28"/>
          <w:lang w:val="uk-UA"/>
        </w:rPr>
        <w:t xml:space="preserve">                                                             ТВО, керівники ЗЗСО</w:t>
      </w:r>
    </w:p>
    <w:p w:rsidR="00F27E23" w:rsidRDefault="00F27E23" w:rsidP="00E81B00">
      <w:pPr>
        <w:spacing w:after="0" w:line="240" w:lineRule="auto"/>
        <w:jc w:val="both"/>
        <w:rPr>
          <w:rFonts w:ascii="Times New Roman" w:hAnsi="Times New Roman"/>
          <w:b/>
          <w:sz w:val="28"/>
          <w:szCs w:val="28"/>
          <w:lang w:val="uk-UA"/>
        </w:rPr>
      </w:pPr>
    </w:p>
    <w:p w:rsidR="00F27E23" w:rsidRDefault="00F27E23" w:rsidP="00FB618B">
      <w:pPr>
        <w:spacing w:after="0" w:line="240" w:lineRule="auto"/>
        <w:ind w:left="360"/>
        <w:jc w:val="both"/>
        <w:rPr>
          <w:rFonts w:ascii="Times New Roman" w:hAnsi="Times New Roman"/>
          <w:b/>
          <w:sz w:val="28"/>
          <w:szCs w:val="28"/>
          <w:lang w:val="uk-UA"/>
        </w:rPr>
      </w:pPr>
    </w:p>
    <w:p w:rsidR="00F27E23" w:rsidRPr="00FB618B" w:rsidRDefault="00F27E23" w:rsidP="00E81B00">
      <w:pPr>
        <w:spacing w:after="0" w:line="240" w:lineRule="auto"/>
        <w:ind w:left="360"/>
        <w:jc w:val="center"/>
        <w:rPr>
          <w:rFonts w:ascii="Times New Roman" w:hAnsi="Times New Roman"/>
          <w:b/>
          <w:sz w:val="28"/>
          <w:szCs w:val="28"/>
          <w:lang w:val="uk-UA"/>
        </w:rPr>
      </w:pPr>
      <w:r>
        <w:rPr>
          <w:rFonts w:ascii="Times New Roman" w:hAnsi="Times New Roman"/>
          <w:b/>
          <w:sz w:val="28"/>
          <w:szCs w:val="28"/>
          <w:lang w:val="uk-UA"/>
        </w:rPr>
        <w:t xml:space="preserve">6. </w:t>
      </w:r>
      <w:r w:rsidRPr="00FB618B">
        <w:rPr>
          <w:rFonts w:ascii="Times New Roman" w:hAnsi="Times New Roman"/>
          <w:b/>
          <w:sz w:val="28"/>
          <w:szCs w:val="28"/>
          <w:lang w:val="uk-UA"/>
        </w:rPr>
        <w:t>Інформатизація освіти</w:t>
      </w:r>
    </w:p>
    <w:p w:rsidR="00F27E23" w:rsidRDefault="00F27E23" w:rsidP="00126006">
      <w:pPr>
        <w:spacing w:after="0" w:line="240" w:lineRule="auto"/>
        <w:jc w:val="both"/>
        <w:rPr>
          <w:rFonts w:ascii="Times New Roman" w:hAnsi="Times New Roman"/>
          <w:b/>
          <w:sz w:val="28"/>
          <w:szCs w:val="28"/>
          <w:lang w:val="uk-UA"/>
        </w:rPr>
      </w:pPr>
    </w:p>
    <w:p w:rsidR="00F27E23" w:rsidRDefault="00F27E23" w:rsidP="00126006">
      <w:pPr>
        <w:spacing w:after="0" w:line="240" w:lineRule="auto"/>
        <w:jc w:val="both"/>
        <w:rPr>
          <w:rFonts w:ascii="Times New Roman" w:hAnsi="Times New Roman"/>
          <w:sz w:val="28"/>
          <w:szCs w:val="28"/>
          <w:lang w:val="uk-UA"/>
        </w:rPr>
      </w:pPr>
      <w:r>
        <w:rPr>
          <w:rFonts w:ascii="Times New Roman" w:hAnsi="Times New Roman"/>
          <w:sz w:val="28"/>
          <w:szCs w:val="28"/>
          <w:lang w:val="uk-UA"/>
        </w:rPr>
        <w:t>1. Розробка програми поетапного оновлення матеріальної бази, програмного забезпечення інформатизації освітнього процесу як шляхом придбання нового обладнання, так модернізації наявного.</w:t>
      </w:r>
    </w:p>
    <w:p w:rsidR="00F27E23" w:rsidRDefault="00F27E23" w:rsidP="00126006">
      <w:pPr>
        <w:spacing w:after="0" w:line="240" w:lineRule="auto"/>
        <w:jc w:val="both"/>
        <w:rPr>
          <w:rFonts w:ascii="Times New Roman" w:hAnsi="Times New Roman"/>
          <w:sz w:val="28"/>
          <w:szCs w:val="28"/>
          <w:lang w:val="uk-UA"/>
        </w:rPr>
      </w:pPr>
    </w:p>
    <w:p w:rsidR="00F27E23" w:rsidRPr="00126006" w:rsidRDefault="00F27E23" w:rsidP="00126006">
      <w:pPr>
        <w:spacing w:after="0" w:line="240" w:lineRule="auto"/>
        <w:jc w:val="both"/>
        <w:rPr>
          <w:rFonts w:ascii="Times New Roman" w:hAnsi="Times New Roman"/>
          <w:sz w:val="28"/>
          <w:szCs w:val="28"/>
          <w:lang w:val="uk-UA"/>
        </w:rPr>
      </w:pPr>
      <w:r>
        <w:rPr>
          <w:rFonts w:ascii="Times New Roman" w:hAnsi="Times New Roman"/>
          <w:sz w:val="28"/>
          <w:szCs w:val="28"/>
          <w:lang w:val="uk-UA"/>
        </w:rPr>
        <w:t>2022-2023 роки                                                           ТВО, керівники ЗО, ТГЦТГО</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2. Налагодження моніторингу раціональності та частотності використання інтерактивного обладнання та засобів візуалізації.</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Постійно                                                           ТВО, керівники ЗО, керівники РМЦ</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3. Розробка інтегрованих курсів природничо-математичних, гуманітарних предметів на базі комп’ютерних технологій.</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Постійно                                                                          Керівники РМЦ</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4. Створення скарбнички візуальних та аудіовізуальних медіа продуктів для здійснення освітнього процесу за очною та дистанційними формами навчання.</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Постійно                                                   Заступники директорів, керівники РМЦ</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5. Реформування читальних залів бібліотек в центри отримання експрес інформації.</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2022, 2023 роки                            Завідувачі бібліотеками, інженери електроніки</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6. Повний перехід обліку навчальних досягнень здобувачів освіти на електронну форму фіксації. Введення електронних журналів, щоденників, звітності, документообігу.</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З 01.09.2021                                                                                     Керівники ЗЗСО</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7. Залучення бюджетних та позабюджетних надходжень для поліпшення комп’ютерної бази закладів дошкільної освіти.</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2021-2028                                                                                 ТВО, керівники ЗДО</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p>
    <w:p w:rsidR="00F27E23" w:rsidRPr="002A3986" w:rsidRDefault="00F27E23" w:rsidP="00593180">
      <w:pPr>
        <w:pStyle w:val="a3"/>
        <w:spacing w:after="0" w:line="240" w:lineRule="auto"/>
        <w:ind w:left="360"/>
        <w:jc w:val="center"/>
        <w:rPr>
          <w:rFonts w:ascii="Times New Roman" w:hAnsi="Times New Roman"/>
          <w:b/>
          <w:sz w:val="28"/>
          <w:szCs w:val="28"/>
          <w:lang w:val="uk-UA"/>
        </w:rPr>
      </w:pPr>
      <w:r>
        <w:rPr>
          <w:rFonts w:ascii="Times New Roman" w:hAnsi="Times New Roman"/>
          <w:b/>
          <w:sz w:val="28"/>
          <w:szCs w:val="28"/>
          <w:lang w:val="uk-UA"/>
        </w:rPr>
        <w:t xml:space="preserve">7. </w:t>
      </w:r>
      <w:r w:rsidRPr="002A3986">
        <w:rPr>
          <w:rFonts w:ascii="Times New Roman" w:hAnsi="Times New Roman"/>
          <w:b/>
          <w:sz w:val="28"/>
          <w:szCs w:val="28"/>
          <w:lang w:val="uk-UA"/>
        </w:rPr>
        <w:t>Модернізація системи управління</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1. Поетапне переведення у електронний формат всіх аспектів управління закладами (моніторинг, аналіз, планування, звітність).</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Постійно                                                                  ТВО, керівники закладів освіти</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2. Розвантаження управлінців та педагогів від застарілих форм паперового обліку та звітності. Налагодження електронного документообігу.</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Постійно                                                                   ТВО, керівники закладів освіти</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3. Створення районних баз даних за напрямками діяльності закладів освіти (пільгове харчування, оздоровлення, сироти, соціально незахищені, інклюзія, девіанти тощо).</w:t>
      </w:r>
    </w:p>
    <w:p w:rsidR="00F27E23" w:rsidRDefault="00F27E23" w:rsidP="002015BF">
      <w:pPr>
        <w:spacing w:after="0" w:line="240" w:lineRule="auto"/>
        <w:jc w:val="both"/>
        <w:rPr>
          <w:rFonts w:ascii="Times New Roman" w:hAnsi="Times New Roman"/>
          <w:sz w:val="28"/>
          <w:szCs w:val="28"/>
          <w:lang w:val="uk-UA"/>
        </w:rPr>
      </w:pPr>
    </w:p>
    <w:p w:rsidR="00F27E23" w:rsidRDefault="00F27E23" w:rsidP="002015BF">
      <w:pPr>
        <w:spacing w:after="0" w:line="240" w:lineRule="auto"/>
        <w:jc w:val="both"/>
        <w:rPr>
          <w:rFonts w:ascii="Times New Roman" w:hAnsi="Times New Roman"/>
          <w:sz w:val="28"/>
          <w:szCs w:val="28"/>
          <w:lang w:val="uk-UA"/>
        </w:rPr>
      </w:pPr>
      <w:r>
        <w:rPr>
          <w:rFonts w:ascii="Times New Roman" w:hAnsi="Times New Roman"/>
          <w:sz w:val="28"/>
          <w:szCs w:val="28"/>
          <w:lang w:val="uk-UA"/>
        </w:rPr>
        <w:t>Постійно                                                                    ТВО, керівники закладів освіти</w:t>
      </w:r>
    </w:p>
    <w:p w:rsidR="00F27E23" w:rsidRDefault="00F27E23" w:rsidP="002015BF">
      <w:pPr>
        <w:spacing w:after="0" w:line="240" w:lineRule="auto"/>
        <w:jc w:val="both"/>
        <w:rPr>
          <w:rFonts w:ascii="Times New Roman" w:hAnsi="Times New Roman"/>
          <w:sz w:val="28"/>
          <w:szCs w:val="28"/>
          <w:lang w:val="uk-UA"/>
        </w:rPr>
      </w:pPr>
    </w:p>
    <w:p w:rsidR="00F27E23" w:rsidRDefault="00F27E23" w:rsidP="001D637D">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4. Використання хмарних технологій для створення єдиного освітнього простору та модернізації управління на базі існуючої Інтернет платформи «Нові знання».</w:t>
      </w:r>
    </w:p>
    <w:p w:rsidR="00F27E23" w:rsidRDefault="00F27E23" w:rsidP="00F0770F">
      <w:pPr>
        <w:spacing w:after="0" w:line="240" w:lineRule="auto"/>
        <w:jc w:val="both"/>
        <w:rPr>
          <w:rFonts w:ascii="Times New Roman" w:hAnsi="Times New Roman"/>
          <w:sz w:val="28"/>
          <w:szCs w:val="28"/>
          <w:lang w:val="uk-UA"/>
        </w:rPr>
      </w:pPr>
    </w:p>
    <w:p w:rsidR="00F27E23" w:rsidRDefault="00F27E23" w:rsidP="00F0770F">
      <w:pPr>
        <w:spacing w:after="0" w:line="240" w:lineRule="auto"/>
        <w:jc w:val="both"/>
        <w:rPr>
          <w:rFonts w:ascii="Times New Roman" w:hAnsi="Times New Roman"/>
          <w:sz w:val="28"/>
          <w:szCs w:val="28"/>
          <w:lang w:val="uk-UA"/>
        </w:rPr>
      </w:pPr>
      <w:r>
        <w:rPr>
          <w:rFonts w:ascii="Times New Roman" w:hAnsi="Times New Roman"/>
          <w:sz w:val="28"/>
          <w:szCs w:val="28"/>
          <w:lang w:val="uk-UA"/>
        </w:rPr>
        <w:t>Постійно                                                              ТВО, керівники закладів освіти</w:t>
      </w:r>
    </w:p>
    <w:p w:rsidR="00F27E23" w:rsidRDefault="00F27E23" w:rsidP="00F0770F">
      <w:pPr>
        <w:spacing w:after="0" w:line="240" w:lineRule="auto"/>
        <w:jc w:val="both"/>
        <w:rPr>
          <w:rFonts w:ascii="Times New Roman" w:hAnsi="Times New Roman"/>
          <w:sz w:val="28"/>
          <w:szCs w:val="28"/>
          <w:lang w:val="uk-UA"/>
        </w:rPr>
      </w:pPr>
    </w:p>
    <w:p w:rsidR="00F27E23" w:rsidRDefault="00F27E23" w:rsidP="00F0770F">
      <w:pPr>
        <w:spacing w:after="0" w:line="240" w:lineRule="auto"/>
        <w:jc w:val="both"/>
        <w:rPr>
          <w:rFonts w:ascii="Times New Roman" w:hAnsi="Times New Roman"/>
          <w:sz w:val="28"/>
          <w:szCs w:val="28"/>
          <w:lang w:val="uk-UA"/>
        </w:rPr>
      </w:pPr>
      <w:r>
        <w:rPr>
          <w:rFonts w:ascii="Times New Roman" w:hAnsi="Times New Roman"/>
          <w:sz w:val="28"/>
          <w:szCs w:val="28"/>
          <w:lang w:val="uk-UA"/>
        </w:rPr>
        <w:t>5. Започаткування постійно діючого тренінгу із залученням правоохоронців, юристів, психологів по упередженню порушення Закону України «Про захист персональних даних».</w:t>
      </w:r>
    </w:p>
    <w:p w:rsidR="00F27E23" w:rsidRDefault="00F27E23" w:rsidP="00F0770F">
      <w:pPr>
        <w:spacing w:after="0" w:line="240" w:lineRule="auto"/>
        <w:jc w:val="both"/>
        <w:rPr>
          <w:rFonts w:ascii="Times New Roman" w:hAnsi="Times New Roman"/>
          <w:sz w:val="28"/>
          <w:szCs w:val="28"/>
          <w:lang w:val="uk-UA"/>
        </w:rPr>
      </w:pPr>
    </w:p>
    <w:p w:rsidR="00F27E23" w:rsidRDefault="00F27E23" w:rsidP="00F0770F">
      <w:pPr>
        <w:spacing w:after="0" w:line="240" w:lineRule="auto"/>
        <w:jc w:val="both"/>
        <w:rPr>
          <w:rFonts w:ascii="Times New Roman" w:hAnsi="Times New Roman"/>
          <w:sz w:val="28"/>
          <w:szCs w:val="28"/>
          <w:lang w:val="uk-UA"/>
        </w:rPr>
      </w:pPr>
      <w:r>
        <w:rPr>
          <w:rFonts w:ascii="Times New Roman" w:hAnsi="Times New Roman"/>
          <w:sz w:val="28"/>
          <w:szCs w:val="28"/>
          <w:lang w:val="uk-UA"/>
        </w:rPr>
        <w:t>З 2021/2022 навчального року                                              ТВО, ЦПРПП ЗМР</w:t>
      </w:r>
    </w:p>
    <w:p w:rsidR="00F27E23" w:rsidRDefault="00F27E23" w:rsidP="00F0770F">
      <w:pPr>
        <w:spacing w:after="0" w:line="240" w:lineRule="auto"/>
        <w:jc w:val="both"/>
        <w:rPr>
          <w:rFonts w:ascii="Times New Roman" w:hAnsi="Times New Roman"/>
          <w:sz w:val="28"/>
          <w:szCs w:val="28"/>
          <w:lang w:val="uk-UA"/>
        </w:rPr>
      </w:pPr>
    </w:p>
    <w:p w:rsidR="00F27E23" w:rsidRDefault="00F27E23" w:rsidP="00F0770F">
      <w:pPr>
        <w:spacing w:after="0" w:line="240" w:lineRule="auto"/>
        <w:jc w:val="both"/>
        <w:rPr>
          <w:rFonts w:ascii="Times New Roman" w:hAnsi="Times New Roman"/>
          <w:sz w:val="28"/>
          <w:szCs w:val="28"/>
          <w:lang w:val="uk-UA"/>
        </w:rPr>
      </w:pPr>
    </w:p>
    <w:p w:rsidR="00F27E23" w:rsidRDefault="00F27E23" w:rsidP="00B91A70">
      <w:pPr>
        <w:spacing w:after="0" w:line="240" w:lineRule="auto"/>
        <w:jc w:val="center"/>
        <w:rPr>
          <w:rFonts w:ascii="Times New Roman" w:hAnsi="Times New Roman"/>
          <w:b/>
          <w:sz w:val="28"/>
          <w:szCs w:val="28"/>
          <w:lang w:val="uk-UA"/>
        </w:rPr>
      </w:pPr>
      <w:r w:rsidRPr="00B85800">
        <w:rPr>
          <w:rFonts w:ascii="Times New Roman" w:hAnsi="Times New Roman"/>
          <w:b/>
          <w:sz w:val="28"/>
          <w:szCs w:val="28"/>
          <w:lang w:val="en-US"/>
        </w:rPr>
        <w:lastRenderedPageBreak/>
        <w:t>V</w:t>
      </w:r>
      <w:r w:rsidRPr="00B85800">
        <w:rPr>
          <w:rFonts w:ascii="Times New Roman" w:hAnsi="Times New Roman"/>
          <w:b/>
          <w:sz w:val="28"/>
          <w:szCs w:val="28"/>
          <w:lang w:val="uk-UA"/>
        </w:rPr>
        <w:t>. ФІНАНСОВЕ ЗАБЕЗПЕЧЕННЯ РЕАЛІЗАЦІЇ СТРАТЕГІЇ</w:t>
      </w:r>
    </w:p>
    <w:p w:rsidR="00F27E23" w:rsidRDefault="00F27E23" w:rsidP="00F0770F">
      <w:pPr>
        <w:spacing w:after="0" w:line="240" w:lineRule="auto"/>
        <w:jc w:val="both"/>
        <w:rPr>
          <w:rFonts w:ascii="Times New Roman" w:hAnsi="Times New Roman"/>
          <w:sz w:val="28"/>
          <w:szCs w:val="28"/>
          <w:lang w:val="uk-UA"/>
        </w:rPr>
      </w:pPr>
      <w:r>
        <w:rPr>
          <w:rFonts w:ascii="Times New Roman" w:hAnsi="Times New Roman"/>
          <w:sz w:val="28"/>
          <w:szCs w:val="28"/>
          <w:lang w:val="uk-UA"/>
        </w:rPr>
        <w:tab/>
      </w:r>
    </w:p>
    <w:p w:rsidR="00F27E23" w:rsidRDefault="00F27E23" w:rsidP="006D789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Фінансове забезпечення Стратегії здійснюватиметься за рахунок державного та міського бюджетів на відповідний бюджетний період та визначатиметься щороку в Цільовій програмі «Освіта» з урахуванням їх можливостей, а також за рахунок інших, не заборонених чинним законодавством, джерел фінансування.</w:t>
      </w:r>
    </w:p>
    <w:p w:rsidR="00F27E23" w:rsidRDefault="00F27E23" w:rsidP="00F0770F">
      <w:pPr>
        <w:spacing w:after="0" w:line="240" w:lineRule="auto"/>
        <w:jc w:val="both"/>
        <w:rPr>
          <w:rFonts w:ascii="Times New Roman" w:hAnsi="Times New Roman"/>
          <w:sz w:val="28"/>
          <w:szCs w:val="28"/>
          <w:lang w:val="uk-UA"/>
        </w:rPr>
      </w:pPr>
      <w:r>
        <w:rPr>
          <w:rFonts w:ascii="Times New Roman" w:hAnsi="Times New Roman"/>
          <w:sz w:val="28"/>
          <w:szCs w:val="28"/>
          <w:lang w:val="uk-UA"/>
        </w:rPr>
        <w:tab/>
        <w:t>До таких джерел будуть відноситись:</w:t>
      </w:r>
    </w:p>
    <w:p w:rsidR="00F27E23" w:rsidRDefault="00F27E23" w:rsidP="00571DDF">
      <w:pPr>
        <w:pStyle w:val="a3"/>
        <w:numPr>
          <w:ilvl w:val="0"/>
          <w:numId w:val="2"/>
        </w:numPr>
        <w:spacing w:after="0" w:line="240" w:lineRule="auto"/>
        <w:ind w:left="0" w:firstLine="360"/>
        <w:jc w:val="both"/>
        <w:rPr>
          <w:rFonts w:ascii="Times New Roman" w:hAnsi="Times New Roman"/>
          <w:sz w:val="28"/>
          <w:szCs w:val="28"/>
          <w:lang w:val="uk-UA"/>
        </w:rPr>
      </w:pPr>
      <w:r>
        <w:rPr>
          <w:rFonts w:ascii="Times New Roman" w:hAnsi="Times New Roman"/>
          <w:sz w:val="28"/>
          <w:szCs w:val="28"/>
          <w:lang w:val="uk-UA"/>
        </w:rPr>
        <w:t>кошти цільової державної субвенції до місцевих бюджетів для оплати праці педагогічних працівників ЗЗСО;</w:t>
      </w:r>
    </w:p>
    <w:p w:rsidR="00F27E23" w:rsidRDefault="00F27E23" w:rsidP="00571DDF">
      <w:pPr>
        <w:pStyle w:val="a3"/>
        <w:numPr>
          <w:ilvl w:val="0"/>
          <w:numId w:val="2"/>
        </w:numPr>
        <w:spacing w:after="0" w:line="240" w:lineRule="auto"/>
        <w:ind w:left="0" w:firstLine="360"/>
        <w:jc w:val="both"/>
        <w:rPr>
          <w:rFonts w:ascii="Times New Roman" w:hAnsi="Times New Roman"/>
          <w:sz w:val="28"/>
          <w:szCs w:val="28"/>
          <w:lang w:val="uk-UA"/>
        </w:rPr>
      </w:pPr>
      <w:r>
        <w:rPr>
          <w:rFonts w:ascii="Times New Roman" w:hAnsi="Times New Roman"/>
          <w:sz w:val="28"/>
          <w:szCs w:val="28"/>
          <w:lang w:val="uk-UA"/>
        </w:rPr>
        <w:t>кошти місцевого бюджету для оплати праці інших категорій працівників галузі «Освіта»;</w:t>
      </w:r>
    </w:p>
    <w:p w:rsidR="00F27E23" w:rsidRDefault="00F27E23" w:rsidP="00571DDF">
      <w:pPr>
        <w:pStyle w:val="a3"/>
        <w:numPr>
          <w:ilvl w:val="0"/>
          <w:numId w:val="2"/>
        </w:numPr>
        <w:spacing w:after="0" w:line="240" w:lineRule="auto"/>
        <w:ind w:left="0" w:firstLine="360"/>
        <w:jc w:val="both"/>
        <w:rPr>
          <w:rFonts w:ascii="Times New Roman" w:hAnsi="Times New Roman"/>
          <w:sz w:val="28"/>
          <w:szCs w:val="28"/>
          <w:lang w:val="uk-UA"/>
        </w:rPr>
      </w:pPr>
      <w:r>
        <w:rPr>
          <w:rFonts w:ascii="Times New Roman" w:hAnsi="Times New Roman"/>
          <w:sz w:val="28"/>
          <w:szCs w:val="28"/>
          <w:lang w:val="uk-UA"/>
        </w:rPr>
        <w:t>кошти цільової державної субвенції для матеріально-технічного забезпечення Нової української школи;</w:t>
      </w:r>
    </w:p>
    <w:p w:rsidR="00F27E23" w:rsidRDefault="00F27E23" w:rsidP="00571DDF">
      <w:pPr>
        <w:pStyle w:val="a3"/>
        <w:numPr>
          <w:ilvl w:val="0"/>
          <w:numId w:val="2"/>
        </w:numPr>
        <w:spacing w:after="0" w:line="240" w:lineRule="auto"/>
        <w:ind w:left="0" w:firstLine="360"/>
        <w:jc w:val="both"/>
        <w:rPr>
          <w:rFonts w:ascii="Times New Roman" w:hAnsi="Times New Roman"/>
          <w:sz w:val="28"/>
          <w:szCs w:val="28"/>
          <w:lang w:val="uk-UA"/>
        </w:rPr>
      </w:pPr>
      <w:r>
        <w:rPr>
          <w:rFonts w:ascii="Times New Roman" w:hAnsi="Times New Roman"/>
          <w:sz w:val="28"/>
          <w:szCs w:val="28"/>
          <w:lang w:val="uk-UA"/>
        </w:rPr>
        <w:t>кошти міжнародних фондів на умовах співфінансування з місцевими бюджетами (надзвичайна кредитна програма для відновлення України);</w:t>
      </w:r>
    </w:p>
    <w:p w:rsidR="00F27E23" w:rsidRDefault="00F27E23" w:rsidP="00571DDF">
      <w:pPr>
        <w:pStyle w:val="a3"/>
        <w:numPr>
          <w:ilvl w:val="0"/>
          <w:numId w:val="2"/>
        </w:numPr>
        <w:spacing w:after="0" w:line="240" w:lineRule="auto"/>
        <w:ind w:left="0" w:firstLine="360"/>
        <w:jc w:val="both"/>
        <w:rPr>
          <w:rFonts w:ascii="Times New Roman" w:hAnsi="Times New Roman"/>
          <w:sz w:val="28"/>
          <w:szCs w:val="28"/>
          <w:lang w:val="uk-UA"/>
        </w:rPr>
      </w:pPr>
      <w:r>
        <w:rPr>
          <w:rFonts w:ascii="Times New Roman" w:hAnsi="Times New Roman"/>
          <w:sz w:val="28"/>
          <w:szCs w:val="28"/>
          <w:lang w:val="uk-UA"/>
        </w:rPr>
        <w:t>кошти державного та місцевого бюджету, перерозподіл яких ведуть депутати рад різних рівнів;</w:t>
      </w:r>
    </w:p>
    <w:p w:rsidR="00F27E23" w:rsidRDefault="00F27E23" w:rsidP="00571DDF">
      <w:pPr>
        <w:pStyle w:val="a3"/>
        <w:numPr>
          <w:ilvl w:val="0"/>
          <w:numId w:val="2"/>
        </w:numPr>
        <w:spacing w:after="0" w:line="240" w:lineRule="auto"/>
        <w:ind w:left="0" w:firstLine="360"/>
        <w:jc w:val="both"/>
        <w:rPr>
          <w:rFonts w:ascii="Times New Roman" w:hAnsi="Times New Roman"/>
          <w:sz w:val="28"/>
          <w:szCs w:val="28"/>
          <w:lang w:val="uk-UA"/>
        </w:rPr>
      </w:pPr>
      <w:r>
        <w:rPr>
          <w:rFonts w:ascii="Times New Roman" w:hAnsi="Times New Roman"/>
          <w:sz w:val="28"/>
          <w:szCs w:val="28"/>
          <w:lang w:val="uk-UA"/>
        </w:rPr>
        <w:t>кошти Громадського та Шкільного громадського бюджетів;</w:t>
      </w:r>
    </w:p>
    <w:p w:rsidR="00F27E23" w:rsidRDefault="00F27E23" w:rsidP="00571DDF">
      <w:pPr>
        <w:pStyle w:val="a3"/>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кошти спеціальних фондів, які формуються за рахунок орендних надходжень;</w:t>
      </w:r>
    </w:p>
    <w:p w:rsidR="00F27E23" w:rsidRDefault="00F27E23" w:rsidP="00571DDF">
      <w:pPr>
        <w:pStyle w:val="a3"/>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кошти благодійних фондів закладів освіти;</w:t>
      </w:r>
    </w:p>
    <w:p w:rsidR="00F27E23" w:rsidRDefault="00F27E23" w:rsidP="00571DDF">
      <w:pPr>
        <w:pStyle w:val="a3"/>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гранти та дарунки від організацій та приватних осіб обліковані належним чином.</w:t>
      </w:r>
    </w:p>
    <w:p w:rsidR="00F27E23" w:rsidRDefault="00F27E23" w:rsidP="00B91A70">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Визначення першочерговості витрат здійснюватиметься щорічно після аналізу моніторингових даних та закладатиметься до бюджетного запиту ТВО на наступний рік.</w:t>
      </w:r>
    </w:p>
    <w:p w:rsidR="007C57DE" w:rsidRDefault="007C57DE" w:rsidP="007C57DE">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Наразі, актуальними є питання </w:t>
      </w:r>
      <w:r w:rsidRPr="00793BAA">
        <w:rPr>
          <w:rFonts w:ascii="Times New Roman" w:hAnsi="Times New Roman"/>
          <w:sz w:val="28"/>
          <w:szCs w:val="28"/>
          <w:lang w:val="uk-UA"/>
        </w:rPr>
        <w:t>матеріально-технічн</w:t>
      </w:r>
      <w:r>
        <w:rPr>
          <w:rFonts w:ascii="Times New Roman" w:hAnsi="Times New Roman"/>
          <w:sz w:val="28"/>
          <w:szCs w:val="28"/>
          <w:lang w:val="uk-UA"/>
        </w:rPr>
        <w:t xml:space="preserve">ого забезпечення функціонування Хортицького академічного ліцею, фінансування протипожежних заходів на виконання </w:t>
      </w:r>
      <w:r w:rsidRPr="003E6965">
        <w:rPr>
          <w:rFonts w:ascii="Times New Roman" w:hAnsi="Times New Roman"/>
          <w:sz w:val="28"/>
          <w:szCs w:val="28"/>
          <w:lang w:val="uk-UA"/>
        </w:rPr>
        <w:t>Правил пожежної безпеки</w:t>
      </w:r>
      <w:r>
        <w:rPr>
          <w:rFonts w:ascii="Times New Roman" w:hAnsi="Times New Roman"/>
          <w:sz w:val="28"/>
          <w:szCs w:val="28"/>
          <w:lang w:val="uk-UA"/>
        </w:rPr>
        <w:t xml:space="preserve"> для навчальних закладі</w:t>
      </w:r>
      <w:r w:rsidRPr="003E6965">
        <w:rPr>
          <w:rFonts w:ascii="Times New Roman" w:hAnsi="Times New Roman"/>
          <w:sz w:val="28"/>
          <w:szCs w:val="28"/>
          <w:lang w:val="uk-UA"/>
        </w:rPr>
        <w:t>в</w:t>
      </w:r>
      <w:r>
        <w:rPr>
          <w:rFonts w:ascii="Times New Roman" w:hAnsi="Times New Roman"/>
          <w:sz w:val="28"/>
          <w:szCs w:val="28"/>
          <w:lang w:val="uk-UA"/>
        </w:rPr>
        <w:t>,  для проведення атестації робочих місць в закладах освіти, для сучасного оновлення предметних кабінетів в</w:t>
      </w:r>
      <w:r w:rsidR="00B85800">
        <w:rPr>
          <w:rFonts w:ascii="Times New Roman" w:hAnsi="Times New Roman"/>
          <w:sz w:val="28"/>
          <w:szCs w:val="28"/>
          <w:lang w:val="uk-UA"/>
        </w:rPr>
        <w:t xml:space="preserve"> закладах загальної середньої освіти</w:t>
      </w:r>
      <w:r>
        <w:rPr>
          <w:rFonts w:ascii="Times New Roman" w:hAnsi="Times New Roman"/>
          <w:sz w:val="28"/>
          <w:szCs w:val="28"/>
          <w:lang w:val="uk-UA"/>
        </w:rPr>
        <w:t>, фінансування придбання м’якого інвентарю, іграшок, дитячих меблів, посуду для закладів освіти тощо.</w:t>
      </w:r>
    </w:p>
    <w:p w:rsidR="002B010B" w:rsidRPr="00FD7D3D" w:rsidRDefault="001B2E26" w:rsidP="00FD7D3D">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Попередній розрахунок фінансування нагальної потреби на 2021-2024 роки за деякими напрямками надається в таблицях:</w:t>
      </w:r>
    </w:p>
    <w:p w:rsidR="002B010B" w:rsidRDefault="002B010B" w:rsidP="00786877">
      <w:pPr>
        <w:spacing w:after="0" w:line="240" w:lineRule="auto"/>
        <w:ind w:firstLine="567"/>
        <w:jc w:val="center"/>
        <w:rPr>
          <w:rFonts w:ascii="Times New Roman" w:hAnsi="Times New Roman"/>
          <w:b/>
          <w:sz w:val="28"/>
          <w:szCs w:val="28"/>
          <w:lang w:val="uk-UA"/>
        </w:rPr>
      </w:pPr>
    </w:p>
    <w:p w:rsidR="001B2E26" w:rsidRPr="001B2E26" w:rsidRDefault="001B2E26" w:rsidP="00786877">
      <w:pPr>
        <w:spacing w:after="0" w:line="240" w:lineRule="auto"/>
        <w:ind w:firstLine="567"/>
        <w:jc w:val="center"/>
        <w:rPr>
          <w:rFonts w:ascii="Times New Roman" w:hAnsi="Times New Roman"/>
          <w:b/>
          <w:sz w:val="28"/>
          <w:szCs w:val="28"/>
          <w:lang w:val="uk-UA"/>
        </w:rPr>
      </w:pPr>
      <w:r w:rsidRPr="001B2E26">
        <w:rPr>
          <w:rFonts w:ascii="Times New Roman" w:hAnsi="Times New Roman"/>
          <w:b/>
          <w:sz w:val="28"/>
          <w:szCs w:val="28"/>
          <w:lang w:val="uk-UA"/>
        </w:rPr>
        <w:t>Придбання технологічного обладнання для харчоблоків</w:t>
      </w:r>
    </w:p>
    <w:p w:rsidR="001B2E26" w:rsidRPr="001B2E26" w:rsidRDefault="001B2E26" w:rsidP="001B2E26">
      <w:pPr>
        <w:spacing w:after="0" w:line="240" w:lineRule="auto"/>
        <w:ind w:firstLine="360"/>
        <w:jc w:val="center"/>
        <w:rPr>
          <w:rFonts w:ascii="Times New Roman" w:hAnsi="Times New Roman"/>
          <w:b/>
          <w:sz w:val="28"/>
          <w:szCs w:val="28"/>
          <w:lang w:val="uk-UA"/>
        </w:rPr>
      </w:pPr>
      <w:r w:rsidRPr="001B2E26">
        <w:rPr>
          <w:rFonts w:ascii="Times New Roman" w:hAnsi="Times New Roman"/>
          <w:b/>
          <w:sz w:val="28"/>
          <w:szCs w:val="28"/>
          <w:lang w:val="uk-UA"/>
        </w:rPr>
        <w:t>закладів освіти Хортицького району</w:t>
      </w:r>
      <w:r>
        <w:rPr>
          <w:rFonts w:ascii="Times New Roman" w:hAnsi="Times New Roman"/>
          <w:b/>
          <w:sz w:val="28"/>
          <w:szCs w:val="28"/>
          <w:lang w:val="uk-UA"/>
        </w:rPr>
        <w:t xml:space="preserve"> на 2021- 2024 роки</w:t>
      </w:r>
    </w:p>
    <w:tbl>
      <w:tblPr>
        <w:tblW w:w="9594" w:type="dxa"/>
        <w:tblInd w:w="92" w:type="dxa"/>
        <w:tblLook w:val="04A0"/>
      </w:tblPr>
      <w:tblGrid>
        <w:gridCol w:w="1220"/>
        <w:gridCol w:w="1969"/>
        <w:gridCol w:w="1701"/>
        <w:gridCol w:w="1701"/>
        <w:gridCol w:w="1402"/>
        <w:gridCol w:w="1433"/>
        <w:gridCol w:w="222"/>
      </w:tblGrid>
      <w:tr w:rsidR="001B2E26" w:rsidRPr="001B2E26" w:rsidTr="001B2E26">
        <w:trPr>
          <w:trHeight w:val="315"/>
        </w:trPr>
        <w:tc>
          <w:tcPr>
            <w:tcW w:w="1166" w:type="dxa"/>
            <w:tcBorders>
              <w:top w:val="nil"/>
              <w:left w:val="nil"/>
              <w:bottom w:val="nil"/>
              <w:right w:val="nil"/>
            </w:tcBorders>
            <w:shd w:val="clear" w:color="auto" w:fill="auto"/>
            <w:noWrap/>
            <w:vAlign w:val="bottom"/>
            <w:hideMark/>
          </w:tcPr>
          <w:p w:rsidR="001B2E26" w:rsidRPr="001B2E26" w:rsidRDefault="001B2E26" w:rsidP="001B2E26">
            <w:pPr>
              <w:spacing w:after="0" w:line="240" w:lineRule="auto"/>
              <w:rPr>
                <w:rFonts w:eastAsia="Times New Roman"/>
                <w:b/>
                <w:bCs/>
                <w:color w:val="000000"/>
                <w:lang w:eastAsia="ru-RU"/>
              </w:rPr>
            </w:pPr>
          </w:p>
        </w:tc>
        <w:tc>
          <w:tcPr>
            <w:tcW w:w="8428" w:type="dxa"/>
            <w:gridSpan w:val="6"/>
            <w:tcBorders>
              <w:top w:val="nil"/>
              <w:left w:val="nil"/>
              <w:bottom w:val="nil"/>
              <w:right w:val="nil"/>
            </w:tcBorders>
            <w:shd w:val="clear" w:color="auto" w:fill="auto"/>
            <w:noWrap/>
            <w:vAlign w:val="bottom"/>
            <w:hideMark/>
          </w:tcPr>
          <w:p w:rsidR="001B2E26" w:rsidRPr="001B2E26" w:rsidRDefault="001B2E26" w:rsidP="001B2E26">
            <w:pPr>
              <w:spacing w:after="0" w:line="240" w:lineRule="auto"/>
              <w:rPr>
                <w:rFonts w:eastAsia="Times New Roman"/>
                <w:b/>
                <w:bCs/>
                <w:color w:val="000000"/>
                <w:lang w:eastAsia="ru-RU"/>
              </w:rPr>
            </w:pPr>
          </w:p>
        </w:tc>
      </w:tr>
      <w:tr w:rsidR="001B2E26" w:rsidRPr="001B2E26" w:rsidTr="00BB4E64">
        <w:trPr>
          <w:trHeight w:val="300"/>
        </w:trPr>
        <w:tc>
          <w:tcPr>
            <w:tcW w:w="1166" w:type="dxa"/>
            <w:tcBorders>
              <w:top w:val="single" w:sz="8" w:space="0" w:color="auto"/>
              <w:left w:val="single" w:sz="8" w:space="0" w:color="auto"/>
              <w:bottom w:val="nil"/>
              <w:right w:val="single" w:sz="4" w:space="0" w:color="auto"/>
            </w:tcBorders>
            <w:shd w:val="clear" w:color="auto" w:fill="auto"/>
            <w:noWrap/>
            <w:vAlign w:val="bottom"/>
            <w:hideMark/>
          </w:tcPr>
          <w:p w:rsidR="001B2E26" w:rsidRPr="001B2E26" w:rsidRDefault="001B2E26" w:rsidP="001B2E26">
            <w:pPr>
              <w:spacing w:after="0" w:line="240" w:lineRule="auto"/>
              <w:rPr>
                <w:rFonts w:ascii="Times New Roman" w:eastAsia="Times New Roman" w:hAnsi="Times New Roman"/>
                <w:color w:val="000000"/>
                <w:sz w:val="28"/>
                <w:szCs w:val="28"/>
                <w:lang w:eastAsia="ru-RU"/>
              </w:rPr>
            </w:pPr>
            <w:r w:rsidRPr="001B2E26">
              <w:rPr>
                <w:rFonts w:ascii="Times New Roman" w:eastAsia="Times New Roman" w:hAnsi="Times New Roman"/>
                <w:color w:val="000000"/>
                <w:sz w:val="28"/>
                <w:szCs w:val="28"/>
                <w:lang w:eastAsia="ru-RU"/>
              </w:rPr>
              <w:t> </w:t>
            </w:r>
          </w:p>
        </w:tc>
        <w:tc>
          <w:tcPr>
            <w:tcW w:w="1969" w:type="dxa"/>
            <w:tcBorders>
              <w:top w:val="single" w:sz="8" w:space="0" w:color="auto"/>
              <w:left w:val="nil"/>
              <w:bottom w:val="nil"/>
              <w:right w:val="single" w:sz="4" w:space="0" w:color="auto"/>
            </w:tcBorders>
            <w:shd w:val="clear" w:color="auto" w:fill="auto"/>
            <w:noWrap/>
            <w:vAlign w:val="bottom"/>
            <w:hideMark/>
          </w:tcPr>
          <w:p w:rsidR="001B2E26" w:rsidRPr="001B2E26" w:rsidRDefault="001B2E26" w:rsidP="001B2E26">
            <w:pPr>
              <w:spacing w:after="0" w:line="240" w:lineRule="auto"/>
              <w:jc w:val="center"/>
              <w:rPr>
                <w:rFonts w:ascii="Times New Roman" w:eastAsia="Times New Roman" w:hAnsi="Times New Roman"/>
                <w:b/>
                <w:color w:val="000000"/>
                <w:sz w:val="28"/>
                <w:szCs w:val="28"/>
                <w:lang w:eastAsia="ru-RU"/>
              </w:rPr>
            </w:pPr>
            <w:r w:rsidRPr="001B2E26">
              <w:rPr>
                <w:rFonts w:ascii="Times New Roman" w:eastAsia="Times New Roman" w:hAnsi="Times New Roman"/>
                <w:b/>
                <w:color w:val="000000"/>
                <w:sz w:val="28"/>
                <w:szCs w:val="28"/>
                <w:lang w:eastAsia="ru-RU"/>
              </w:rPr>
              <w:t>2021-2024</w:t>
            </w:r>
          </w:p>
        </w:tc>
        <w:tc>
          <w:tcPr>
            <w:tcW w:w="4804" w:type="dxa"/>
            <w:gridSpan w:val="3"/>
            <w:tcBorders>
              <w:top w:val="single" w:sz="8" w:space="0" w:color="auto"/>
              <w:left w:val="nil"/>
              <w:bottom w:val="single" w:sz="4" w:space="0" w:color="auto"/>
              <w:right w:val="nil"/>
            </w:tcBorders>
            <w:shd w:val="clear" w:color="auto" w:fill="auto"/>
            <w:noWrap/>
            <w:vAlign w:val="bottom"/>
            <w:hideMark/>
          </w:tcPr>
          <w:p w:rsidR="001B2E26" w:rsidRPr="001B2E26" w:rsidRDefault="001B2E26" w:rsidP="001B2E26">
            <w:pPr>
              <w:spacing w:after="0" w:line="240" w:lineRule="auto"/>
              <w:jc w:val="center"/>
              <w:rPr>
                <w:rFonts w:ascii="Times New Roman" w:eastAsia="Times New Roman" w:hAnsi="Times New Roman"/>
                <w:b/>
                <w:color w:val="000000"/>
                <w:sz w:val="28"/>
                <w:szCs w:val="28"/>
                <w:lang w:eastAsia="ru-RU"/>
              </w:rPr>
            </w:pPr>
            <w:r w:rsidRPr="001B2E26">
              <w:rPr>
                <w:rFonts w:ascii="Times New Roman" w:eastAsia="Times New Roman" w:hAnsi="Times New Roman"/>
                <w:b/>
                <w:color w:val="000000"/>
                <w:sz w:val="28"/>
                <w:szCs w:val="28"/>
                <w:lang w:eastAsia="ru-RU"/>
              </w:rPr>
              <w:t>в тому числі</w:t>
            </w:r>
          </w:p>
        </w:tc>
        <w:tc>
          <w:tcPr>
            <w:tcW w:w="1433" w:type="dxa"/>
            <w:tcBorders>
              <w:top w:val="single" w:sz="8" w:space="0" w:color="auto"/>
              <w:left w:val="nil"/>
              <w:bottom w:val="single" w:sz="4" w:space="0" w:color="auto"/>
              <w:right w:val="single" w:sz="8" w:space="0" w:color="auto"/>
            </w:tcBorders>
            <w:shd w:val="clear" w:color="auto" w:fill="auto"/>
            <w:noWrap/>
            <w:vAlign w:val="bottom"/>
            <w:hideMark/>
          </w:tcPr>
          <w:p w:rsidR="001B2E26" w:rsidRPr="001B2E26" w:rsidRDefault="001B2E26" w:rsidP="001B2E26">
            <w:pPr>
              <w:spacing w:after="0" w:line="240" w:lineRule="auto"/>
              <w:jc w:val="center"/>
              <w:rPr>
                <w:rFonts w:ascii="Times New Roman" w:eastAsia="Times New Roman" w:hAnsi="Times New Roman"/>
                <w:b/>
                <w:color w:val="000000"/>
                <w:sz w:val="28"/>
                <w:szCs w:val="28"/>
                <w:lang w:eastAsia="ru-RU"/>
              </w:rPr>
            </w:pPr>
          </w:p>
        </w:tc>
        <w:tc>
          <w:tcPr>
            <w:tcW w:w="222" w:type="dxa"/>
            <w:tcBorders>
              <w:top w:val="nil"/>
              <w:left w:val="nil"/>
              <w:bottom w:val="nil"/>
              <w:right w:val="nil"/>
            </w:tcBorders>
            <w:shd w:val="clear" w:color="auto" w:fill="auto"/>
            <w:noWrap/>
            <w:vAlign w:val="bottom"/>
            <w:hideMark/>
          </w:tcPr>
          <w:p w:rsidR="001B2E26" w:rsidRPr="001B2E26" w:rsidRDefault="001B2E26" w:rsidP="001B2E26">
            <w:pPr>
              <w:spacing w:after="0" w:line="240" w:lineRule="auto"/>
              <w:rPr>
                <w:rFonts w:eastAsia="Times New Roman"/>
                <w:color w:val="000000"/>
                <w:lang w:eastAsia="ru-RU"/>
              </w:rPr>
            </w:pPr>
          </w:p>
        </w:tc>
      </w:tr>
      <w:tr w:rsidR="001B2E26" w:rsidRPr="001B2E26" w:rsidTr="001B2E26">
        <w:trPr>
          <w:trHeight w:val="315"/>
        </w:trPr>
        <w:tc>
          <w:tcPr>
            <w:tcW w:w="1166" w:type="dxa"/>
            <w:tcBorders>
              <w:top w:val="nil"/>
              <w:left w:val="single" w:sz="8" w:space="0" w:color="auto"/>
              <w:bottom w:val="single" w:sz="8" w:space="0" w:color="auto"/>
              <w:right w:val="single" w:sz="4" w:space="0" w:color="auto"/>
            </w:tcBorders>
            <w:shd w:val="clear" w:color="auto" w:fill="auto"/>
            <w:noWrap/>
            <w:vAlign w:val="bottom"/>
            <w:hideMark/>
          </w:tcPr>
          <w:p w:rsidR="001B2E26" w:rsidRPr="001B2E26" w:rsidRDefault="001B2E26" w:rsidP="001B2E26">
            <w:pPr>
              <w:spacing w:after="0" w:line="240" w:lineRule="auto"/>
              <w:rPr>
                <w:rFonts w:ascii="Times New Roman" w:eastAsia="Times New Roman" w:hAnsi="Times New Roman"/>
                <w:color w:val="000000"/>
                <w:sz w:val="28"/>
                <w:szCs w:val="28"/>
                <w:lang w:eastAsia="ru-RU"/>
              </w:rPr>
            </w:pPr>
          </w:p>
        </w:tc>
        <w:tc>
          <w:tcPr>
            <w:tcW w:w="1969" w:type="dxa"/>
            <w:tcBorders>
              <w:top w:val="nil"/>
              <w:left w:val="nil"/>
              <w:bottom w:val="single" w:sz="8" w:space="0" w:color="auto"/>
              <w:right w:val="single" w:sz="4" w:space="0" w:color="auto"/>
            </w:tcBorders>
            <w:shd w:val="clear" w:color="auto" w:fill="auto"/>
            <w:noWrap/>
            <w:vAlign w:val="bottom"/>
            <w:hideMark/>
          </w:tcPr>
          <w:p w:rsidR="001B2E26" w:rsidRPr="001B2E26" w:rsidRDefault="001B2E26" w:rsidP="001B2E26">
            <w:pPr>
              <w:spacing w:after="0" w:line="240" w:lineRule="auto"/>
              <w:jc w:val="center"/>
              <w:rPr>
                <w:rFonts w:ascii="Times New Roman" w:eastAsia="Times New Roman" w:hAnsi="Times New Roman"/>
                <w:b/>
                <w:color w:val="000000"/>
                <w:sz w:val="28"/>
                <w:szCs w:val="28"/>
                <w:lang w:eastAsia="ru-RU"/>
              </w:rPr>
            </w:pPr>
            <w:r w:rsidRPr="001B2E26">
              <w:rPr>
                <w:rFonts w:ascii="Times New Roman" w:eastAsia="Times New Roman" w:hAnsi="Times New Roman"/>
                <w:b/>
                <w:color w:val="000000"/>
                <w:sz w:val="28"/>
                <w:szCs w:val="28"/>
                <w:lang w:eastAsia="ru-RU"/>
              </w:rPr>
              <w:t>разом</w:t>
            </w:r>
          </w:p>
        </w:tc>
        <w:tc>
          <w:tcPr>
            <w:tcW w:w="1701" w:type="dxa"/>
            <w:tcBorders>
              <w:top w:val="nil"/>
              <w:left w:val="nil"/>
              <w:bottom w:val="single" w:sz="8" w:space="0" w:color="auto"/>
              <w:right w:val="single" w:sz="4" w:space="0" w:color="auto"/>
            </w:tcBorders>
            <w:shd w:val="clear" w:color="auto" w:fill="auto"/>
            <w:noWrap/>
            <w:vAlign w:val="bottom"/>
            <w:hideMark/>
          </w:tcPr>
          <w:p w:rsidR="001B2E26" w:rsidRPr="001B2E26" w:rsidRDefault="001B2E26" w:rsidP="001B2E26">
            <w:pPr>
              <w:spacing w:after="0" w:line="240" w:lineRule="auto"/>
              <w:jc w:val="center"/>
              <w:rPr>
                <w:rFonts w:ascii="Times New Roman" w:eastAsia="Times New Roman" w:hAnsi="Times New Roman"/>
                <w:b/>
                <w:color w:val="000000"/>
                <w:sz w:val="28"/>
                <w:szCs w:val="28"/>
                <w:lang w:eastAsia="ru-RU"/>
              </w:rPr>
            </w:pPr>
            <w:r w:rsidRPr="001B2E26">
              <w:rPr>
                <w:rFonts w:ascii="Times New Roman" w:eastAsia="Times New Roman" w:hAnsi="Times New Roman"/>
                <w:b/>
                <w:color w:val="000000"/>
                <w:sz w:val="28"/>
                <w:szCs w:val="28"/>
                <w:lang w:eastAsia="ru-RU"/>
              </w:rPr>
              <w:t>2021</w:t>
            </w:r>
          </w:p>
        </w:tc>
        <w:tc>
          <w:tcPr>
            <w:tcW w:w="1701" w:type="dxa"/>
            <w:tcBorders>
              <w:top w:val="nil"/>
              <w:left w:val="nil"/>
              <w:bottom w:val="single" w:sz="8" w:space="0" w:color="auto"/>
              <w:right w:val="single" w:sz="4" w:space="0" w:color="auto"/>
            </w:tcBorders>
            <w:shd w:val="clear" w:color="auto" w:fill="auto"/>
            <w:noWrap/>
            <w:vAlign w:val="bottom"/>
            <w:hideMark/>
          </w:tcPr>
          <w:p w:rsidR="001B2E26" w:rsidRPr="001B2E26" w:rsidRDefault="001B2E26" w:rsidP="001B2E26">
            <w:pPr>
              <w:spacing w:after="0" w:line="240" w:lineRule="auto"/>
              <w:jc w:val="center"/>
              <w:rPr>
                <w:rFonts w:ascii="Times New Roman" w:eastAsia="Times New Roman" w:hAnsi="Times New Roman"/>
                <w:b/>
                <w:color w:val="000000"/>
                <w:sz w:val="28"/>
                <w:szCs w:val="28"/>
                <w:lang w:eastAsia="ru-RU"/>
              </w:rPr>
            </w:pPr>
            <w:r w:rsidRPr="001B2E26">
              <w:rPr>
                <w:rFonts w:ascii="Times New Roman" w:eastAsia="Times New Roman" w:hAnsi="Times New Roman"/>
                <w:b/>
                <w:color w:val="000000"/>
                <w:sz w:val="28"/>
                <w:szCs w:val="28"/>
                <w:lang w:eastAsia="ru-RU"/>
              </w:rPr>
              <w:t>2022</w:t>
            </w:r>
          </w:p>
        </w:tc>
        <w:tc>
          <w:tcPr>
            <w:tcW w:w="1402" w:type="dxa"/>
            <w:tcBorders>
              <w:top w:val="nil"/>
              <w:left w:val="nil"/>
              <w:bottom w:val="single" w:sz="8" w:space="0" w:color="auto"/>
              <w:right w:val="single" w:sz="4" w:space="0" w:color="auto"/>
            </w:tcBorders>
            <w:shd w:val="clear" w:color="auto" w:fill="auto"/>
            <w:noWrap/>
            <w:vAlign w:val="bottom"/>
            <w:hideMark/>
          </w:tcPr>
          <w:p w:rsidR="001B2E26" w:rsidRPr="001B2E26" w:rsidRDefault="001B2E26" w:rsidP="001B2E26">
            <w:pPr>
              <w:spacing w:after="0" w:line="240" w:lineRule="auto"/>
              <w:jc w:val="center"/>
              <w:rPr>
                <w:rFonts w:ascii="Times New Roman" w:eastAsia="Times New Roman" w:hAnsi="Times New Roman"/>
                <w:b/>
                <w:color w:val="000000"/>
                <w:sz w:val="28"/>
                <w:szCs w:val="28"/>
                <w:lang w:eastAsia="ru-RU"/>
              </w:rPr>
            </w:pPr>
            <w:r w:rsidRPr="001B2E26">
              <w:rPr>
                <w:rFonts w:ascii="Times New Roman" w:eastAsia="Times New Roman" w:hAnsi="Times New Roman"/>
                <w:b/>
                <w:color w:val="000000"/>
                <w:sz w:val="28"/>
                <w:szCs w:val="28"/>
                <w:lang w:eastAsia="ru-RU"/>
              </w:rPr>
              <w:t>2023</w:t>
            </w:r>
          </w:p>
        </w:tc>
        <w:tc>
          <w:tcPr>
            <w:tcW w:w="1433" w:type="dxa"/>
            <w:tcBorders>
              <w:top w:val="nil"/>
              <w:left w:val="nil"/>
              <w:bottom w:val="single" w:sz="8" w:space="0" w:color="auto"/>
              <w:right w:val="single" w:sz="8" w:space="0" w:color="auto"/>
            </w:tcBorders>
            <w:shd w:val="clear" w:color="auto" w:fill="auto"/>
            <w:noWrap/>
            <w:vAlign w:val="bottom"/>
            <w:hideMark/>
          </w:tcPr>
          <w:p w:rsidR="001B2E26" w:rsidRPr="001B2E26" w:rsidRDefault="001B2E26" w:rsidP="001B2E26">
            <w:pPr>
              <w:spacing w:after="0" w:line="240" w:lineRule="auto"/>
              <w:jc w:val="center"/>
              <w:rPr>
                <w:rFonts w:ascii="Times New Roman" w:eastAsia="Times New Roman" w:hAnsi="Times New Roman"/>
                <w:b/>
                <w:color w:val="000000"/>
                <w:sz w:val="28"/>
                <w:szCs w:val="28"/>
                <w:lang w:eastAsia="ru-RU"/>
              </w:rPr>
            </w:pPr>
            <w:r w:rsidRPr="001B2E26">
              <w:rPr>
                <w:rFonts w:ascii="Times New Roman" w:eastAsia="Times New Roman" w:hAnsi="Times New Roman"/>
                <w:b/>
                <w:color w:val="000000"/>
                <w:sz w:val="28"/>
                <w:szCs w:val="28"/>
                <w:lang w:eastAsia="ru-RU"/>
              </w:rPr>
              <w:t>2024</w:t>
            </w:r>
          </w:p>
        </w:tc>
        <w:tc>
          <w:tcPr>
            <w:tcW w:w="222" w:type="dxa"/>
            <w:tcBorders>
              <w:top w:val="nil"/>
              <w:left w:val="nil"/>
              <w:bottom w:val="nil"/>
              <w:right w:val="nil"/>
            </w:tcBorders>
            <w:shd w:val="clear" w:color="auto" w:fill="auto"/>
            <w:noWrap/>
            <w:vAlign w:val="bottom"/>
            <w:hideMark/>
          </w:tcPr>
          <w:p w:rsidR="001B2E26" w:rsidRPr="001B2E26" w:rsidRDefault="001B2E26" w:rsidP="001B2E26">
            <w:pPr>
              <w:spacing w:after="0" w:line="240" w:lineRule="auto"/>
              <w:rPr>
                <w:rFonts w:eastAsia="Times New Roman"/>
                <w:color w:val="000000"/>
                <w:lang w:eastAsia="ru-RU"/>
              </w:rPr>
            </w:pPr>
          </w:p>
        </w:tc>
      </w:tr>
      <w:tr w:rsidR="001B2E26" w:rsidRPr="001B2E26" w:rsidTr="001B2E26">
        <w:trPr>
          <w:trHeight w:val="315"/>
        </w:trPr>
        <w:tc>
          <w:tcPr>
            <w:tcW w:w="1166" w:type="dxa"/>
            <w:tcBorders>
              <w:top w:val="nil"/>
              <w:left w:val="single" w:sz="8" w:space="0" w:color="auto"/>
              <w:bottom w:val="single" w:sz="4" w:space="0" w:color="auto"/>
              <w:right w:val="single" w:sz="4" w:space="0" w:color="auto"/>
            </w:tcBorders>
            <w:shd w:val="clear" w:color="auto" w:fill="auto"/>
            <w:noWrap/>
            <w:vAlign w:val="bottom"/>
            <w:hideMark/>
          </w:tcPr>
          <w:p w:rsidR="001B2E26" w:rsidRPr="001B2E26" w:rsidRDefault="001B2E26" w:rsidP="001B2E26">
            <w:pPr>
              <w:spacing w:after="0" w:line="240" w:lineRule="auto"/>
              <w:rPr>
                <w:rFonts w:ascii="Times New Roman" w:eastAsia="Times New Roman" w:hAnsi="Times New Roman"/>
                <w:color w:val="000000"/>
                <w:sz w:val="28"/>
                <w:szCs w:val="28"/>
                <w:lang w:eastAsia="ru-RU"/>
              </w:rPr>
            </w:pPr>
            <w:r w:rsidRPr="001B2E26">
              <w:rPr>
                <w:rFonts w:ascii="Times New Roman" w:eastAsia="Times New Roman" w:hAnsi="Times New Roman"/>
                <w:color w:val="000000"/>
                <w:sz w:val="28"/>
                <w:szCs w:val="28"/>
                <w:lang w:eastAsia="ru-RU"/>
              </w:rPr>
              <w:t>ЗДО</w:t>
            </w:r>
          </w:p>
        </w:tc>
        <w:tc>
          <w:tcPr>
            <w:tcW w:w="1969" w:type="dxa"/>
            <w:tcBorders>
              <w:top w:val="nil"/>
              <w:left w:val="nil"/>
              <w:bottom w:val="single" w:sz="4" w:space="0" w:color="auto"/>
              <w:right w:val="single" w:sz="4" w:space="0" w:color="auto"/>
            </w:tcBorders>
            <w:shd w:val="clear" w:color="auto" w:fill="auto"/>
            <w:noWrap/>
            <w:vAlign w:val="bottom"/>
            <w:hideMark/>
          </w:tcPr>
          <w:p w:rsidR="001B2E26" w:rsidRPr="001B2E26" w:rsidRDefault="001B2E26" w:rsidP="001B2E26">
            <w:pPr>
              <w:spacing w:after="0" w:line="240" w:lineRule="auto"/>
              <w:jc w:val="right"/>
              <w:rPr>
                <w:rFonts w:ascii="Times New Roman" w:eastAsia="Times New Roman" w:hAnsi="Times New Roman"/>
                <w:color w:val="000000"/>
                <w:sz w:val="28"/>
                <w:szCs w:val="28"/>
                <w:lang w:eastAsia="ru-RU"/>
              </w:rPr>
            </w:pPr>
            <w:r w:rsidRPr="001B2E26">
              <w:rPr>
                <w:rFonts w:ascii="Times New Roman" w:eastAsia="Times New Roman" w:hAnsi="Times New Roman"/>
                <w:color w:val="000000"/>
                <w:sz w:val="28"/>
                <w:szCs w:val="28"/>
                <w:lang w:eastAsia="ru-RU"/>
              </w:rPr>
              <w:t>13570900</w:t>
            </w:r>
          </w:p>
        </w:tc>
        <w:tc>
          <w:tcPr>
            <w:tcW w:w="1701" w:type="dxa"/>
            <w:tcBorders>
              <w:top w:val="nil"/>
              <w:left w:val="nil"/>
              <w:bottom w:val="single" w:sz="4" w:space="0" w:color="auto"/>
              <w:right w:val="single" w:sz="4" w:space="0" w:color="auto"/>
            </w:tcBorders>
            <w:shd w:val="clear" w:color="auto" w:fill="auto"/>
            <w:noWrap/>
            <w:vAlign w:val="bottom"/>
            <w:hideMark/>
          </w:tcPr>
          <w:p w:rsidR="001B2E26" w:rsidRPr="001B2E26" w:rsidRDefault="001B2E26" w:rsidP="001B2E26">
            <w:pPr>
              <w:spacing w:after="0" w:line="240" w:lineRule="auto"/>
              <w:jc w:val="right"/>
              <w:rPr>
                <w:rFonts w:ascii="Times New Roman" w:eastAsia="Times New Roman" w:hAnsi="Times New Roman"/>
                <w:color w:val="000000"/>
                <w:sz w:val="28"/>
                <w:szCs w:val="28"/>
                <w:lang w:eastAsia="ru-RU"/>
              </w:rPr>
            </w:pPr>
            <w:r w:rsidRPr="001B2E26">
              <w:rPr>
                <w:rFonts w:ascii="Times New Roman" w:eastAsia="Times New Roman" w:hAnsi="Times New Roman"/>
                <w:color w:val="000000"/>
                <w:sz w:val="28"/>
                <w:szCs w:val="28"/>
                <w:lang w:eastAsia="ru-RU"/>
              </w:rPr>
              <w:t>9816700</w:t>
            </w:r>
          </w:p>
        </w:tc>
        <w:tc>
          <w:tcPr>
            <w:tcW w:w="1701" w:type="dxa"/>
            <w:tcBorders>
              <w:top w:val="nil"/>
              <w:left w:val="nil"/>
              <w:bottom w:val="single" w:sz="4" w:space="0" w:color="auto"/>
              <w:right w:val="single" w:sz="4" w:space="0" w:color="auto"/>
            </w:tcBorders>
            <w:shd w:val="clear" w:color="auto" w:fill="auto"/>
            <w:noWrap/>
            <w:vAlign w:val="bottom"/>
            <w:hideMark/>
          </w:tcPr>
          <w:p w:rsidR="001B2E26" w:rsidRPr="001B2E26" w:rsidRDefault="001B2E26" w:rsidP="001B2E26">
            <w:pPr>
              <w:spacing w:after="0" w:line="240" w:lineRule="auto"/>
              <w:jc w:val="right"/>
              <w:rPr>
                <w:rFonts w:ascii="Times New Roman" w:eastAsia="Times New Roman" w:hAnsi="Times New Roman"/>
                <w:color w:val="000000"/>
                <w:sz w:val="28"/>
                <w:szCs w:val="28"/>
                <w:lang w:eastAsia="ru-RU"/>
              </w:rPr>
            </w:pPr>
            <w:r w:rsidRPr="001B2E26">
              <w:rPr>
                <w:rFonts w:ascii="Times New Roman" w:eastAsia="Times New Roman" w:hAnsi="Times New Roman"/>
                <w:color w:val="000000"/>
                <w:sz w:val="28"/>
                <w:szCs w:val="28"/>
                <w:lang w:eastAsia="ru-RU"/>
              </w:rPr>
              <w:t>1053000</w:t>
            </w:r>
          </w:p>
        </w:tc>
        <w:tc>
          <w:tcPr>
            <w:tcW w:w="1402" w:type="dxa"/>
            <w:tcBorders>
              <w:top w:val="nil"/>
              <w:left w:val="nil"/>
              <w:bottom w:val="single" w:sz="4" w:space="0" w:color="auto"/>
              <w:right w:val="single" w:sz="4" w:space="0" w:color="auto"/>
            </w:tcBorders>
            <w:shd w:val="clear" w:color="auto" w:fill="auto"/>
            <w:noWrap/>
            <w:vAlign w:val="bottom"/>
            <w:hideMark/>
          </w:tcPr>
          <w:p w:rsidR="001B2E26" w:rsidRPr="001B2E26" w:rsidRDefault="001B2E26" w:rsidP="001B2E26">
            <w:pPr>
              <w:spacing w:after="0" w:line="240" w:lineRule="auto"/>
              <w:jc w:val="right"/>
              <w:rPr>
                <w:rFonts w:ascii="Times New Roman" w:eastAsia="Times New Roman" w:hAnsi="Times New Roman"/>
                <w:color w:val="000000"/>
                <w:sz w:val="28"/>
                <w:szCs w:val="28"/>
                <w:lang w:eastAsia="ru-RU"/>
              </w:rPr>
            </w:pPr>
            <w:r w:rsidRPr="001B2E26">
              <w:rPr>
                <w:rFonts w:ascii="Times New Roman" w:eastAsia="Times New Roman" w:hAnsi="Times New Roman"/>
                <w:color w:val="000000"/>
                <w:sz w:val="28"/>
                <w:szCs w:val="28"/>
                <w:lang w:eastAsia="ru-RU"/>
              </w:rPr>
              <w:t>2562000</w:t>
            </w:r>
          </w:p>
        </w:tc>
        <w:tc>
          <w:tcPr>
            <w:tcW w:w="1433" w:type="dxa"/>
            <w:tcBorders>
              <w:top w:val="nil"/>
              <w:left w:val="nil"/>
              <w:bottom w:val="single" w:sz="4" w:space="0" w:color="auto"/>
              <w:right w:val="single" w:sz="8" w:space="0" w:color="auto"/>
            </w:tcBorders>
            <w:shd w:val="clear" w:color="000000" w:fill="FFFFFF"/>
            <w:noWrap/>
            <w:vAlign w:val="bottom"/>
            <w:hideMark/>
          </w:tcPr>
          <w:p w:rsidR="001B2E26" w:rsidRPr="001B2E26" w:rsidRDefault="001B2E26" w:rsidP="001B2E26">
            <w:pPr>
              <w:spacing w:after="0" w:line="240" w:lineRule="auto"/>
              <w:jc w:val="right"/>
              <w:rPr>
                <w:rFonts w:ascii="Times New Roman" w:eastAsia="Times New Roman" w:hAnsi="Times New Roman"/>
                <w:color w:val="000000"/>
                <w:sz w:val="28"/>
                <w:szCs w:val="28"/>
                <w:lang w:eastAsia="ru-RU"/>
              </w:rPr>
            </w:pPr>
            <w:r w:rsidRPr="001B2E26">
              <w:rPr>
                <w:rFonts w:ascii="Times New Roman" w:eastAsia="Times New Roman" w:hAnsi="Times New Roman"/>
                <w:color w:val="000000"/>
                <w:sz w:val="28"/>
                <w:szCs w:val="28"/>
                <w:lang w:eastAsia="ru-RU"/>
              </w:rPr>
              <w:t>139200</w:t>
            </w:r>
          </w:p>
        </w:tc>
        <w:tc>
          <w:tcPr>
            <w:tcW w:w="222" w:type="dxa"/>
            <w:tcBorders>
              <w:top w:val="nil"/>
              <w:left w:val="nil"/>
              <w:bottom w:val="nil"/>
              <w:right w:val="nil"/>
            </w:tcBorders>
            <w:shd w:val="clear" w:color="auto" w:fill="auto"/>
            <w:noWrap/>
            <w:vAlign w:val="bottom"/>
            <w:hideMark/>
          </w:tcPr>
          <w:p w:rsidR="001B2E26" w:rsidRPr="001B2E26" w:rsidRDefault="001B2E26" w:rsidP="001B2E26">
            <w:pPr>
              <w:spacing w:after="0" w:line="240" w:lineRule="auto"/>
              <w:rPr>
                <w:rFonts w:eastAsia="Times New Roman"/>
                <w:color w:val="000000"/>
                <w:lang w:eastAsia="ru-RU"/>
              </w:rPr>
            </w:pPr>
          </w:p>
        </w:tc>
      </w:tr>
      <w:tr w:rsidR="001B2E26" w:rsidRPr="001B2E26" w:rsidTr="001B2E26">
        <w:trPr>
          <w:trHeight w:val="315"/>
        </w:trPr>
        <w:tc>
          <w:tcPr>
            <w:tcW w:w="1166" w:type="dxa"/>
            <w:tcBorders>
              <w:top w:val="nil"/>
              <w:left w:val="single" w:sz="8" w:space="0" w:color="auto"/>
              <w:bottom w:val="single" w:sz="4" w:space="0" w:color="auto"/>
              <w:right w:val="single" w:sz="4" w:space="0" w:color="auto"/>
            </w:tcBorders>
            <w:shd w:val="clear" w:color="auto" w:fill="auto"/>
            <w:noWrap/>
            <w:vAlign w:val="bottom"/>
            <w:hideMark/>
          </w:tcPr>
          <w:p w:rsidR="001B2E26" w:rsidRPr="001B2E26" w:rsidRDefault="001B2E26" w:rsidP="001B2E26">
            <w:pPr>
              <w:spacing w:after="0" w:line="240" w:lineRule="auto"/>
              <w:rPr>
                <w:rFonts w:ascii="Times New Roman" w:eastAsia="Times New Roman" w:hAnsi="Times New Roman"/>
                <w:color w:val="000000"/>
                <w:sz w:val="28"/>
                <w:szCs w:val="28"/>
                <w:lang w:eastAsia="ru-RU"/>
              </w:rPr>
            </w:pPr>
            <w:r w:rsidRPr="001B2E26">
              <w:rPr>
                <w:rFonts w:ascii="Times New Roman" w:eastAsia="Times New Roman" w:hAnsi="Times New Roman"/>
                <w:color w:val="000000"/>
                <w:sz w:val="28"/>
                <w:szCs w:val="28"/>
                <w:lang w:eastAsia="ru-RU"/>
              </w:rPr>
              <w:lastRenderedPageBreak/>
              <w:t>ЗЗСО</w:t>
            </w:r>
          </w:p>
        </w:tc>
        <w:tc>
          <w:tcPr>
            <w:tcW w:w="1969" w:type="dxa"/>
            <w:tcBorders>
              <w:top w:val="single" w:sz="8" w:space="0" w:color="auto"/>
              <w:left w:val="nil"/>
              <w:bottom w:val="single" w:sz="8" w:space="0" w:color="auto"/>
              <w:right w:val="single" w:sz="8" w:space="0" w:color="auto"/>
            </w:tcBorders>
            <w:shd w:val="clear" w:color="92D050" w:fill="FFFFFF"/>
            <w:noWrap/>
            <w:vAlign w:val="bottom"/>
            <w:hideMark/>
          </w:tcPr>
          <w:p w:rsidR="001B2E26" w:rsidRPr="001B2E26" w:rsidRDefault="001B2E26" w:rsidP="001B2E26">
            <w:pPr>
              <w:spacing w:after="0" w:line="240" w:lineRule="auto"/>
              <w:jc w:val="right"/>
              <w:rPr>
                <w:rFonts w:ascii="Times New Roman" w:eastAsia="Times New Roman" w:hAnsi="Times New Roman"/>
                <w:color w:val="000000"/>
                <w:sz w:val="28"/>
                <w:szCs w:val="28"/>
                <w:lang w:eastAsia="ru-RU"/>
              </w:rPr>
            </w:pPr>
            <w:r w:rsidRPr="001B2E26">
              <w:rPr>
                <w:rFonts w:ascii="Times New Roman" w:eastAsia="Times New Roman" w:hAnsi="Times New Roman"/>
                <w:color w:val="000000"/>
                <w:sz w:val="28"/>
                <w:szCs w:val="28"/>
                <w:lang w:eastAsia="ru-RU"/>
              </w:rPr>
              <w:t>4960200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B2E26" w:rsidRPr="001B2E26" w:rsidRDefault="001B2E26" w:rsidP="001B2E26">
            <w:pPr>
              <w:spacing w:after="0" w:line="240" w:lineRule="auto"/>
              <w:jc w:val="right"/>
              <w:rPr>
                <w:rFonts w:ascii="Times New Roman" w:eastAsia="Times New Roman" w:hAnsi="Times New Roman"/>
                <w:color w:val="000000"/>
                <w:sz w:val="28"/>
                <w:szCs w:val="28"/>
                <w:lang w:eastAsia="ru-RU"/>
              </w:rPr>
            </w:pPr>
            <w:r w:rsidRPr="001B2E26">
              <w:rPr>
                <w:rFonts w:ascii="Times New Roman" w:eastAsia="Times New Roman" w:hAnsi="Times New Roman"/>
                <w:color w:val="000000"/>
                <w:sz w:val="28"/>
                <w:szCs w:val="28"/>
                <w:lang w:eastAsia="ru-RU"/>
              </w:rPr>
              <w:t>2222400</w:t>
            </w:r>
          </w:p>
        </w:tc>
        <w:tc>
          <w:tcPr>
            <w:tcW w:w="1701" w:type="dxa"/>
            <w:tcBorders>
              <w:top w:val="nil"/>
              <w:left w:val="nil"/>
              <w:bottom w:val="single" w:sz="4" w:space="0" w:color="auto"/>
              <w:right w:val="single" w:sz="4" w:space="0" w:color="auto"/>
            </w:tcBorders>
            <w:shd w:val="clear" w:color="auto" w:fill="auto"/>
            <w:noWrap/>
            <w:vAlign w:val="bottom"/>
            <w:hideMark/>
          </w:tcPr>
          <w:p w:rsidR="001B2E26" w:rsidRPr="001B2E26" w:rsidRDefault="001B2E26" w:rsidP="001B2E26">
            <w:pPr>
              <w:spacing w:after="0" w:line="240" w:lineRule="auto"/>
              <w:jc w:val="right"/>
              <w:rPr>
                <w:rFonts w:ascii="Times New Roman" w:eastAsia="Times New Roman" w:hAnsi="Times New Roman"/>
                <w:color w:val="000000"/>
                <w:sz w:val="28"/>
                <w:szCs w:val="28"/>
                <w:lang w:eastAsia="ru-RU"/>
              </w:rPr>
            </w:pPr>
            <w:r w:rsidRPr="001B2E26">
              <w:rPr>
                <w:rFonts w:ascii="Times New Roman" w:eastAsia="Times New Roman" w:hAnsi="Times New Roman"/>
                <w:color w:val="000000"/>
                <w:sz w:val="28"/>
                <w:szCs w:val="28"/>
                <w:lang w:eastAsia="ru-RU"/>
              </w:rPr>
              <w:t>2333200</w:t>
            </w:r>
          </w:p>
        </w:tc>
        <w:tc>
          <w:tcPr>
            <w:tcW w:w="1402" w:type="dxa"/>
            <w:tcBorders>
              <w:top w:val="nil"/>
              <w:left w:val="nil"/>
              <w:bottom w:val="single" w:sz="4" w:space="0" w:color="auto"/>
              <w:right w:val="single" w:sz="4" w:space="0" w:color="auto"/>
            </w:tcBorders>
            <w:shd w:val="clear" w:color="auto" w:fill="auto"/>
            <w:noWrap/>
            <w:vAlign w:val="bottom"/>
            <w:hideMark/>
          </w:tcPr>
          <w:p w:rsidR="001B2E26" w:rsidRPr="001B2E26" w:rsidRDefault="001B2E26" w:rsidP="001B2E26">
            <w:pPr>
              <w:spacing w:after="0" w:line="240" w:lineRule="auto"/>
              <w:jc w:val="right"/>
              <w:rPr>
                <w:rFonts w:ascii="Times New Roman" w:eastAsia="Times New Roman" w:hAnsi="Times New Roman"/>
                <w:color w:val="000000"/>
                <w:sz w:val="28"/>
                <w:szCs w:val="28"/>
                <w:lang w:eastAsia="ru-RU"/>
              </w:rPr>
            </w:pPr>
            <w:r w:rsidRPr="001B2E26">
              <w:rPr>
                <w:rFonts w:ascii="Times New Roman" w:eastAsia="Times New Roman" w:hAnsi="Times New Roman"/>
                <w:color w:val="000000"/>
                <w:sz w:val="28"/>
                <w:szCs w:val="28"/>
                <w:lang w:eastAsia="ru-RU"/>
              </w:rPr>
              <w:t>289000</w:t>
            </w:r>
          </w:p>
        </w:tc>
        <w:tc>
          <w:tcPr>
            <w:tcW w:w="1433" w:type="dxa"/>
            <w:tcBorders>
              <w:top w:val="nil"/>
              <w:left w:val="nil"/>
              <w:bottom w:val="single" w:sz="8" w:space="0" w:color="auto"/>
              <w:right w:val="single" w:sz="8" w:space="0" w:color="auto"/>
            </w:tcBorders>
            <w:shd w:val="clear" w:color="92D050" w:fill="FFFFFF"/>
            <w:noWrap/>
            <w:vAlign w:val="bottom"/>
            <w:hideMark/>
          </w:tcPr>
          <w:p w:rsidR="001B2E26" w:rsidRPr="001B2E26" w:rsidRDefault="001B2E26" w:rsidP="001B2E26">
            <w:pPr>
              <w:spacing w:after="0" w:line="240" w:lineRule="auto"/>
              <w:jc w:val="right"/>
              <w:rPr>
                <w:rFonts w:ascii="Times New Roman" w:eastAsia="Times New Roman" w:hAnsi="Times New Roman"/>
                <w:color w:val="000000"/>
                <w:sz w:val="28"/>
                <w:szCs w:val="28"/>
                <w:lang w:eastAsia="ru-RU"/>
              </w:rPr>
            </w:pPr>
            <w:r w:rsidRPr="001B2E26">
              <w:rPr>
                <w:rFonts w:ascii="Times New Roman" w:eastAsia="Times New Roman" w:hAnsi="Times New Roman"/>
                <w:color w:val="000000"/>
                <w:sz w:val="28"/>
                <w:szCs w:val="28"/>
                <w:lang w:eastAsia="ru-RU"/>
              </w:rPr>
              <w:t>289000</w:t>
            </w:r>
          </w:p>
        </w:tc>
        <w:tc>
          <w:tcPr>
            <w:tcW w:w="222" w:type="dxa"/>
            <w:tcBorders>
              <w:top w:val="nil"/>
              <w:left w:val="nil"/>
              <w:bottom w:val="nil"/>
              <w:right w:val="nil"/>
            </w:tcBorders>
            <w:shd w:val="clear" w:color="auto" w:fill="auto"/>
            <w:noWrap/>
            <w:vAlign w:val="bottom"/>
            <w:hideMark/>
          </w:tcPr>
          <w:p w:rsidR="001B2E26" w:rsidRPr="001B2E26" w:rsidRDefault="001B2E26" w:rsidP="001B2E26">
            <w:pPr>
              <w:spacing w:after="0" w:line="240" w:lineRule="auto"/>
              <w:rPr>
                <w:rFonts w:eastAsia="Times New Roman"/>
                <w:color w:val="000000"/>
                <w:lang w:eastAsia="ru-RU"/>
              </w:rPr>
            </w:pPr>
          </w:p>
        </w:tc>
      </w:tr>
      <w:tr w:rsidR="001B2E26" w:rsidRPr="001B2E26" w:rsidTr="001B2E26">
        <w:trPr>
          <w:trHeight w:val="315"/>
        </w:trPr>
        <w:tc>
          <w:tcPr>
            <w:tcW w:w="1166" w:type="dxa"/>
            <w:tcBorders>
              <w:top w:val="nil"/>
              <w:left w:val="single" w:sz="8" w:space="0" w:color="auto"/>
              <w:bottom w:val="single" w:sz="8" w:space="0" w:color="auto"/>
              <w:right w:val="single" w:sz="4" w:space="0" w:color="auto"/>
            </w:tcBorders>
            <w:shd w:val="clear" w:color="auto" w:fill="auto"/>
            <w:noWrap/>
            <w:vAlign w:val="bottom"/>
            <w:hideMark/>
          </w:tcPr>
          <w:p w:rsidR="001B2E26" w:rsidRPr="001B2E26" w:rsidRDefault="001B2E26" w:rsidP="001B2E26">
            <w:pPr>
              <w:spacing w:after="0" w:line="240" w:lineRule="auto"/>
              <w:rPr>
                <w:rFonts w:ascii="Times New Roman" w:eastAsia="Times New Roman" w:hAnsi="Times New Roman"/>
                <w:b/>
                <w:color w:val="000000"/>
                <w:sz w:val="28"/>
                <w:szCs w:val="28"/>
                <w:lang w:eastAsia="ru-RU"/>
              </w:rPr>
            </w:pPr>
            <w:r w:rsidRPr="001B2E26">
              <w:rPr>
                <w:rFonts w:ascii="Times New Roman" w:eastAsia="Times New Roman" w:hAnsi="Times New Roman"/>
                <w:b/>
                <w:color w:val="000000"/>
                <w:sz w:val="28"/>
                <w:szCs w:val="28"/>
                <w:lang w:eastAsia="ru-RU"/>
              </w:rPr>
              <w:t>РАЗОМ</w:t>
            </w:r>
          </w:p>
        </w:tc>
        <w:tc>
          <w:tcPr>
            <w:tcW w:w="1969" w:type="dxa"/>
            <w:tcBorders>
              <w:top w:val="single" w:sz="4" w:space="0" w:color="auto"/>
              <w:left w:val="nil"/>
              <w:bottom w:val="single" w:sz="8" w:space="0" w:color="auto"/>
              <w:right w:val="single" w:sz="4" w:space="0" w:color="auto"/>
            </w:tcBorders>
            <w:shd w:val="clear" w:color="auto" w:fill="auto"/>
            <w:noWrap/>
            <w:vAlign w:val="bottom"/>
            <w:hideMark/>
          </w:tcPr>
          <w:p w:rsidR="001B2E26" w:rsidRPr="001B2E26" w:rsidRDefault="001B2E26" w:rsidP="001B2E26">
            <w:pPr>
              <w:spacing w:after="0" w:line="240" w:lineRule="auto"/>
              <w:jc w:val="right"/>
              <w:rPr>
                <w:rFonts w:ascii="Times New Roman" w:eastAsia="Times New Roman" w:hAnsi="Times New Roman"/>
                <w:b/>
                <w:color w:val="000000"/>
                <w:sz w:val="28"/>
                <w:szCs w:val="28"/>
                <w:lang w:eastAsia="ru-RU"/>
              </w:rPr>
            </w:pPr>
            <w:r w:rsidRPr="001B2E26">
              <w:rPr>
                <w:rFonts w:ascii="Times New Roman" w:eastAsia="Times New Roman" w:hAnsi="Times New Roman"/>
                <w:b/>
                <w:color w:val="000000"/>
                <w:sz w:val="28"/>
                <w:szCs w:val="28"/>
                <w:lang w:eastAsia="ru-RU"/>
              </w:rPr>
              <w:t>18531100</w:t>
            </w:r>
          </w:p>
        </w:tc>
        <w:tc>
          <w:tcPr>
            <w:tcW w:w="1701" w:type="dxa"/>
            <w:tcBorders>
              <w:top w:val="nil"/>
              <w:left w:val="nil"/>
              <w:bottom w:val="single" w:sz="8" w:space="0" w:color="auto"/>
              <w:right w:val="single" w:sz="4" w:space="0" w:color="auto"/>
            </w:tcBorders>
            <w:shd w:val="clear" w:color="auto" w:fill="auto"/>
            <w:noWrap/>
            <w:vAlign w:val="bottom"/>
            <w:hideMark/>
          </w:tcPr>
          <w:p w:rsidR="001B2E26" w:rsidRPr="001B2E26" w:rsidRDefault="001B2E26" w:rsidP="001B2E26">
            <w:pPr>
              <w:spacing w:after="0" w:line="240" w:lineRule="auto"/>
              <w:jc w:val="right"/>
              <w:rPr>
                <w:rFonts w:ascii="Times New Roman" w:eastAsia="Times New Roman" w:hAnsi="Times New Roman"/>
                <w:b/>
                <w:color w:val="000000"/>
                <w:sz w:val="28"/>
                <w:szCs w:val="28"/>
                <w:lang w:eastAsia="ru-RU"/>
              </w:rPr>
            </w:pPr>
            <w:r w:rsidRPr="001B2E26">
              <w:rPr>
                <w:rFonts w:ascii="Times New Roman" w:eastAsia="Times New Roman" w:hAnsi="Times New Roman"/>
                <w:b/>
                <w:color w:val="000000"/>
                <w:sz w:val="28"/>
                <w:szCs w:val="28"/>
                <w:lang w:eastAsia="ru-RU"/>
              </w:rPr>
              <w:t>12039100</w:t>
            </w:r>
          </w:p>
        </w:tc>
        <w:tc>
          <w:tcPr>
            <w:tcW w:w="1701" w:type="dxa"/>
            <w:tcBorders>
              <w:top w:val="nil"/>
              <w:left w:val="nil"/>
              <w:bottom w:val="single" w:sz="8" w:space="0" w:color="auto"/>
              <w:right w:val="single" w:sz="4" w:space="0" w:color="auto"/>
            </w:tcBorders>
            <w:shd w:val="clear" w:color="auto" w:fill="auto"/>
            <w:noWrap/>
            <w:vAlign w:val="bottom"/>
            <w:hideMark/>
          </w:tcPr>
          <w:p w:rsidR="001B2E26" w:rsidRPr="001B2E26" w:rsidRDefault="001B2E26" w:rsidP="001B2E26">
            <w:pPr>
              <w:spacing w:after="0" w:line="240" w:lineRule="auto"/>
              <w:jc w:val="right"/>
              <w:rPr>
                <w:rFonts w:ascii="Times New Roman" w:eastAsia="Times New Roman" w:hAnsi="Times New Roman"/>
                <w:b/>
                <w:color w:val="000000"/>
                <w:sz w:val="28"/>
                <w:szCs w:val="28"/>
                <w:lang w:eastAsia="ru-RU"/>
              </w:rPr>
            </w:pPr>
            <w:r w:rsidRPr="001B2E26">
              <w:rPr>
                <w:rFonts w:ascii="Times New Roman" w:eastAsia="Times New Roman" w:hAnsi="Times New Roman"/>
                <w:b/>
                <w:color w:val="000000"/>
                <w:sz w:val="28"/>
                <w:szCs w:val="28"/>
                <w:lang w:eastAsia="ru-RU"/>
              </w:rPr>
              <w:t>3386200</w:t>
            </w:r>
          </w:p>
        </w:tc>
        <w:tc>
          <w:tcPr>
            <w:tcW w:w="1402" w:type="dxa"/>
            <w:tcBorders>
              <w:top w:val="nil"/>
              <w:left w:val="nil"/>
              <w:bottom w:val="single" w:sz="8" w:space="0" w:color="auto"/>
              <w:right w:val="single" w:sz="4" w:space="0" w:color="auto"/>
            </w:tcBorders>
            <w:shd w:val="clear" w:color="auto" w:fill="auto"/>
            <w:noWrap/>
            <w:vAlign w:val="bottom"/>
            <w:hideMark/>
          </w:tcPr>
          <w:p w:rsidR="001B2E26" w:rsidRPr="001B2E26" w:rsidRDefault="001B2E26" w:rsidP="001B2E26">
            <w:pPr>
              <w:spacing w:after="0" w:line="240" w:lineRule="auto"/>
              <w:jc w:val="right"/>
              <w:rPr>
                <w:rFonts w:ascii="Times New Roman" w:eastAsia="Times New Roman" w:hAnsi="Times New Roman"/>
                <w:b/>
                <w:color w:val="000000"/>
                <w:sz w:val="28"/>
                <w:szCs w:val="28"/>
                <w:lang w:eastAsia="ru-RU"/>
              </w:rPr>
            </w:pPr>
            <w:r w:rsidRPr="001B2E26">
              <w:rPr>
                <w:rFonts w:ascii="Times New Roman" w:eastAsia="Times New Roman" w:hAnsi="Times New Roman"/>
                <w:b/>
                <w:color w:val="000000"/>
                <w:sz w:val="28"/>
                <w:szCs w:val="28"/>
                <w:lang w:eastAsia="ru-RU"/>
              </w:rPr>
              <w:t>2851000</w:t>
            </w:r>
          </w:p>
        </w:tc>
        <w:tc>
          <w:tcPr>
            <w:tcW w:w="1433" w:type="dxa"/>
            <w:tcBorders>
              <w:top w:val="single" w:sz="4" w:space="0" w:color="auto"/>
              <w:left w:val="nil"/>
              <w:bottom w:val="single" w:sz="8" w:space="0" w:color="auto"/>
              <w:right w:val="single" w:sz="8" w:space="0" w:color="auto"/>
            </w:tcBorders>
            <w:shd w:val="clear" w:color="auto" w:fill="auto"/>
            <w:noWrap/>
            <w:vAlign w:val="bottom"/>
            <w:hideMark/>
          </w:tcPr>
          <w:p w:rsidR="001B2E26" w:rsidRPr="001B2E26" w:rsidRDefault="001B2E26" w:rsidP="001B2E26">
            <w:pPr>
              <w:spacing w:after="0" w:line="240" w:lineRule="auto"/>
              <w:jc w:val="right"/>
              <w:rPr>
                <w:rFonts w:ascii="Times New Roman" w:eastAsia="Times New Roman" w:hAnsi="Times New Roman"/>
                <w:b/>
                <w:color w:val="000000"/>
                <w:sz w:val="28"/>
                <w:szCs w:val="28"/>
                <w:lang w:eastAsia="ru-RU"/>
              </w:rPr>
            </w:pPr>
            <w:r w:rsidRPr="001B2E26">
              <w:rPr>
                <w:rFonts w:ascii="Times New Roman" w:eastAsia="Times New Roman" w:hAnsi="Times New Roman"/>
                <w:b/>
                <w:color w:val="000000"/>
                <w:sz w:val="28"/>
                <w:szCs w:val="28"/>
                <w:lang w:eastAsia="ru-RU"/>
              </w:rPr>
              <w:t>428200</w:t>
            </w:r>
          </w:p>
        </w:tc>
        <w:tc>
          <w:tcPr>
            <w:tcW w:w="222" w:type="dxa"/>
            <w:tcBorders>
              <w:top w:val="nil"/>
              <w:left w:val="nil"/>
              <w:bottom w:val="nil"/>
              <w:right w:val="nil"/>
            </w:tcBorders>
            <w:shd w:val="clear" w:color="auto" w:fill="auto"/>
            <w:noWrap/>
            <w:vAlign w:val="bottom"/>
            <w:hideMark/>
          </w:tcPr>
          <w:p w:rsidR="001B2E26" w:rsidRPr="001B2E26" w:rsidRDefault="001B2E26" w:rsidP="001B2E26">
            <w:pPr>
              <w:spacing w:after="0" w:line="240" w:lineRule="auto"/>
              <w:rPr>
                <w:rFonts w:eastAsia="Times New Roman"/>
                <w:color w:val="000000"/>
                <w:lang w:eastAsia="ru-RU"/>
              </w:rPr>
            </w:pPr>
          </w:p>
        </w:tc>
      </w:tr>
    </w:tbl>
    <w:p w:rsidR="001210BA" w:rsidRDefault="001210BA" w:rsidP="007C57DE">
      <w:pPr>
        <w:spacing w:after="0" w:line="240" w:lineRule="auto"/>
        <w:ind w:firstLine="360"/>
        <w:jc w:val="both"/>
        <w:rPr>
          <w:rFonts w:ascii="Times New Roman" w:hAnsi="Times New Roman"/>
          <w:sz w:val="28"/>
          <w:szCs w:val="28"/>
          <w:lang w:val="uk-UA"/>
        </w:rPr>
      </w:pPr>
    </w:p>
    <w:p w:rsidR="001210BA" w:rsidRDefault="001210BA" w:rsidP="001210BA">
      <w:pPr>
        <w:spacing w:after="0" w:line="240" w:lineRule="auto"/>
        <w:ind w:firstLine="360"/>
        <w:jc w:val="center"/>
        <w:rPr>
          <w:rFonts w:ascii="Times New Roman" w:hAnsi="Times New Roman"/>
          <w:b/>
          <w:sz w:val="28"/>
          <w:szCs w:val="28"/>
          <w:lang w:val="uk-UA"/>
        </w:rPr>
      </w:pPr>
      <w:r w:rsidRPr="001210BA">
        <w:rPr>
          <w:rFonts w:ascii="Times New Roman" w:hAnsi="Times New Roman"/>
          <w:b/>
          <w:sz w:val="28"/>
          <w:szCs w:val="28"/>
          <w:lang w:val="uk-UA"/>
        </w:rPr>
        <w:t>Збільшення витрат на проведення протипожежних заходів</w:t>
      </w:r>
    </w:p>
    <w:p w:rsidR="001210BA" w:rsidRPr="001210BA" w:rsidRDefault="001210BA" w:rsidP="001210BA">
      <w:pPr>
        <w:spacing w:after="0" w:line="240" w:lineRule="auto"/>
        <w:ind w:firstLine="360"/>
        <w:jc w:val="center"/>
        <w:rPr>
          <w:rFonts w:ascii="Times New Roman" w:hAnsi="Times New Roman"/>
          <w:b/>
          <w:sz w:val="28"/>
          <w:szCs w:val="28"/>
          <w:lang w:val="uk-UA"/>
        </w:rPr>
      </w:pPr>
      <w:r>
        <w:rPr>
          <w:rFonts w:ascii="Times New Roman" w:hAnsi="Times New Roman"/>
          <w:b/>
          <w:sz w:val="28"/>
          <w:szCs w:val="28"/>
          <w:lang w:val="uk-UA"/>
        </w:rPr>
        <w:t>на 2021-2022 роки</w:t>
      </w:r>
    </w:p>
    <w:p w:rsidR="001210BA" w:rsidRPr="001210BA" w:rsidRDefault="001210BA" w:rsidP="001210BA">
      <w:pPr>
        <w:spacing w:after="0" w:line="240" w:lineRule="auto"/>
        <w:ind w:firstLine="360"/>
        <w:jc w:val="center"/>
        <w:rPr>
          <w:rFonts w:ascii="Times New Roman" w:hAnsi="Times New Roman"/>
          <w:b/>
          <w:sz w:val="28"/>
          <w:szCs w:val="28"/>
          <w:lang w:val="uk-UA"/>
        </w:rPr>
      </w:pPr>
    </w:p>
    <w:tbl>
      <w:tblPr>
        <w:tblW w:w="8872" w:type="dxa"/>
        <w:tblInd w:w="92" w:type="dxa"/>
        <w:tblLook w:val="04A0"/>
      </w:tblPr>
      <w:tblGrid>
        <w:gridCol w:w="2143"/>
        <w:gridCol w:w="2410"/>
        <w:gridCol w:w="2268"/>
        <w:gridCol w:w="2051"/>
      </w:tblGrid>
      <w:tr w:rsidR="001210BA" w:rsidRPr="001210BA" w:rsidTr="001210BA">
        <w:trPr>
          <w:trHeight w:val="600"/>
        </w:trPr>
        <w:tc>
          <w:tcPr>
            <w:tcW w:w="2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BA" w:rsidRPr="001210BA" w:rsidRDefault="001210BA" w:rsidP="001210BA">
            <w:pPr>
              <w:spacing w:after="0" w:line="240" w:lineRule="auto"/>
              <w:jc w:val="center"/>
              <w:rPr>
                <w:rFonts w:ascii="Times New Roman" w:eastAsia="Times New Roman" w:hAnsi="Times New Roman"/>
                <w:b/>
                <w:color w:val="000000"/>
                <w:sz w:val="28"/>
                <w:szCs w:val="28"/>
                <w:lang w:eastAsia="ru-RU"/>
              </w:rPr>
            </w:pPr>
            <w:r w:rsidRPr="001210BA">
              <w:rPr>
                <w:rFonts w:ascii="Times New Roman" w:eastAsia="Times New Roman" w:hAnsi="Times New Roman"/>
                <w:b/>
                <w:color w:val="000000"/>
                <w:sz w:val="28"/>
                <w:szCs w:val="28"/>
                <w:lang w:eastAsia="ru-RU"/>
              </w:rPr>
              <w:t>ВСЬОГО</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1210BA" w:rsidRDefault="001210BA" w:rsidP="001210BA">
            <w:pPr>
              <w:spacing w:after="0" w:line="240" w:lineRule="auto"/>
              <w:jc w:val="center"/>
              <w:rPr>
                <w:rFonts w:ascii="Times New Roman" w:eastAsia="Times New Roman" w:hAnsi="Times New Roman"/>
                <w:color w:val="000000"/>
                <w:sz w:val="28"/>
                <w:szCs w:val="28"/>
                <w:lang w:val="uk-UA" w:eastAsia="ru-RU"/>
              </w:rPr>
            </w:pPr>
            <w:r w:rsidRPr="001210BA">
              <w:rPr>
                <w:rFonts w:ascii="Times New Roman" w:eastAsia="Times New Roman" w:hAnsi="Times New Roman"/>
                <w:color w:val="000000"/>
                <w:sz w:val="28"/>
                <w:szCs w:val="28"/>
                <w:lang w:eastAsia="ru-RU"/>
              </w:rPr>
              <w:t>терміново</w:t>
            </w:r>
          </w:p>
          <w:p w:rsidR="001210BA" w:rsidRPr="001210BA" w:rsidRDefault="001210BA" w:rsidP="001210BA">
            <w:pPr>
              <w:spacing w:after="0" w:line="240" w:lineRule="auto"/>
              <w:jc w:val="center"/>
              <w:rPr>
                <w:rFonts w:ascii="Times New Roman" w:eastAsia="Times New Roman" w:hAnsi="Times New Roman"/>
                <w:b/>
                <w:color w:val="000000"/>
                <w:sz w:val="28"/>
                <w:szCs w:val="28"/>
                <w:lang w:eastAsia="ru-RU"/>
              </w:rPr>
            </w:pPr>
            <w:r w:rsidRPr="001210BA">
              <w:rPr>
                <w:rFonts w:ascii="Times New Roman" w:eastAsia="Times New Roman" w:hAnsi="Times New Roman"/>
                <w:b/>
                <w:color w:val="000000"/>
                <w:sz w:val="28"/>
                <w:szCs w:val="28"/>
                <w:lang w:eastAsia="ru-RU"/>
              </w:rPr>
              <w:t>2021 рік</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1210BA" w:rsidRPr="001210BA" w:rsidRDefault="001210BA" w:rsidP="001210BA">
            <w:pPr>
              <w:spacing w:after="0" w:line="240" w:lineRule="auto"/>
              <w:jc w:val="center"/>
              <w:rPr>
                <w:rFonts w:ascii="Times New Roman" w:eastAsia="Times New Roman" w:hAnsi="Times New Roman"/>
                <w:color w:val="000000"/>
                <w:sz w:val="28"/>
                <w:szCs w:val="28"/>
                <w:lang w:eastAsia="ru-RU"/>
              </w:rPr>
            </w:pPr>
            <w:r w:rsidRPr="001210BA">
              <w:rPr>
                <w:rFonts w:ascii="Times New Roman" w:eastAsia="Times New Roman" w:hAnsi="Times New Roman"/>
                <w:color w:val="000000"/>
                <w:sz w:val="28"/>
                <w:szCs w:val="28"/>
                <w:lang w:eastAsia="ru-RU"/>
              </w:rPr>
              <w:t xml:space="preserve">першочергово </w:t>
            </w:r>
            <w:r w:rsidRPr="001210BA">
              <w:rPr>
                <w:rFonts w:ascii="Times New Roman" w:eastAsia="Times New Roman" w:hAnsi="Times New Roman"/>
                <w:b/>
                <w:color w:val="000000"/>
                <w:sz w:val="28"/>
                <w:szCs w:val="28"/>
                <w:lang w:eastAsia="ru-RU"/>
              </w:rPr>
              <w:t>2021 рік</w:t>
            </w:r>
          </w:p>
        </w:tc>
        <w:tc>
          <w:tcPr>
            <w:tcW w:w="2051" w:type="dxa"/>
            <w:tcBorders>
              <w:top w:val="single" w:sz="4" w:space="0" w:color="auto"/>
              <w:left w:val="nil"/>
              <w:bottom w:val="single" w:sz="4" w:space="0" w:color="auto"/>
              <w:right w:val="single" w:sz="4" w:space="0" w:color="auto"/>
            </w:tcBorders>
            <w:shd w:val="clear" w:color="auto" w:fill="auto"/>
            <w:vAlign w:val="bottom"/>
            <w:hideMark/>
          </w:tcPr>
          <w:p w:rsidR="001210BA" w:rsidRPr="001210BA" w:rsidRDefault="001210BA" w:rsidP="001210BA">
            <w:pPr>
              <w:spacing w:after="0" w:line="240" w:lineRule="auto"/>
              <w:jc w:val="center"/>
              <w:rPr>
                <w:rFonts w:ascii="Times New Roman" w:eastAsia="Times New Roman" w:hAnsi="Times New Roman"/>
                <w:b/>
                <w:color w:val="000000"/>
                <w:sz w:val="28"/>
                <w:szCs w:val="28"/>
                <w:lang w:val="uk-UA" w:eastAsia="ru-RU"/>
              </w:rPr>
            </w:pPr>
            <w:r w:rsidRPr="001210BA">
              <w:rPr>
                <w:rFonts w:ascii="Times New Roman" w:eastAsia="Times New Roman" w:hAnsi="Times New Roman"/>
                <w:b/>
                <w:color w:val="000000"/>
                <w:sz w:val="28"/>
                <w:szCs w:val="28"/>
                <w:lang w:eastAsia="ru-RU"/>
              </w:rPr>
              <w:t>2022</w:t>
            </w:r>
            <w:r w:rsidRPr="001210BA">
              <w:rPr>
                <w:rFonts w:ascii="Times New Roman" w:eastAsia="Times New Roman" w:hAnsi="Times New Roman"/>
                <w:b/>
                <w:color w:val="000000"/>
                <w:sz w:val="28"/>
                <w:szCs w:val="28"/>
                <w:lang w:val="uk-UA" w:eastAsia="ru-RU"/>
              </w:rPr>
              <w:t xml:space="preserve"> рік</w:t>
            </w:r>
          </w:p>
        </w:tc>
      </w:tr>
      <w:tr w:rsidR="001210BA" w:rsidRPr="001210BA" w:rsidTr="001210BA">
        <w:trPr>
          <w:trHeight w:val="300"/>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7E20D5" w:rsidRDefault="007E20D5" w:rsidP="001210BA">
            <w:pPr>
              <w:spacing w:after="0" w:line="240" w:lineRule="auto"/>
              <w:jc w:val="center"/>
              <w:rPr>
                <w:rFonts w:ascii="Times New Roman" w:eastAsia="Times New Roman" w:hAnsi="Times New Roman"/>
                <w:b/>
                <w:color w:val="000000"/>
                <w:sz w:val="28"/>
                <w:szCs w:val="28"/>
                <w:lang w:val="uk-UA" w:eastAsia="ru-RU"/>
              </w:rPr>
            </w:pPr>
          </w:p>
          <w:p w:rsidR="001210BA" w:rsidRPr="001210BA" w:rsidRDefault="001210BA" w:rsidP="001210BA">
            <w:pPr>
              <w:spacing w:after="0" w:line="240" w:lineRule="auto"/>
              <w:jc w:val="center"/>
              <w:rPr>
                <w:rFonts w:ascii="Times New Roman" w:eastAsia="Times New Roman" w:hAnsi="Times New Roman"/>
                <w:b/>
                <w:color w:val="000000"/>
                <w:sz w:val="28"/>
                <w:szCs w:val="28"/>
                <w:lang w:eastAsia="ru-RU"/>
              </w:rPr>
            </w:pPr>
            <w:r w:rsidRPr="001210BA">
              <w:rPr>
                <w:rFonts w:ascii="Times New Roman" w:eastAsia="Times New Roman" w:hAnsi="Times New Roman"/>
                <w:b/>
                <w:color w:val="000000"/>
                <w:sz w:val="28"/>
                <w:szCs w:val="28"/>
                <w:lang w:eastAsia="ru-RU"/>
              </w:rPr>
              <w:t>38806212</w:t>
            </w:r>
          </w:p>
        </w:tc>
        <w:tc>
          <w:tcPr>
            <w:tcW w:w="2410" w:type="dxa"/>
            <w:tcBorders>
              <w:top w:val="nil"/>
              <w:left w:val="nil"/>
              <w:bottom w:val="single" w:sz="4" w:space="0" w:color="auto"/>
              <w:right w:val="single" w:sz="4" w:space="0" w:color="auto"/>
            </w:tcBorders>
            <w:shd w:val="clear" w:color="auto" w:fill="auto"/>
            <w:noWrap/>
            <w:vAlign w:val="bottom"/>
            <w:hideMark/>
          </w:tcPr>
          <w:p w:rsidR="001210BA" w:rsidRPr="001210BA" w:rsidRDefault="001210BA" w:rsidP="001210BA">
            <w:pPr>
              <w:spacing w:after="0" w:line="240" w:lineRule="auto"/>
              <w:jc w:val="center"/>
              <w:rPr>
                <w:rFonts w:ascii="Times New Roman" w:eastAsia="Times New Roman" w:hAnsi="Times New Roman"/>
                <w:color w:val="000000"/>
                <w:sz w:val="28"/>
                <w:szCs w:val="28"/>
                <w:lang w:eastAsia="ru-RU"/>
              </w:rPr>
            </w:pPr>
            <w:r w:rsidRPr="001210BA">
              <w:rPr>
                <w:rFonts w:ascii="Times New Roman" w:eastAsia="Times New Roman" w:hAnsi="Times New Roman"/>
                <w:color w:val="000000"/>
                <w:sz w:val="28"/>
                <w:szCs w:val="28"/>
                <w:lang w:eastAsia="ru-RU"/>
              </w:rPr>
              <w:t>1986588,56</w:t>
            </w:r>
          </w:p>
        </w:tc>
        <w:tc>
          <w:tcPr>
            <w:tcW w:w="2268" w:type="dxa"/>
            <w:tcBorders>
              <w:top w:val="nil"/>
              <w:left w:val="nil"/>
              <w:bottom w:val="single" w:sz="4" w:space="0" w:color="auto"/>
              <w:right w:val="single" w:sz="4" w:space="0" w:color="auto"/>
            </w:tcBorders>
            <w:shd w:val="clear" w:color="auto" w:fill="auto"/>
            <w:noWrap/>
            <w:vAlign w:val="bottom"/>
            <w:hideMark/>
          </w:tcPr>
          <w:p w:rsidR="001210BA" w:rsidRPr="001210BA" w:rsidRDefault="001210BA" w:rsidP="001210BA">
            <w:pPr>
              <w:spacing w:after="0" w:line="240" w:lineRule="auto"/>
              <w:jc w:val="center"/>
              <w:rPr>
                <w:rFonts w:ascii="Times New Roman" w:eastAsia="Times New Roman" w:hAnsi="Times New Roman"/>
                <w:color w:val="000000"/>
                <w:sz w:val="28"/>
                <w:szCs w:val="28"/>
                <w:lang w:eastAsia="ru-RU"/>
              </w:rPr>
            </w:pPr>
            <w:r w:rsidRPr="001210BA">
              <w:rPr>
                <w:rFonts w:ascii="Times New Roman" w:eastAsia="Times New Roman" w:hAnsi="Times New Roman"/>
                <w:color w:val="000000"/>
                <w:sz w:val="28"/>
                <w:szCs w:val="28"/>
                <w:lang w:eastAsia="ru-RU"/>
              </w:rPr>
              <w:t>7043000</w:t>
            </w:r>
          </w:p>
        </w:tc>
        <w:tc>
          <w:tcPr>
            <w:tcW w:w="2051" w:type="dxa"/>
            <w:tcBorders>
              <w:top w:val="nil"/>
              <w:left w:val="nil"/>
              <w:bottom w:val="single" w:sz="4" w:space="0" w:color="auto"/>
              <w:right w:val="single" w:sz="4" w:space="0" w:color="auto"/>
            </w:tcBorders>
            <w:shd w:val="clear" w:color="auto" w:fill="auto"/>
            <w:noWrap/>
            <w:vAlign w:val="bottom"/>
            <w:hideMark/>
          </w:tcPr>
          <w:p w:rsidR="001210BA" w:rsidRPr="001210BA" w:rsidRDefault="001210BA" w:rsidP="001210BA">
            <w:pPr>
              <w:spacing w:after="0" w:line="240" w:lineRule="auto"/>
              <w:jc w:val="center"/>
              <w:rPr>
                <w:rFonts w:ascii="Times New Roman" w:eastAsia="Times New Roman" w:hAnsi="Times New Roman"/>
                <w:color w:val="000000"/>
                <w:sz w:val="28"/>
                <w:szCs w:val="28"/>
                <w:lang w:eastAsia="ru-RU"/>
              </w:rPr>
            </w:pPr>
            <w:r w:rsidRPr="001210BA">
              <w:rPr>
                <w:rFonts w:ascii="Times New Roman" w:eastAsia="Times New Roman" w:hAnsi="Times New Roman"/>
                <w:color w:val="000000"/>
                <w:sz w:val="28"/>
                <w:szCs w:val="28"/>
                <w:lang w:eastAsia="ru-RU"/>
              </w:rPr>
              <w:t>29776623,4</w:t>
            </w:r>
          </w:p>
        </w:tc>
      </w:tr>
    </w:tbl>
    <w:p w:rsidR="007E20D5" w:rsidRDefault="007E20D5" w:rsidP="001210BA">
      <w:pPr>
        <w:spacing w:after="0" w:line="240" w:lineRule="auto"/>
        <w:ind w:firstLine="360"/>
        <w:jc w:val="center"/>
        <w:rPr>
          <w:rFonts w:ascii="Times New Roman" w:hAnsi="Times New Roman"/>
          <w:b/>
          <w:sz w:val="28"/>
          <w:szCs w:val="28"/>
          <w:lang w:val="uk-UA"/>
        </w:rPr>
      </w:pPr>
    </w:p>
    <w:p w:rsidR="007E20D5" w:rsidRPr="00571C97" w:rsidRDefault="007E20D5" w:rsidP="001210BA">
      <w:pPr>
        <w:spacing w:after="0" w:line="240" w:lineRule="auto"/>
        <w:ind w:firstLine="360"/>
        <w:jc w:val="center"/>
        <w:rPr>
          <w:rFonts w:ascii="Times New Roman" w:hAnsi="Times New Roman"/>
          <w:b/>
          <w:sz w:val="28"/>
          <w:szCs w:val="28"/>
          <w:lang w:val="uk-UA"/>
        </w:rPr>
      </w:pPr>
      <w:r w:rsidRPr="00571C97">
        <w:rPr>
          <w:rFonts w:ascii="Times New Roman" w:hAnsi="Times New Roman"/>
          <w:b/>
          <w:sz w:val="28"/>
          <w:szCs w:val="28"/>
          <w:lang w:val="uk-UA"/>
        </w:rPr>
        <w:t xml:space="preserve">Розрахунок витрат на проведення атестації робочих місць </w:t>
      </w:r>
    </w:p>
    <w:p w:rsidR="007E20D5" w:rsidRPr="00571C97" w:rsidRDefault="007E20D5" w:rsidP="001210BA">
      <w:pPr>
        <w:spacing w:after="0" w:line="240" w:lineRule="auto"/>
        <w:ind w:firstLine="360"/>
        <w:jc w:val="center"/>
        <w:rPr>
          <w:rFonts w:ascii="Times New Roman" w:hAnsi="Times New Roman"/>
          <w:b/>
          <w:sz w:val="28"/>
          <w:szCs w:val="28"/>
          <w:lang w:val="uk-UA"/>
        </w:rPr>
      </w:pPr>
      <w:r w:rsidRPr="00571C97">
        <w:rPr>
          <w:rFonts w:ascii="Times New Roman" w:hAnsi="Times New Roman"/>
          <w:b/>
          <w:sz w:val="28"/>
          <w:szCs w:val="28"/>
          <w:lang w:val="uk-UA"/>
        </w:rPr>
        <w:t>в закладах освіти на 2021  р</w:t>
      </w:r>
      <w:r w:rsidR="00B23BEF" w:rsidRPr="00571C97">
        <w:rPr>
          <w:rFonts w:ascii="Times New Roman" w:hAnsi="Times New Roman"/>
          <w:b/>
          <w:sz w:val="28"/>
          <w:szCs w:val="28"/>
          <w:lang w:val="uk-UA"/>
        </w:rPr>
        <w:t>ік</w:t>
      </w:r>
    </w:p>
    <w:p w:rsidR="007E20D5" w:rsidRPr="00571C97" w:rsidRDefault="007E20D5" w:rsidP="001210BA">
      <w:pPr>
        <w:spacing w:after="0" w:line="240" w:lineRule="auto"/>
        <w:ind w:firstLine="360"/>
        <w:jc w:val="center"/>
        <w:rPr>
          <w:rFonts w:ascii="Times New Roman" w:hAnsi="Times New Roman"/>
          <w:b/>
          <w:sz w:val="28"/>
          <w:szCs w:val="28"/>
          <w:lang w:val="uk-UA"/>
        </w:rPr>
      </w:pPr>
    </w:p>
    <w:tbl>
      <w:tblPr>
        <w:tblW w:w="7484" w:type="dxa"/>
        <w:tblInd w:w="1129" w:type="dxa"/>
        <w:tblLook w:val="04A0"/>
      </w:tblPr>
      <w:tblGrid>
        <w:gridCol w:w="3941"/>
        <w:gridCol w:w="3543"/>
      </w:tblGrid>
      <w:tr w:rsidR="007E20D5" w:rsidRPr="00571C97" w:rsidTr="00B23BEF">
        <w:trPr>
          <w:trHeight w:val="300"/>
        </w:trPr>
        <w:tc>
          <w:tcPr>
            <w:tcW w:w="3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0D5" w:rsidRPr="00571C97" w:rsidRDefault="007E20D5" w:rsidP="007E20D5">
            <w:pPr>
              <w:spacing w:after="0" w:line="240" w:lineRule="auto"/>
              <w:jc w:val="center"/>
              <w:rPr>
                <w:rFonts w:ascii="Times New Roman" w:eastAsia="Times New Roman" w:hAnsi="Times New Roman"/>
                <w:b/>
                <w:color w:val="000000"/>
                <w:sz w:val="28"/>
                <w:szCs w:val="28"/>
                <w:lang w:val="uk-UA" w:eastAsia="ru-RU"/>
              </w:rPr>
            </w:pPr>
          </w:p>
        </w:tc>
        <w:tc>
          <w:tcPr>
            <w:tcW w:w="3543" w:type="dxa"/>
            <w:vMerge w:val="restart"/>
            <w:tcBorders>
              <w:top w:val="single" w:sz="4" w:space="0" w:color="auto"/>
              <w:left w:val="nil"/>
              <w:right w:val="single" w:sz="4" w:space="0" w:color="auto"/>
            </w:tcBorders>
            <w:shd w:val="clear" w:color="auto" w:fill="auto"/>
            <w:noWrap/>
            <w:vAlign w:val="bottom"/>
            <w:hideMark/>
          </w:tcPr>
          <w:p w:rsidR="007E20D5" w:rsidRPr="00571C97" w:rsidRDefault="007E20D5" w:rsidP="007E20D5">
            <w:pPr>
              <w:spacing w:after="0" w:line="240" w:lineRule="auto"/>
              <w:jc w:val="center"/>
              <w:rPr>
                <w:rFonts w:ascii="Times New Roman" w:eastAsia="Times New Roman" w:hAnsi="Times New Roman"/>
                <w:color w:val="000000"/>
                <w:sz w:val="28"/>
                <w:szCs w:val="28"/>
                <w:lang w:eastAsia="ru-RU"/>
              </w:rPr>
            </w:pPr>
            <w:r w:rsidRPr="00571C97">
              <w:rPr>
                <w:rFonts w:ascii="Times New Roman" w:eastAsia="Times New Roman" w:hAnsi="Times New Roman"/>
                <w:color w:val="000000"/>
                <w:sz w:val="28"/>
                <w:szCs w:val="28"/>
                <w:lang w:eastAsia="ru-RU"/>
              </w:rPr>
              <w:t>в тому числі</w:t>
            </w:r>
          </w:p>
          <w:p w:rsidR="007E20D5" w:rsidRPr="00571C97" w:rsidRDefault="007E20D5" w:rsidP="007E20D5">
            <w:pPr>
              <w:jc w:val="center"/>
              <w:rPr>
                <w:rFonts w:ascii="Times New Roman" w:eastAsia="Times New Roman" w:hAnsi="Times New Roman"/>
                <w:b/>
                <w:color w:val="000000"/>
                <w:sz w:val="28"/>
                <w:szCs w:val="28"/>
                <w:lang w:eastAsia="ru-RU"/>
              </w:rPr>
            </w:pPr>
            <w:r w:rsidRPr="00571C97">
              <w:rPr>
                <w:rFonts w:ascii="Times New Roman" w:eastAsia="Times New Roman" w:hAnsi="Times New Roman"/>
                <w:b/>
                <w:color w:val="000000"/>
                <w:sz w:val="28"/>
                <w:szCs w:val="28"/>
                <w:lang w:eastAsia="ru-RU"/>
              </w:rPr>
              <w:t>2021 рік</w:t>
            </w:r>
          </w:p>
        </w:tc>
      </w:tr>
      <w:tr w:rsidR="007E20D5" w:rsidRPr="00571C97" w:rsidTr="00B23BEF">
        <w:trPr>
          <w:trHeight w:val="300"/>
        </w:trPr>
        <w:tc>
          <w:tcPr>
            <w:tcW w:w="3941" w:type="dxa"/>
            <w:tcBorders>
              <w:top w:val="nil"/>
              <w:left w:val="single" w:sz="4" w:space="0" w:color="auto"/>
              <w:bottom w:val="single" w:sz="4" w:space="0" w:color="auto"/>
              <w:right w:val="single" w:sz="4" w:space="0" w:color="auto"/>
            </w:tcBorders>
            <w:shd w:val="clear" w:color="auto" w:fill="auto"/>
            <w:noWrap/>
            <w:vAlign w:val="bottom"/>
            <w:hideMark/>
          </w:tcPr>
          <w:p w:rsidR="007E20D5" w:rsidRPr="00571C97" w:rsidRDefault="007E20D5" w:rsidP="00B23BEF">
            <w:pPr>
              <w:spacing w:after="0" w:line="240" w:lineRule="auto"/>
              <w:jc w:val="center"/>
              <w:rPr>
                <w:rFonts w:ascii="Times New Roman" w:eastAsia="Times New Roman" w:hAnsi="Times New Roman"/>
                <w:color w:val="000000"/>
                <w:sz w:val="28"/>
                <w:szCs w:val="28"/>
                <w:lang w:val="uk-UA" w:eastAsia="ru-RU"/>
              </w:rPr>
            </w:pPr>
            <w:r w:rsidRPr="00571C97">
              <w:rPr>
                <w:rFonts w:ascii="Times New Roman" w:eastAsia="Times New Roman" w:hAnsi="Times New Roman"/>
                <w:color w:val="000000"/>
                <w:sz w:val="28"/>
                <w:szCs w:val="28"/>
                <w:lang w:eastAsia="ru-RU"/>
              </w:rPr>
              <w:t>разом</w:t>
            </w:r>
            <w:r w:rsidRPr="00571C97">
              <w:rPr>
                <w:rFonts w:ascii="Times New Roman" w:eastAsia="Times New Roman" w:hAnsi="Times New Roman"/>
                <w:color w:val="000000"/>
                <w:sz w:val="28"/>
                <w:szCs w:val="28"/>
                <w:lang w:val="uk-UA" w:eastAsia="ru-RU"/>
              </w:rPr>
              <w:t xml:space="preserve"> по ЗДО, ЗЗСО</w:t>
            </w:r>
          </w:p>
        </w:tc>
        <w:tc>
          <w:tcPr>
            <w:tcW w:w="3543" w:type="dxa"/>
            <w:vMerge/>
            <w:tcBorders>
              <w:left w:val="nil"/>
              <w:bottom w:val="single" w:sz="4" w:space="0" w:color="auto"/>
              <w:right w:val="single" w:sz="4" w:space="0" w:color="auto"/>
            </w:tcBorders>
            <w:shd w:val="clear" w:color="auto" w:fill="auto"/>
            <w:noWrap/>
            <w:vAlign w:val="bottom"/>
            <w:hideMark/>
          </w:tcPr>
          <w:p w:rsidR="007E20D5" w:rsidRPr="00571C97" w:rsidRDefault="007E20D5" w:rsidP="007E20D5">
            <w:pPr>
              <w:spacing w:after="0" w:line="240" w:lineRule="auto"/>
              <w:rPr>
                <w:rFonts w:ascii="Times New Roman" w:eastAsia="Times New Roman" w:hAnsi="Times New Roman"/>
                <w:color w:val="000000"/>
                <w:sz w:val="28"/>
                <w:szCs w:val="28"/>
                <w:lang w:eastAsia="ru-RU"/>
              </w:rPr>
            </w:pPr>
          </w:p>
        </w:tc>
      </w:tr>
      <w:tr w:rsidR="007E20D5" w:rsidRPr="007E20D5" w:rsidTr="00B23BEF">
        <w:trPr>
          <w:trHeight w:val="300"/>
        </w:trPr>
        <w:tc>
          <w:tcPr>
            <w:tcW w:w="3941" w:type="dxa"/>
            <w:tcBorders>
              <w:top w:val="nil"/>
              <w:left w:val="single" w:sz="4" w:space="0" w:color="auto"/>
              <w:bottom w:val="single" w:sz="4" w:space="0" w:color="auto"/>
              <w:right w:val="single" w:sz="4" w:space="0" w:color="auto"/>
            </w:tcBorders>
            <w:shd w:val="clear" w:color="auto" w:fill="auto"/>
            <w:noWrap/>
            <w:vAlign w:val="bottom"/>
            <w:hideMark/>
          </w:tcPr>
          <w:p w:rsidR="007E20D5" w:rsidRPr="00571C97" w:rsidRDefault="007E20D5" w:rsidP="007E20D5">
            <w:pPr>
              <w:spacing w:after="0" w:line="240" w:lineRule="auto"/>
              <w:jc w:val="center"/>
              <w:rPr>
                <w:rFonts w:ascii="Times New Roman" w:eastAsia="Times New Roman" w:hAnsi="Times New Roman"/>
                <w:b/>
                <w:color w:val="000000"/>
                <w:sz w:val="28"/>
                <w:szCs w:val="28"/>
                <w:lang w:eastAsia="ru-RU"/>
              </w:rPr>
            </w:pPr>
            <w:r w:rsidRPr="00571C97">
              <w:rPr>
                <w:rFonts w:ascii="Times New Roman" w:eastAsia="Times New Roman" w:hAnsi="Times New Roman"/>
                <w:b/>
                <w:color w:val="000000"/>
                <w:sz w:val="28"/>
                <w:szCs w:val="28"/>
                <w:lang w:eastAsia="ru-RU"/>
              </w:rPr>
              <w:t>317827,68</w:t>
            </w:r>
          </w:p>
        </w:tc>
        <w:tc>
          <w:tcPr>
            <w:tcW w:w="3543" w:type="dxa"/>
            <w:tcBorders>
              <w:top w:val="nil"/>
              <w:left w:val="nil"/>
              <w:bottom w:val="single" w:sz="4" w:space="0" w:color="auto"/>
              <w:right w:val="single" w:sz="4" w:space="0" w:color="auto"/>
            </w:tcBorders>
            <w:shd w:val="clear" w:color="auto" w:fill="auto"/>
            <w:noWrap/>
            <w:vAlign w:val="bottom"/>
            <w:hideMark/>
          </w:tcPr>
          <w:p w:rsidR="007E20D5" w:rsidRPr="007E20D5" w:rsidRDefault="007E20D5" w:rsidP="007E20D5">
            <w:pPr>
              <w:spacing w:after="0" w:line="240" w:lineRule="auto"/>
              <w:jc w:val="center"/>
              <w:rPr>
                <w:rFonts w:ascii="Times New Roman" w:eastAsia="Times New Roman" w:hAnsi="Times New Roman"/>
                <w:b/>
                <w:color w:val="000000"/>
                <w:sz w:val="28"/>
                <w:szCs w:val="28"/>
                <w:lang w:eastAsia="ru-RU"/>
              </w:rPr>
            </w:pPr>
            <w:r w:rsidRPr="00571C97">
              <w:rPr>
                <w:rFonts w:ascii="Times New Roman" w:eastAsia="Times New Roman" w:hAnsi="Times New Roman"/>
                <w:b/>
                <w:color w:val="000000"/>
                <w:sz w:val="28"/>
                <w:szCs w:val="28"/>
                <w:lang w:eastAsia="ru-RU"/>
              </w:rPr>
              <w:t>317827,68</w:t>
            </w:r>
          </w:p>
        </w:tc>
      </w:tr>
    </w:tbl>
    <w:p w:rsidR="007E20D5" w:rsidRDefault="007E20D5" w:rsidP="001210BA">
      <w:pPr>
        <w:spacing w:after="0" w:line="240" w:lineRule="auto"/>
        <w:ind w:firstLine="360"/>
        <w:jc w:val="center"/>
        <w:rPr>
          <w:rFonts w:ascii="Times New Roman" w:hAnsi="Times New Roman"/>
          <w:b/>
          <w:sz w:val="28"/>
          <w:szCs w:val="28"/>
          <w:lang w:val="uk-UA"/>
        </w:rPr>
      </w:pPr>
    </w:p>
    <w:p w:rsidR="00B85800" w:rsidRDefault="00764954" w:rsidP="001210BA">
      <w:pPr>
        <w:spacing w:after="0" w:line="240" w:lineRule="auto"/>
        <w:ind w:firstLine="360"/>
        <w:jc w:val="center"/>
        <w:rPr>
          <w:rFonts w:ascii="Times New Roman" w:hAnsi="Times New Roman"/>
          <w:b/>
          <w:sz w:val="28"/>
          <w:szCs w:val="28"/>
          <w:lang w:val="uk-UA"/>
        </w:rPr>
      </w:pPr>
      <w:r w:rsidRPr="00B85800">
        <w:rPr>
          <w:rFonts w:ascii="Times New Roman" w:hAnsi="Times New Roman"/>
          <w:b/>
          <w:sz w:val="28"/>
          <w:szCs w:val="28"/>
          <w:lang w:val="uk-UA"/>
        </w:rPr>
        <w:t>Розрахунок витрат на о</w:t>
      </w:r>
      <w:r w:rsidR="007E20D5" w:rsidRPr="00B85800">
        <w:rPr>
          <w:rFonts w:ascii="Times New Roman" w:hAnsi="Times New Roman"/>
          <w:b/>
          <w:sz w:val="28"/>
          <w:szCs w:val="28"/>
          <w:lang w:val="uk-UA"/>
        </w:rPr>
        <w:t xml:space="preserve">новлення </w:t>
      </w:r>
      <w:r w:rsidRPr="00B85800">
        <w:rPr>
          <w:rFonts w:ascii="Times New Roman" w:hAnsi="Times New Roman"/>
          <w:b/>
          <w:sz w:val="28"/>
          <w:szCs w:val="28"/>
          <w:lang w:val="uk-UA"/>
        </w:rPr>
        <w:t xml:space="preserve">навчальних кабінетів </w:t>
      </w:r>
    </w:p>
    <w:p w:rsidR="006F56C1" w:rsidRPr="00B85800" w:rsidRDefault="00B85800" w:rsidP="001210BA">
      <w:pPr>
        <w:spacing w:after="0" w:line="240" w:lineRule="auto"/>
        <w:ind w:firstLine="360"/>
        <w:jc w:val="center"/>
        <w:rPr>
          <w:rFonts w:ascii="Times New Roman" w:hAnsi="Times New Roman"/>
          <w:b/>
          <w:sz w:val="28"/>
          <w:szCs w:val="28"/>
          <w:lang w:val="uk-UA"/>
        </w:rPr>
      </w:pPr>
      <w:r>
        <w:rPr>
          <w:rFonts w:ascii="Times New Roman" w:hAnsi="Times New Roman"/>
          <w:b/>
          <w:sz w:val="28"/>
          <w:szCs w:val="28"/>
          <w:lang w:val="uk-UA"/>
        </w:rPr>
        <w:t>закладів загальної середньої освіти</w:t>
      </w:r>
    </w:p>
    <w:p w:rsidR="001210BA" w:rsidRPr="00B85800" w:rsidRDefault="006F56C1" w:rsidP="001210BA">
      <w:pPr>
        <w:spacing w:after="0" w:line="240" w:lineRule="auto"/>
        <w:ind w:firstLine="360"/>
        <w:jc w:val="center"/>
        <w:rPr>
          <w:rFonts w:ascii="Times New Roman" w:hAnsi="Times New Roman"/>
          <w:b/>
          <w:sz w:val="28"/>
          <w:szCs w:val="28"/>
          <w:lang w:val="uk-UA"/>
        </w:rPr>
      </w:pPr>
      <w:r w:rsidRPr="00B85800">
        <w:rPr>
          <w:rFonts w:ascii="Times New Roman" w:hAnsi="Times New Roman"/>
          <w:b/>
          <w:sz w:val="28"/>
          <w:szCs w:val="28"/>
          <w:lang w:val="uk-UA"/>
        </w:rPr>
        <w:t>на 2021-2024 роки</w:t>
      </w:r>
    </w:p>
    <w:p w:rsidR="006F56C1" w:rsidRDefault="00F27E23" w:rsidP="00F0770F">
      <w:pPr>
        <w:spacing w:after="0" w:line="240" w:lineRule="auto"/>
        <w:jc w:val="both"/>
        <w:rPr>
          <w:rFonts w:ascii="Times New Roman" w:hAnsi="Times New Roman"/>
          <w:b/>
          <w:sz w:val="28"/>
          <w:szCs w:val="28"/>
          <w:lang w:val="uk-UA"/>
        </w:rPr>
      </w:pPr>
      <w:r>
        <w:rPr>
          <w:rFonts w:ascii="Times New Roman" w:hAnsi="Times New Roman"/>
          <w:b/>
          <w:sz w:val="28"/>
          <w:szCs w:val="28"/>
          <w:lang w:val="uk-UA"/>
        </w:rPr>
        <w:tab/>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1971"/>
        <w:gridCol w:w="1289"/>
        <w:gridCol w:w="2106"/>
      </w:tblGrid>
      <w:tr w:rsidR="001D661E" w:rsidRPr="001D661E" w:rsidTr="001D661E">
        <w:tc>
          <w:tcPr>
            <w:tcW w:w="675" w:type="dxa"/>
          </w:tcPr>
          <w:p w:rsidR="006F56C1" w:rsidRPr="001D661E" w:rsidRDefault="006F56C1" w:rsidP="001D661E">
            <w:pPr>
              <w:spacing w:after="0" w:line="240" w:lineRule="auto"/>
              <w:jc w:val="center"/>
              <w:rPr>
                <w:rFonts w:ascii="Times New Roman" w:hAnsi="Times New Roman"/>
                <w:b/>
                <w:sz w:val="28"/>
                <w:szCs w:val="28"/>
                <w:lang w:val="uk-UA"/>
              </w:rPr>
            </w:pPr>
            <w:r w:rsidRPr="001D661E">
              <w:rPr>
                <w:rFonts w:ascii="Times New Roman" w:hAnsi="Times New Roman"/>
                <w:b/>
                <w:sz w:val="28"/>
                <w:szCs w:val="28"/>
                <w:lang w:val="uk-UA"/>
              </w:rPr>
              <w:t>№ п/п</w:t>
            </w:r>
          </w:p>
        </w:tc>
        <w:tc>
          <w:tcPr>
            <w:tcW w:w="3686" w:type="dxa"/>
          </w:tcPr>
          <w:p w:rsidR="006F56C1" w:rsidRPr="001D661E" w:rsidRDefault="006F56C1" w:rsidP="001D661E">
            <w:pPr>
              <w:spacing w:after="0" w:line="240" w:lineRule="auto"/>
              <w:jc w:val="center"/>
              <w:rPr>
                <w:rFonts w:ascii="Times New Roman" w:hAnsi="Times New Roman"/>
                <w:b/>
                <w:sz w:val="28"/>
                <w:szCs w:val="28"/>
                <w:lang w:val="uk-UA"/>
              </w:rPr>
            </w:pPr>
            <w:r w:rsidRPr="001D661E">
              <w:rPr>
                <w:rFonts w:ascii="Times New Roman" w:hAnsi="Times New Roman"/>
                <w:b/>
                <w:sz w:val="28"/>
                <w:szCs w:val="28"/>
                <w:lang w:val="uk-UA"/>
              </w:rPr>
              <w:t>Позиція</w:t>
            </w:r>
          </w:p>
        </w:tc>
        <w:tc>
          <w:tcPr>
            <w:tcW w:w="1971" w:type="dxa"/>
          </w:tcPr>
          <w:p w:rsidR="006F56C1" w:rsidRPr="001D661E" w:rsidRDefault="006F56C1" w:rsidP="001D661E">
            <w:pPr>
              <w:spacing w:after="0" w:line="240" w:lineRule="auto"/>
              <w:jc w:val="center"/>
              <w:rPr>
                <w:rFonts w:ascii="Times New Roman" w:hAnsi="Times New Roman"/>
                <w:b/>
                <w:sz w:val="28"/>
                <w:szCs w:val="28"/>
                <w:lang w:val="uk-UA"/>
              </w:rPr>
            </w:pPr>
            <w:r w:rsidRPr="001D661E">
              <w:rPr>
                <w:rFonts w:ascii="Times New Roman" w:hAnsi="Times New Roman"/>
                <w:b/>
                <w:sz w:val="28"/>
                <w:szCs w:val="28"/>
                <w:lang w:val="uk-UA"/>
              </w:rPr>
              <w:t xml:space="preserve">Вартість </w:t>
            </w:r>
            <w:r w:rsidRPr="001D661E">
              <w:rPr>
                <w:rFonts w:ascii="Times New Roman" w:hAnsi="Times New Roman"/>
                <w:sz w:val="28"/>
                <w:szCs w:val="28"/>
                <w:lang w:val="uk-UA"/>
              </w:rPr>
              <w:t>станом на</w:t>
            </w:r>
            <w:r w:rsidR="00AC46E0" w:rsidRPr="001D661E">
              <w:rPr>
                <w:rFonts w:ascii="Times New Roman" w:hAnsi="Times New Roman"/>
                <w:sz w:val="28"/>
                <w:szCs w:val="28"/>
                <w:lang w:val="uk-UA"/>
              </w:rPr>
              <w:t xml:space="preserve"> 01.01.2021 </w:t>
            </w:r>
          </w:p>
        </w:tc>
        <w:tc>
          <w:tcPr>
            <w:tcW w:w="1289" w:type="dxa"/>
          </w:tcPr>
          <w:p w:rsidR="006F56C1" w:rsidRPr="001D661E" w:rsidRDefault="006F56C1" w:rsidP="001D661E">
            <w:pPr>
              <w:spacing w:after="0" w:line="240" w:lineRule="auto"/>
              <w:jc w:val="center"/>
              <w:rPr>
                <w:rFonts w:ascii="Times New Roman" w:hAnsi="Times New Roman"/>
                <w:b/>
                <w:sz w:val="24"/>
                <w:szCs w:val="24"/>
                <w:lang w:val="uk-UA"/>
              </w:rPr>
            </w:pPr>
            <w:r w:rsidRPr="001D661E">
              <w:rPr>
                <w:rFonts w:ascii="Times New Roman" w:hAnsi="Times New Roman"/>
                <w:b/>
                <w:sz w:val="24"/>
                <w:szCs w:val="24"/>
                <w:lang w:val="uk-UA"/>
              </w:rPr>
              <w:t>Кількість</w:t>
            </w:r>
          </w:p>
        </w:tc>
        <w:tc>
          <w:tcPr>
            <w:tcW w:w="2106" w:type="dxa"/>
          </w:tcPr>
          <w:p w:rsidR="006F56C1" w:rsidRPr="001D661E" w:rsidRDefault="006F56C1" w:rsidP="001D661E">
            <w:pPr>
              <w:spacing w:after="0" w:line="240" w:lineRule="auto"/>
              <w:jc w:val="center"/>
              <w:rPr>
                <w:rFonts w:ascii="Times New Roman" w:hAnsi="Times New Roman"/>
                <w:b/>
                <w:sz w:val="28"/>
                <w:szCs w:val="28"/>
                <w:lang w:val="uk-UA"/>
              </w:rPr>
            </w:pPr>
            <w:r w:rsidRPr="001D661E">
              <w:rPr>
                <w:rFonts w:ascii="Times New Roman" w:hAnsi="Times New Roman"/>
                <w:b/>
                <w:sz w:val="28"/>
                <w:szCs w:val="28"/>
                <w:lang w:val="uk-UA"/>
              </w:rPr>
              <w:t>Всього</w:t>
            </w:r>
          </w:p>
        </w:tc>
      </w:tr>
      <w:tr w:rsidR="001D661E" w:rsidRPr="001D661E" w:rsidTr="001D661E">
        <w:tc>
          <w:tcPr>
            <w:tcW w:w="675" w:type="dxa"/>
          </w:tcPr>
          <w:p w:rsidR="006F56C1" w:rsidRPr="001D661E" w:rsidRDefault="006F56C1" w:rsidP="001D661E">
            <w:pPr>
              <w:spacing w:after="0" w:line="240" w:lineRule="auto"/>
              <w:jc w:val="both"/>
              <w:rPr>
                <w:rFonts w:ascii="Times New Roman" w:hAnsi="Times New Roman"/>
                <w:sz w:val="28"/>
                <w:szCs w:val="28"/>
                <w:lang w:val="uk-UA"/>
              </w:rPr>
            </w:pPr>
            <w:r w:rsidRPr="001D661E">
              <w:rPr>
                <w:rFonts w:ascii="Times New Roman" w:hAnsi="Times New Roman"/>
                <w:sz w:val="28"/>
                <w:szCs w:val="28"/>
                <w:lang w:val="uk-UA"/>
              </w:rPr>
              <w:t>1.</w:t>
            </w:r>
          </w:p>
        </w:tc>
        <w:tc>
          <w:tcPr>
            <w:tcW w:w="3686" w:type="dxa"/>
          </w:tcPr>
          <w:p w:rsidR="006F56C1" w:rsidRPr="001D661E" w:rsidRDefault="006F56C1" w:rsidP="001D661E">
            <w:pPr>
              <w:spacing w:after="0" w:line="240" w:lineRule="auto"/>
              <w:jc w:val="both"/>
              <w:rPr>
                <w:rFonts w:ascii="Times New Roman" w:hAnsi="Times New Roman"/>
                <w:sz w:val="28"/>
                <w:szCs w:val="28"/>
                <w:lang w:val="uk-UA"/>
              </w:rPr>
            </w:pPr>
            <w:r w:rsidRPr="001D661E">
              <w:rPr>
                <w:rFonts w:ascii="Times New Roman" w:hAnsi="Times New Roman"/>
                <w:sz w:val="28"/>
                <w:szCs w:val="28"/>
                <w:lang w:val="uk-UA"/>
              </w:rPr>
              <w:t>Обладнання для навчального кабінету географії</w:t>
            </w:r>
          </w:p>
        </w:tc>
        <w:tc>
          <w:tcPr>
            <w:tcW w:w="1971" w:type="dxa"/>
          </w:tcPr>
          <w:p w:rsidR="006F56C1" w:rsidRPr="001D661E" w:rsidRDefault="006F56C1" w:rsidP="001D661E">
            <w:pPr>
              <w:spacing w:after="0" w:line="240" w:lineRule="auto"/>
              <w:jc w:val="center"/>
              <w:rPr>
                <w:rFonts w:ascii="Times New Roman" w:hAnsi="Times New Roman"/>
                <w:sz w:val="28"/>
                <w:szCs w:val="28"/>
                <w:lang w:val="uk-UA"/>
              </w:rPr>
            </w:pPr>
            <w:r w:rsidRPr="001D661E">
              <w:rPr>
                <w:rFonts w:ascii="Times New Roman" w:hAnsi="Times New Roman"/>
                <w:sz w:val="28"/>
                <w:szCs w:val="28"/>
                <w:lang w:val="uk-UA"/>
              </w:rPr>
              <w:t>17 369,10</w:t>
            </w:r>
          </w:p>
        </w:tc>
        <w:tc>
          <w:tcPr>
            <w:tcW w:w="1289" w:type="dxa"/>
          </w:tcPr>
          <w:p w:rsidR="006F56C1" w:rsidRPr="001D661E" w:rsidRDefault="00AC46E0" w:rsidP="001D661E">
            <w:pPr>
              <w:spacing w:after="0" w:line="240" w:lineRule="auto"/>
              <w:jc w:val="center"/>
              <w:rPr>
                <w:rFonts w:ascii="Times New Roman" w:hAnsi="Times New Roman"/>
                <w:sz w:val="28"/>
                <w:szCs w:val="28"/>
                <w:lang w:val="uk-UA"/>
              </w:rPr>
            </w:pPr>
            <w:r w:rsidRPr="001D661E">
              <w:rPr>
                <w:rFonts w:ascii="Times New Roman" w:hAnsi="Times New Roman"/>
                <w:sz w:val="28"/>
                <w:szCs w:val="28"/>
                <w:lang w:val="uk-UA"/>
              </w:rPr>
              <w:t>13</w:t>
            </w:r>
          </w:p>
        </w:tc>
        <w:tc>
          <w:tcPr>
            <w:tcW w:w="2106" w:type="dxa"/>
          </w:tcPr>
          <w:p w:rsidR="006F56C1" w:rsidRPr="001D661E" w:rsidRDefault="00AC46E0" w:rsidP="001D661E">
            <w:pPr>
              <w:spacing w:after="0" w:line="240" w:lineRule="auto"/>
              <w:jc w:val="center"/>
              <w:rPr>
                <w:rFonts w:ascii="Times New Roman" w:hAnsi="Times New Roman"/>
                <w:sz w:val="28"/>
                <w:szCs w:val="28"/>
                <w:lang w:val="uk-UA"/>
              </w:rPr>
            </w:pPr>
            <w:r w:rsidRPr="001D661E">
              <w:rPr>
                <w:rFonts w:ascii="Times New Roman" w:hAnsi="Times New Roman"/>
                <w:sz w:val="28"/>
                <w:szCs w:val="28"/>
                <w:lang w:val="uk-UA"/>
              </w:rPr>
              <w:t>225 798,3</w:t>
            </w:r>
          </w:p>
        </w:tc>
      </w:tr>
      <w:tr w:rsidR="001D661E" w:rsidRPr="001D661E" w:rsidTr="001D661E">
        <w:tc>
          <w:tcPr>
            <w:tcW w:w="675" w:type="dxa"/>
          </w:tcPr>
          <w:p w:rsidR="006F56C1" w:rsidRPr="001D661E" w:rsidRDefault="00BB4E64" w:rsidP="001D661E">
            <w:pPr>
              <w:spacing w:after="0" w:line="240" w:lineRule="auto"/>
              <w:jc w:val="both"/>
              <w:rPr>
                <w:rFonts w:ascii="Times New Roman" w:hAnsi="Times New Roman"/>
                <w:sz w:val="28"/>
                <w:szCs w:val="28"/>
                <w:lang w:val="uk-UA"/>
              </w:rPr>
            </w:pPr>
            <w:r w:rsidRPr="001D661E">
              <w:rPr>
                <w:rFonts w:ascii="Times New Roman" w:hAnsi="Times New Roman"/>
                <w:sz w:val="28"/>
                <w:szCs w:val="28"/>
                <w:lang w:val="uk-UA"/>
              </w:rPr>
              <w:t>2.</w:t>
            </w:r>
          </w:p>
        </w:tc>
        <w:tc>
          <w:tcPr>
            <w:tcW w:w="3686" w:type="dxa"/>
          </w:tcPr>
          <w:p w:rsidR="006F56C1" w:rsidRPr="001D661E" w:rsidRDefault="006F56C1" w:rsidP="001D661E">
            <w:pPr>
              <w:spacing w:after="0" w:line="240" w:lineRule="auto"/>
              <w:jc w:val="both"/>
              <w:rPr>
                <w:rFonts w:ascii="Times New Roman" w:hAnsi="Times New Roman"/>
                <w:sz w:val="28"/>
                <w:szCs w:val="28"/>
                <w:lang w:val="uk-UA"/>
              </w:rPr>
            </w:pPr>
            <w:r w:rsidRPr="001D661E">
              <w:rPr>
                <w:rFonts w:ascii="Times New Roman" w:hAnsi="Times New Roman"/>
                <w:sz w:val="28"/>
                <w:szCs w:val="28"/>
                <w:lang w:val="uk-UA"/>
              </w:rPr>
              <w:t>Обладнання для навчального кабінету хімії</w:t>
            </w:r>
          </w:p>
        </w:tc>
        <w:tc>
          <w:tcPr>
            <w:tcW w:w="1971" w:type="dxa"/>
          </w:tcPr>
          <w:p w:rsidR="006F56C1" w:rsidRPr="001D661E" w:rsidRDefault="006F56C1" w:rsidP="001D661E">
            <w:pPr>
              <w:spacing w:after="0" w:line="240" w:lineRule="auto"/>
              <w:jc w:val="center"/>
              <w:rPr>
                <w:rFonts w:ascii="Times New Roman" w:hAnsi="Times New Roman"/>
                <w:sz w:val="28"/>
                <w:szCs w:val="28"/>
                <w:lang w:val="uk-UA"/>
              </w:rPr>
            </w:pPr>
            <w:r w:rsidRPr="001D661E">
              <w:rPr>
                <w:rFonts w:ascii="Times New Roman" w:hAnsi="Times New Roman"/>
                <w:sz w:val="28"/>
                <w:szCs w:val="28"/>
                <w:lang w:val="uk-UA"/>
              </w:rPr>
              <w:t>1 309</w:t>
            </w:r>
            <w:r w:rsidR="00BB4E64" w:rsidRPr="001D661E">
              <w:rPr>
                <w:rFonts w:ascii="Times New Roman" w:hAnsi="Times New Roman"/>
                <w:sz w:val="28"/>
                <w:szCs w:val="28"/>
                <w:lang w:val="uk-UA"/>
              </w:rPr>
              <w:t> </w:t>
            </w:r>
            <w:r w:rsidRPr="001D661E">
              <w:rPr>
                <w:rFonts w:ascii="Times New Roman" w:hAnsi="Times New Roman"/>
                <w:sz w:val="28"/>
                <w:szCs w:val="28"/>
                <w:lang w:val="uk-UA"/>
              </w:rPr>
              <w:t>406</w:t>
            </w:r>
            <w:r w:rsidR="00BB4E64" w:rsidRPr="001D661E">
              <w:rPr>
                <w:rFonts w:ascii="Times New Roman" w:hAnsi="Times New Roman"/>
                <w:sz w:val="28"/>
                <w:szCs w:val="28"/>
                <w:lang w:val="uk-UA"/>
              </w:rPr>
              <w:t>,0</w:t>
            </w:r>
          </w:p>
        </w:tc>
        <w:tc>
          <w:tcPr>
            <w:tcW w:w="1289" w:type="dxa"/>
          </w:tcPr>
          <w:p w:rsidR="006F56C1" w:rsidRPr="001D661E" w:rsidRDefault="00AC46E0" w:rsidP="001D661E">
            <w:pPr>
              <w:spacing w:after="0" w:line="240" w:lineRule="auto"/>
              <w:jc w:val="center"/>
              <w:rPr>
                <w:rFonts w:ascii="Times New Roman" w:hAnsi="Times New Roman"/>
                <w:sz w:val="28"/>
                <w:szCs w:val="28"/>
                <w:lang w:val="uk-UA"/>
              </w:rPr>
            </w:pPr>
            <w:r w:rsidRPr="001D661E">
              <w:rPr>
                <w:rFonts w:ascii="Times New Roman" w:hAnsi="Times New Roman"/>
                <w:sz w:val="28"/>
                <w:szCs w:val="28"/>
                <w:lang w:val="uk-UA"/>
              </w:rPr>
              <w:t>13</w:t>
            </w:r>
          </w:p>
        </w:tc>
        <w:tc>
          <w:tcPr>
            <w:tcW w:w="2106" w:type="dxa"/>
          </w:tcPr>
          <w:p w:rsidR="006F56C1" w:rsidRPr="001D661E" w:rsidRDefault="00AC46E0" w:rsidP="001D661E">
            <w:pPr>
              <w:spacing w:after="0" w:line="240" w:lineRule="auto"/>
              <w:jc w:val="center"/>
              <w:rPr>
                <w:rFonts w:ascii="Times New Roman" w:hAnsi="Times New Roman"/>
                <w:sz w:val="28"/>
                <w:szCs w:val="28"/>
                <w:lang w:val="uk-UA"/>
              </w:rPr>
            </w:pPr>
            <w:r w:rsidRPr="001D661E">
              <w:rPr>
                <w:rFonts w:ascii="Times New Roman" w:hAnsi="Times New Roman"/>
                <w:sz w:val="28"/>
                <w:szCs w:val="28"/>
                <w:lang w:val="uk-UA"/>
              </w:rPr>
              <w:t>17 022</w:t>
            </w:r>
            <w:r w:rsidR="007C7E9F" w:rsidRPr="001D661E">
              <w:rPr>
                <w:rFonts w:ascii="Times New Roman" w:hAnsi="Times New Roman"/>
                <w:sz w:val="28"/>
                <w:szCs w:val="28"/>
                <w:lang w:val="uk-UA"/>
              </w:rPr>
              <w:t> </w:t>
            </w:r>
            <w:r w:rsidRPr="001D661E">
              <w:rPr>
                <w:rFonts w:ascii="Times New Roman" w:hAnsi="Times New Roman"/>
                <w:sz w:val="28"/>
                <w:szCs w:val="28"/>
                <w:lang w:val="uk-UA"/>
              </w:rPr>
              <w:t>278</w:t>
            </w:r>
            <w:r w:rsidR="007C7E9F" w:rsidRPr="001D661E">
              <w:rPr>
                <w:rFonts w:ascii="Times New Roman" w:hAnsi="Times New Roman"/>
                <w:sz w:val="28"/>
                <w:szCs w:val="28"/>
                <w:lang w:val="uk-UA"/>
              </w:rPr>
              <w:t>,0</w:t>
            </w:r>
          </w:p>
        </w:tc>
      </w:tr>
      <w:tr w:rsidR="001D661E" w:rsidRPr="001D661E" w:rsidTr="001D661E">
        <w:tc>
          <w:tcPr>
            <w:tcW w:w="675" w:type="dxa"/>
          </w:tcPr>
          <w:p w:rsidR="006F56C1" w:rsidRPr="001D661E" w:rsidRDefault="00BB4E64" w:rsidP="001D661E">
            <w:pPr>
              <w:spacing w:after="0" w:line="240" w:lineRule="auto"/>
              <w:jc w:val="both"/>
              <w:rPr>
                <w:rFonts w:ascii="Times New Roman" w:hAnsi="Times New Roman"/>
                <w:sz w:val="28"/>
                <w:szCs w:val="28"/>
                <w:lang w:val="uk-UA"/>
              </w:rPr>
            </w:pPr>
            <w:r w:rsidRPr="001D661E">
              <w:rPr>
                <w:rFonts w:ascii="Times New Roman" w:hAnsi="Times New Roman"/>
                <w:sz w:val="28"/>
                <w:szCs w:val="28"/>
                <w:lang w:val="uk-UA"/>
              </w:rPr>
              <w:t>3.</w:t>
            </w:r>
          </w:p>
        </w:tc>
        <w:tc>
          <w:tcPr>
            <w:tcW w:w="3686" w:type="dxa"/>
          </w:tcPr>
          <w:p w:rsidR="006F56C1" w:rsidRPr="001D661E" w:rsidRDefault="006F56C1" w:rsidP="001D661E">
            <w:pPr>
              <w:spacing w:after="0" w:line="240" w:lineRule="auto"/>
              <w:jc w:val="both"/>
              <w:rPr>
                <w:rFonts w:ascii="Times New Roman" w:hAnsi="Times New Roman"/>
                <w:sz w:val="28"/>
                <w:szCs w:val="28"/>
                <w:lang w:val="uk-UA"/>
              </w:rPr>
            </w:pPr>
            <w:r w:rsidRPr="001D661E">
              <w:rPr>
                <w:rFonts w:ascii="Times New Roman" w:hAnsi="Times New Roman"/>
                <w:sz w:val="28"/>
                <w:szCs w:val="28"/>
                <w:lang w:val="uk-UA"/>
              </w:rPr>
              <w:t>Обладнання для навчального кабінету фізики</w:t>
            </w:r>
          </w:p>
        </w:tc>
        <w:tc>
          <w:tcPr>
            <w:tcW w:w="1971" w:type="dxa"/>
          </w:tcPr>
          <w:p w:rsidR="006F56C1" w:rsidRPr="001D661E" w:rsidRDefault="006F56C1" w:rsidP="001D661E">
            <w:pPr>
              <w:spacing w:after="0" w:line="240" w:lineRule="auto"/>
              <w:jc w:val="center"/>
              <w:rPr>
                <w:rFonts w:ascii="Times New Roman" w:hAnsi="Times New Roman"/>
                <w:sz w:val="28"/>
                <w:szCs w:val="28"/>
                <w:lang w:val="uk-UA"/>
              </w:rPr>
            </w:pPr>
            <w:r w:rsidRPr="001D661E">
              <w:rPr>
                <w:rFonts w:ascii="Times New Roman" w:hAnsi="Times New Roman"/>
                <w:sz w:val="28"/>
                <w:szCs w:val="28"/>
                <w:lang w:val="uk-UA"/>
              </w:rPr>
              <w:t>849 620,38</w:t>
            </w:r>
          </w:p>
        </w:tc>
        <w:tc>
          <w:tcPr>
            <w:tcW w:w="1289" w:type="dxa"/>
          </w:tcPr>
          <w:p w:rsidR="006F56C1" w:rsidRPr="001D661E" w:rsidRDefault="00AC46E0" w:rsidP="001D661E">
            <w:pPr>
              <w:spacing w:after="0" w:line="240" w:lineRule="auto"/>
              <w:jc w:val="center"/>
              <w:rPr>
                <w:rFonts w:ascii="Times New Roman" w:hAnsi="Times New Roman"/>
                <w:sz w:val="28"/>
                <w:szCs w:val="28"/>
                <w:lang w:val="uk-UA"/>
              </w:rPr>
            </w:pPr>
            <w:r w:rsidRPr="001D661E">
              <w:rPr>
                <w:rFonts w:ascii="Times New Roman" w:hAnsi="Times New Roman"/>
                <w:sz w:val="28"/>
                <w:szCs w:val="28"/>
                <w:lang w:val="uk-UA"/>
              </w:rPr>
              <w:t>13</w:t>
            </w:r>
          </w:p>
        </w:tc>
        <w:tc>
          <w:tcPr>
            <w:tcW w:w="2106" w:type="dxa"/>
          </w:tcPr>
          <w:p w:rsidR="006F56C1" w:rsidRPr="001D661E" w:rsidRDefault="007C7E9F" w:rsidP="001D661E">
            <w:pPr>
              <w:spacing w:after="0" w:line="240" w:lineRule="auto"/>
              <w:jc w:val="center"/>
              <w:rPr>
                <w:rFonts w:ascii="Times New Roman" w:hAnsi="Times New Roman"/>
                <w:sz w:val="28"/>
                <w:szCs w:val="28"/>
                <w:lang w:val="uk-UA"/>
              </w:rPr>
            </w:pPr>
            <w:r w:rsidRPr="001D661E">
              <w:rPr>
                <w:rFonts w:ascii="Times New Roman" w:hAnsi="Times New Roman"/>
                <w:sz w:val="28"/>
                <w:szCs w:val="28"/>
                <w:lang w:val="uk-UA"/>
              </w:rPr>
              <w:t>11 045 064,94</w:t>
            </w:r>
          </w:p>
        </w:tc>
      </w:tr>
      <w:tr w:rsidR="001D661E" w:rsidRPr="001D661E" w:rsidTr="001D661E">
        <w:tc>
          <w:tcPr>
            <w:tcW w:w="675" w:type="dxa"/>
          </w:tcPr>
          <w:p w:rsidR="006F56C1" w:rsidRPr="001D661E" w:rsidRDefault="00BB4E64" w:rsidP="001D661E">
            <w:pPr>
              <w:spacing w:after="0" w:line="240" w:lineRule="auto"/>
              <w:jc w:val="both"/>
              <w:rPr>
                <w:rFonts w:ascii="Times New Roman" w:hAnsi="Times New Roman"/>
                <w:sz w:val="28"/>
                <w:szCs w:val="28"/>
                <w:lang w:val="uk-UA"/>
              </w:rPr>
            </w:pPr>
            <w:r w:rsidRPr="001D661E">
              <w:rPr>
                <w:rFonts w:ascii="Times New Roman" w:hAnsi="Times New Roman"/>
                <w:sz w:val="28"/>
                <w:szCs w:val="28"/>
                <w:lang w:val="uk-UA"/>
              </w:rPr>
              <w:t>4.</w:t>
            </w:r>
          </w:p>
        </w:tc>
        <w:tc>
          <w:tcPr>
            <w:tcW w:w="3686" w:type="dxa"/>
          </w:tcPr>
          <w:p w:rsidR="006F56C1" w:rsidRPr="001D661E" w:rsidRDefault="006F56C1" w:rsidP="001D661E">
            <w:pPr>
              <w:spacing w:after="0" w:line="240" w:lineRule="auto"/>
              <w:jc w:val="both"/>
              <w:rPr>
                <w:rFonts w:ascii="Times New Roman" w:hAnsi="Times New Roman"/>
                <w:sz w:val="28"/>
                <w:szCs w:val="28"/>
                <w:lang w:val="uk-UA"/>
              </w:rPr>
            </w:pPr>
            <w:r w:rsidRPr="001D661E">
              <w:rPr>
                <w:rFonts w:ascii="Times New Roman" w:hAnsi="Times New Roman"/>
                <w:sz w:val="28"/>
                <w:szCs w:val="28"/>
                <w:lang w:val="uk-UA"/>
              </w:rPr>
              <w:t>Навчальний комп’ютерний комплекс</w:t>
            </w:r>
          </w:p>
        </w:tc>
        <w:tc>
          <w:tcPr>
            <w:tcW w:w="1971" w:type="dxa"/>
          </w:tcPr>
          <w:p w:rsidR="006F56C1" w:rsidRPr="001D661E" w:rsidRDefault="006F56C1" w:rsidP="001D661E">
            <w:pPr>
              <w:spacing w:after="0" w:line="240" w:lineRule="auto"/>
              <w:jc w:val="center"/>
              <w:rPr>
                <w:rFonts w:ascii="Times New Roman" w:hAnsi="Times New Roman"/>
                <w:sz w:val="28"/>
                <w:szCs w:val="28"/>
                <w:lang w:val="uk-UA"/>
              </w:rPr>
            </w:pPr>
            <w:r w:rsidRPr="001D661E">
              <w:rPr>
                <w:rFonts w:ascii="Times New Roman" w:hAnsi="Times New Roman"/>
                <w:sz w:val="28"/>
                <w:szCs w:val="28"/>
                <w:lang w:val="uk-UA"/>
              </w:rPr>
              <w:t>264</w:t>
            </w:r>
            <w:r w:rsidR="00BB4E64" w:rsidRPr="001D661E">
              <w:rPr>
                <w:rFonts w:ascii="Times New Roman" w:hAnsi="Times New Roman"/>
                <w:sz w:val="28"/>
                <w:szCs w:val="28"/>
                <w:lang w:val="uk-UA"/>
              </w:rPr>
              <w:t> </w:t>
            </w:r>
            <w:r w:rsidRPr="001D661E">
              <w:rPr>
                <w:rFonts w:ascii="Times New Roman" w:hAnsi="Times New Roman"/>
                <w:sz w:val="28"/>
                <w:szCs w:val="28"/>
                <w:lang w:val="uk-UA"/>
              </w:rPr>
              <w:t>716</w:t>
            </w:r>
            <w:r w:rsidR="00BB4E64" w:rsidRPr="001D661E">
              <w:rPr>
                <w:rFonts w:ascii="Times New Roman" w:hAnsi="Times New Roman"/>
                <w:sz w:val="28"/>
                <w:szCs w:val="28"/>
                <w:lang w:val="uk-UA"/>
              </w:rPr>
              <w:t>,0</w:t>
            </w:r>
          </w:p>
        </w:tc>
        <w:tc>
          <w:tcPr>
            <w:tcW w:w="1289" w:type="dxa"/>
          </w:tcPr>
          <w:p w:rsidR="006F56C1" w:rsidRPr="001D661E" w:rsidRDefault="00AC46E0" w:rsidP="001D661E">
            <w:pPr>
              <w:spacing w:after="0" w:line="240" w:lineRule="auto"/>
              <w:jc w:val="center"/>
              <w:rPr>
                <w:rFonts w:ascii="Times New Roman" w:hAnsi="Times New Roman"/>
                <w:sz w:val="28"/>
                <w:szCs w:val="28"/>
                <w:lang w:val="uk-UA"/>
              </w:rPr>
            </w:pPr>
            <w:r w:rsidRPr="001D661E">
              <w:rPr>
                <w:rFonts w:ascii="Times New Roman" w:hAnsi="Times New Roman"/>
                <w:sz w:val="28"/>
                <w:szCs w:val="28"/>
                <w:lang w:val="uk-UA"/>
              </w:rPr>
              <w:t>13</w:t>
            </w:r>
          </w:p>
        </w:tc>
        <w:tc>
          <w:tcPr>
            <w:tcW w:w="2106" w:type="dxa"/>
          </w:tcPr>
          <w:p w:rsidR="006F56C1" w:rsidRPr="001D661E" w:rsidRDefault="007C7E9F" w:rsidP="001D661E">
            <w:pPr>
              <w:spacing w:after="0" w:line="240" w:lineRule="auto"/>
              <w:jc w:val="center"/>
              <w:rPr>
                <w:rFonts w:ascii="Times New Roman" w:hAnsi="Times New Roman"/>
                <w:sz w:val="28"/>
                <w:szCs w:val="28"/>
                <w:lang w:val="uk-UA"/>
              </w:rPr>
            </w:pPr>
            <w:r w:rsidRPr="001D661E">
              <w:rPr>
                <w:rFonts w:ascii="Times New Roman" w:hAnsi="Times New Roman"/>
                <w:sz w:val="28"/>
                <w:szCs w:val="28"/>
                <w:lang w:val="uk-UA"/>
              </w:rPr>
              <w:t>3 441 308,0</w:t>
            </w:r>
          </w:p>
        </w:tc>
      </w:tr>
      <w:tr w:rsidR="001D661E" w:rsidRPr="001D661E" w:rsidTr="001D661E">
        <w:tc>
          <w:tcPr>
            <w:tcW w:w="675" w:type="dxa"/>
          </w:tcPr>
          <w:p w:rsidR="006F56C1" w:rsidRPr="001D661E" w:rsidRDefault="00BB4E64" w:rsidP="001D661E">
            <w:pPr>
              <w:spacing w:after="0" w:line="240" w:lineRule="auto"/>
              <w:jc w:val="both"/>
              <w:rPr>
                <w:rFonts w:ascii="Times New Roman" w:hAnsi="Times New Roman"/>
                <w:sz w:val="28"/>
                <w:szCs w:val="28"/>
                <w:lang w:val="uk-UA"/>
              </w:rPr>
            </w:pPr>
            <w:r w:rsidRPr="001D661E">
              <w:rPr>
                <w:rFonts w:ascii="Times New Roman" w:hAnsi="Times New Roman"/>
                <w:sz w:val="28"/>
                <w:szCs w:val="28"/>
                <w:lang w:val="uk-UA"/>
              </w:rPr>
              <w:t>5.</w:t>
            </w:r>
          </w:p>
        </w:tc>
        <w:tc>
          <w:tcPr>
            <w:tcW w:w="3686" w:type="dxa"/>
          </w:tcPr>
          <w:p w:rsidR="006F56C1" w:rsidRPr="001D661E" w:rsidRDefault="006F56C1" w:rsidP="001D661E">
            <w:pPr>
              <w:spacing w:after="0" w:line="240" w:lineRule="auto"/>
              <w:jc w:val="both"/>
              <w:rPr>
                <w:rFonts w:ascii="Times New Roman" w:hAnsi="Times New Roman"/>
                <w:sz w:val="28"/>
                <w:szCs w:val="28"/>
                <w:lang w:val="uk-UA"/>
              </w:rPr>
            </w:pPr>
            <w:r w:rsidRPr="001D661E">
              <w:rPr>
                <w:rFonts w:ascii="Times New Roman" w:hAnsi="Times New Roman"/>
                <w:sz w:val="28"/>
                <w:szCs w:val="28"/>
                <w:lang w:val="uk-UA"/>
              </w:rPr>
              <w:t>Цифрова лабораторія</w:t>
            </w:r>
            <w:r w:rsidR="00AC46E0" w:rsidRPr="001D661E">
              <w:rPr>
                <w:rFonts w:ascii="Times New Roman" w:hAnsi="Times New Roman"/>
                <w:sz w:val="28"/>
                <w:szCs w:val="28"/>
                <w:lang w:val="uk-UA"/>
              </w:rPr>
              <w:t xml:space="preserve"> для впровадження інтегрованого курсу </w:t>
            </w:r>
            <w:r w:rsidR="00A41808" w:rsidRPr="001D661E">
              <w:rPr>
                <w:rFonts w:ascii="Times New Roman" w:hAnsi="Times New Roman"/>
                <w:sz w:val="28"/>
                <w:szCs w:val="28"/>
                <w:lang w:val="uk-UA"/>
              </w:rPr>
              <w:t xml:space="preserve">«Природничі науки» </w:t>
            </w:r>
          </w:p>
        </w:tc>
        <w:tc>
          <w:tcPr>
            <w:tcW w:w="1971" w:type="dxa"/>
          </w:tcPr>
          <w:p w:rsidR="006F56C1" w:rsidRPr="001D661E" w:rsidRDefault="00BB4E64" w:rsidP="001D661E">
            <w:pPr>
              <w:spacing w:after="0" w:line="240" w:lineRule="auto"/>
              <w:jc w:val="center"/>
              <w:rPr>
                <w:rFonts w:ascii="Times New Roman" w:hAnsi="Times New Roman"/>
                <w:sz w:val="28"/>
                <w:szCs w:val="28"/>
                <w:lang w:val="uk-UA"/>
              </w:rPr>
            </w:pPr>
            <w:r w:rsidRPr="001D661E">
              <w:rPr>
                <w:rFonts w:ascii="Times New Roman" w:hAnsi="Times New Roman"/>
                <w:sz w:val="28"/>
                <w:szCs w:val="28"/>
                <w:lang w:val="uk-UA"/>
              </w:rPr>
              <w:t>1</w:t>
            </w:r>
            <w:r w:rsidR="00AC46E0" w:rsidRPr="001D661E">
              <w:rPr>
                <w:rFonts w:ascii="Times New Roman" w:hAnsi="Times New Roman"/>
                <w:sz w:val="28"/>
                <w:szCs w:val="28"/>
                <w:lang w:val="uk-UA"/>
              </w:rPr>
              <w:t>5</w:t>
            </w:r>
            <w:r w:rsidRPr="001D661E">
              <w:rPr>
                <w:rFonts w:ascii="Times New Roman" w:hAnsi="Times New Roman"/>
                <w:sz w:val="28"/>
                <w:szCs w:val="28"/>
                <w:lang w:val="uk-UA"/>
              </w:rPr>
              <w:t>0 000,0</w:t>
            </w:r>
          </w:p>
        </w:tc>
        <w:tc>
          <w:tcPr>
            <w:tcW w:w="1289" w:type="dxa"/>
          </w:tcPr>
          <w:p w:rsidR="006F56C1" w:rsidRPr="001D661E" w:rsidRDefault="00AC46E0" w:rsidP="001D661E">
            <w:pPr>
              <w:spacing w:after="0" w:line="240" w:lineRule="auto"/>
              <w:jc w:val="center"/>
              <w:rPr>
                <w:rFonts w:ascii="Times New Roman" w:hAnsi="Times New Roman"/>
                <w:sz w:val="28"/>
                <w:szCs w:val="28"/>
                <w:lang w:val="uk-UA"/>
              </w:rPr>
            </w:pPr>
            <w:r w:rsidRPr="001D661E">
              <w:rPr>
                <w:rFonts w:ascii="Times New Roman" w:hAnsi="Times New Roman"/>
                <w:sz w:val="28"/>
                <w:szCs w:val="28"/>
                <w:lang w:val="uk-UA"/>
              </w:rPr>
              <w:t>1</w:t>
            </w:r>
          </w:p>
        </w:tc>
        <w:tc>
          <w:tcPr>
            <w:tcW w:w="2106" w:type="dxa"/>
          </w:tcPr>
          <w:p w:rsidR="006F56C1" w:rsidRPr="001D661E" w:rsidRDefault="00AC46E0" w:rsidP="001D661E">
            <w:pPr>
              <w:spacing w:after="0" w:line="240" w:lineRule="auto"/>
              <w:jc w:val="center"/>
              <w:rPr>
                <w:rFonts w:ascii="Times New Roman" w:hAnsi="Times New Roman"/>
                <w:sz w:val="28"/>
                <w:szCs w:val="28"/>
                <w:lang w:val="uk-UA"/>
              </w:rPr>
            </w:pPr>
            <w:r w:rsidRPr="001D661E">
              <w:rPr>
                <w:rFonts w:ascii="Times New Roman" w:hAnsi="Times New Roman"/>
                <w:sz w:val="28"/>
                <w:szCs w:val="28"/>
                <w:lang w:val="uk-UA"/>
              </w:rPr>
              <w:t>150 000,0</w:t>
            </w:r>
          </w:p>
        </w:tc>
      </w:tr>
    </w:tbl>
    <w:p w:rsidR="00F27E23" w:rsidRDefault="00F27E23" w:rsidP="00F0770F">
      <w:pPr>
        <w:spacing w:after="0" w:line="240" w:lineRule="auto"/>
        <w:jc w:val="both"/>
        <w:rPr>
          <w:rFonts w:ascii="Times New Roman" w:hAnsi="Times New Roman"/>
          <w:sz w:val="28"/>
          <w:szCs w:val="28"/>
          <w:lang w:val="uk-UA"/>
        </w:rPr>
      </w:pPr>
    </w:p>
    <w:p w:rsidR="00A41808" w:rsidRDefault="00A41808" w:rsidP="00F0770F">
      <w:pPr>
        <w:spacing w:after="0" w:line="240" w:lineRule="auto"/>
        <w:jc w:val="both"/>
        <w:rPr>
          <w:rFonts w:ascii="Times New Roman" w:hAnsi="Times New Roman"/>
          <w:sz w:val="28"/>
          <w:szCs w:val="28"/>
          <w:lang w:val="uk-UA"/>
        </w:rPr>
      </w:pPr>
    </w:p>
    <w:p w:rsidR="00FD7D3D" w:rsidRPr="006F56C1" w:rsidRDefault="00FD7D3D" w:rsidP="00F0770F">
      <w:pPr>
        <w:spacing w:after="0" w:line="240" w:lineRule="auto"/>
        <w:jc w:val="both"/>
        <w:rPr>
          <w:rFonts w:ascii="Times New Roman" w:hAnsi="Times New Roman"/>
          <w:sz w:val="28"/>
          <w:szCs w:val="28"/>
          <w:lang w:val="uk-UA"/>
        </w:rPr>
      </w:pPr>
    </w:p>
    <w:p w:rsidR="007D06DB" w:rsidRDefault="007D06DB" w:rsidP="00694EDB">
      <w:pPr>
        <w:spacing w:after="0" w:line="240" w:lineRule="auto"/>
        <w:jc w:val="center"/>
        <w:rPr>
          <w:rFonts w:ascii="Times New Roman" w:hAnsi="Times New Roman"/>
          <w:b/>
          <w:sz w:val="28"/>
          <w:szCs w:val="28"/>
          <w:lang w:val="en-US"/>
        </w:rPr>
      </w:pPr>
    </w:p>
    <w:p w:rsidR="007D06DB" w:rsidRDefault="007D06DB" w:rsidP="00694EDB">
      <w:pPr>
        <w:spacing w:after="0" w:line="240" w:lineRule="auto"/>
        <w:jc w:val="center"/>
        <w:rPr>
          <w:rFonts w:ascii="Times New Roman" w:hAnsi="Times New Roman"/>
          <w:b/>
          <w:sz w:val="28"/>
          <w:szCs w:val="28"/>
          <w:lang w:val="en-US"/>
        </w:rPr>
      </w:pPr>
    </w:p>
    <w:p w:rsidR="00F27E23" w:rsidRDefault="00F27E23" w:rsidP="00694EDB">
      <w:pPr>
        <w:spacing w:after="0" w:line="240" w:lineRule="auto"/>
        <w:jc w:val="center"/>
        <w:rPr>
          <w:rFonts w:ascii="Times New Roman" w:hAnsi="Times New Roman"/>
          <w:b/>
          <w:sz w:val="28"/>
          <w:szCs w:val="28"/>
          <w:lang w:val="uk-UA"/>
        </w:rPr>
      </w:pPr>
      <w:r>
        <w:rPr>
          <w:rFonts w:ascii="Times New Roman" w:hAnsi="Times New Roman"/>
          <w:b/>
          <w:sz w:val="28"/>
          <w:szCs w:val="28"/>
          <w:lang w:val="en-US"/>
        </w:rPr>
        <w:lastRenderedPageBreak/>
        <w:t>V</w:t>
      </w:r>
      <w:r w:rsidRPr="00776826">
        <w:rPr>
          <w:rFonts w:ascii="Times New Roman" w:hAnsi="Times New Roman"/>
          <w:b/>
          <w:sz w:val="28"/>
          <w:szCs w:val="28"/>
          <w:lang w:val="uk-UA"/>
        </w:rPr>
        <w:t>І. ПАРТНЕРСТВО</w:t>
      </w:r>
    </w:p>
    <w:p w:rsidR="00F27E23" w:rsidRDefault="00F27E23" w:rsidP="00694EDB">
      <w:pPr>
        <w:spacing w:after="0" w:line="240" w:lineRule="auto"/>
        <w:jc w:val="center"/>
        <w:rPr>
          <w:rFonts w:ascii="Times New Roman" w:hAnsi="Times New Roman"/>
          <w:b/>
          <w:sz w:val="28"/>
          <w:szCs w:val="28"/>
          <w:lang w:val="uk-UA"/>
        </w:rPr>
      </w:pPr>
    </w:p>
    <w:p w:rsidR="00F27E23" w:rsidRDefault="00F27E23" w:rsidP="00F0770F">
      <w:pPr>
        <w:spacing w:after="0" w:line="240" w:lineRule="auto"/>
        <w:jc w:val="both"/>
        <w:rPr>
          <w:rFonts w:ascii="Times New Roman" w:hAnsi="Times New Roman"/>
          <w:sz w:val="28"/>
          <w:szCs w:val="28"/>
          <w:lang w:val="uk-UA"/>
        </w:rPr>
      </w:pPr>
      <w:r>
        <w:rPr>
          <w:rFonts w:ascii="Times New Roman" w:hAnsi="Times New Roman"/>
          <w:sz w:val="28"/>
          <w:szCs w:val="28"/>
          <w:lang w:val="uk-UA"/>
        </w:rPr>
        <w:tab/>
        <w:t>Районна освітня система, стратегією якої представлена даним документом, є багатогранною соціальною підструктурою, що входить в постійний контакт та взаємодію з іншими владними, правоохоронними, освітніми, громадськими та культурними інституціями. Стратегія визначає напрямки партнерства районної освітньої системи для досягнення поставленої мети та повної реалізації, визначених завдань.</w:t>
      </w:r>
    </w:p>
    <w:p w:rsidR="00F27E23" w:rsidRDefault="00F27E23" w:rsidP="0077708F">
      <w:pPr>
        <w:spacing w:after="0" w:line="240" w:lineRule="auto"/>
        <w:ind w:firstLine="708"/>
        <w:jc w:val="both"/>
        <w:rPr>
          <w:rFonts w:ascii="Times New Roman" w:hAnsi="Times New Roman"/>
          <w:sz w:val="28"/>
          <w:szCs w:val="28"/>
          <w:lang w:val="uk-UA"/>
        </w:rPr>
      </w:pPr>
    </w:p>
    <w:p w:rsidR="00F27E23" w:rsidRPr="0077708F" w:rsidRDefault="00F27E23" w:rsidP="0077708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 </w:t>
      </w:r>
      <w:r w:rsidRPr="0077708F">
        <w:rPr>
          <w:rFonts w:ascii="Times New Roman" w:hAnsi="Times New Roman"/>
          <w:sz w:val="28"/>
          <w:szCs w:val="28"/>
          <w:lang w:val="uk-UA"/>
        </w:rPr>
        <w:t>Державне управління, місцеве самоврядування:</w:t>
      </w:r>
    </w:p>
    <w:p w:rsidR="00F27E23" w:rsidRDefault="00F27E23" w:rsidP="0077708F">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депутати Рад всіх рівнів (міських, обласних, Верховної);</w:t>
      </w:r>
    </w:p>
    <w:p w:rsidR="00F27E23" w:rsidRDefault="00F27E23" w:rsidP="0077708F">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районна адміністрація по Хортицькому району;</w:t>
      </w:r>
    </w:p>
    <w:p w:rsidR="00F27E23" w:rsidRDefault="00F27E23" w:rsidP="0077708F">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Служба у справах дітей;</w:t>
      </w:r>
    </w:p>
    <w:p w:rsidR="00F27E23" w:rsidRDefault="00F27E23" w:rsidP="0077708F">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Управління соціального захисту населення;</w:t>
      </w:r>
    </w:p>
    <w:p w:rsidR="00F27E23" w:rsidRDefault="00F27E23" w:rsidP="0077708F">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Пенсійний фонд України;</w:t>
      </w:r>
    </w:p>
    <w:p w:rsidR="00F27E23" w:rsidRDefault="00F27E23" w:rsidP="0077708F">
      <w:pPr>
        <w:pStyle w:val="a3"/>
        <w:spacing w:after="0" w:line="240" w:lineRule="auto"/>
        <w:ind w:left="0"/>
        <w:jc w:val="both"/>
        <w:rPr>
          <w:rFonts w:ascii="Times New Roman" w:hAnsi="Times New Roman"/>
          <w:sz w:val="28"/>
          <w:szCs w:val="28"/>
          <w:lang w:val="uk-UA"/>
        </w:rPr>
      </w:pPr>
    </w:p>
    <w:p w:rsidR="00F27E23" w:rsidRPr="0077708F" w:rsidRDefault="00F27E23" w:rsidP="0077708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2. </w:t>
      </w:r>
      <w:r w:rsidRPr="0077708F">
        <w:rPr>
          <w:rFonts w:ascii="Times New Roman" w:hAnsi="Times New Roman"/>
          <w:sz w:val="28"/>
          <w:szCs w:val="28"/>
          <w:lang w:val="uk-UA"/>
        </w:rPr>
        <w:t>Галузь «Освіта»:</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Запорізький обласний інститут післядипломної педагогічної освіти;</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Запорізький Національний Університет;</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Запорізький Національний Технічний Університет;</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Запорізький Державний Медичний Університет;</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Класичний Приватний Університет;</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Запорізький інститут економіки та інформаційних технологій;</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Хортицька Національна Академія;</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професійні ліцеї та коледжі м. Запоріжжя.</w:t>
      </w:r>
    </w:p>
    <w:p w:rsidR="00F27E23" w:rsidRDefault="00F27E23" w:rsidP="0077708F">
      <w:pPr>
        <w:spacing w:after="0" w:line="240" w:lineRule="auto"/>
        <w:jc w:val="both"/>
        <w:rPr>
          <w:rFonts w:ascii="Times New Roman" w:hAnsi="Times New Roman"/>
          <w:sz w:val="28"/>
          <w:szCs w:val="28"/>
          <w:lang w:val="uk-UA"/>
        </w:rPr>
      </w:pPr>
    </w:p>
    <w:p w:rsidR="00F27E23" w:rsidRDefault="00F27E23" w:rsidP="0077708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 Силові структури</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Національна поліція України;</w:t>
      </w:r>
    </w:p>
    <w:p w:rsidR="00F27E23" w:rsidRPr="000B5DB4"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Запорізька місцева прокуратура №3;</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Ювенальна превенція;</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Служба безпеки України.</w:t>
      </w:r>
    </w:p>
    <w:p w:rsidR="00F27E23" w:rsidRDefault="00F27E23" w:rsidP="0077708F">
      <w:pPr>
        <w:spacing w:after="0" w:line="240" w:lineRule="auto"/>
        <w:jc w:val="both"/>
        <w:rPr>
          <w:rFonts w:ascii="Times New Roman" w:hAnsi="Times New Roman"/>
          <w:sz w:val="28"/>
          <w:szCs w:val="28"/>
          <w:lang w:val="uk-UA"/>
        </w:rPr>
      </w:pPr>
    </w:p>
    <w:p w:rsidR="00F27E23" w:rsidRDefault="00F27E23" w:rsidP="0077708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4.Галузь «Культура»</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Національний заповідник «Хортиця»;</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Музей історії м.Запоріжжя;</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Музей історії запорізького козацтва;</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Театр Молоді;</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Запорізький академічний обласний український музично-драматичний театр імені В.Г.Магара;</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Муніципальний театр «</w:t>
      </w:r>
      <w:r>
        <w:rPr>
          <w:rFonts w:ascii="Times New Roman" w:hAnsi="Times New Roman"/>
          <w:sz w:val="28"/>
          <w:szCs w:val="28"/>
          <w:lang w:val="en-US"/>
        </w:rPr>
        <w:t>Vie</w:t>
      </w:r>
      <w:r>
        <w:rPr>
          <w:rFonts w:ascii="Times New Roman" w:hAnsi="Times New Roman"/>
          <w:sz w:val="28"/>
          <w:szCs w:val="28"/>
          <w:lang w:val="uk-UA"/>
        </w:rPr>
        <w:t>»;</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БК «Хортицький»;</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Міська школа мистецтв №3.</w:t>
      </w:r>
    </w:p>
    <w:p w:rsidR="00F27E23" w:rsidRDefault="00F27E23" w:rsidP="0077708F">
      <w:pPr>
        <w:spacing w:after="0" w:line="240" w:lineRule="auto"/>
        <w:jc w:val="both"/>
        <w:rPr>
          <w:rFonts w:ascii="Times New Roman" w:hAnsi="Times New Roman"/>
          <w:sz w:val="28"/>
          <w:szCs w:val="28"/>
          <w:lang w:val="uk-UA"/>
        </w:rPr>
      </w:pPr>
    </w:p>
    <w:p w:rsidR="00F27E23" w:rsidRDefault="00F27E23" w:rsidP="0077708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5. Галузь «Медицина»:</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КНП «Міська дитяча лікарня №5»;</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КНП «Запорізький центр первинної медико-санітарної допомоги №5»;</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Пологовий будинок №9 ЗМР.</w:t>
      </w:r>
    </w:p>
    <w:p w:rsidR="00F27E23" w:rsidRDefault="00F27E23" w:rsidP="0077708F">
      <w:pPr>
        <w:spacing w:after="0" w:line="240" w:lineRule="auto"/>
        <w:ind w:firstLine="708"/>
        <w:jc w:val="both"/>
        <w:rPr>
          <w:rFonts w:ascii="Times New Roman" w:hAnsi="Times New Roman"/>
          <w:sz w:val="28"/>
          <w:szCs w:val="28"/>
          <w:lang w:val="uk-UA"/>
        </w:rPr>
      </w:pPr>
    </w:p>
    <w:p w:rsidR="00F27E23" w:rsidRDefault="00F27E23" w:rsidP="0077708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6. Громадські організації та об’єднання:</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Союз жінок України;</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Союз чорнобильців;</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Об’єднання ветеранів АТО;</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Громадське об’єднання воїнів-афганців;</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Районна рада ветеранів війни та праці;</w:t>
      </w:r>
    </w:p>
    <w:p w:rsidR="00F27E23" w:rsidRDefault="00F27E23" w:rsidP="0077708F">
      <w:pPr>
        <w:spacing w:after="0" w:line="240" w:lineRule="auto"/>
        <w:jc w:val="both"/>
        <w:rPr>
          <w:rFonts w:ascii="Times New Roman" w:hAnsi="Times New Roman"/>
          <w:sz w:val="28"/>
          <w:szCs w:val="28"/>
          <w:lang w:val="uk-UA"/>
        </w:rPr>
      </w:pPr>
      <w:r>
        <w:rPr>
          <w:rFonts w:ascii="Times New Roman" w:hAnsi="Times New Roman"/>
          <w:sz w:val="28"/>
          <w:szCs w:val="28"/>
          <w:lang w:val="uk-UA"/>
        </w:rPr>
        <w:t>- Професійна спілка працівників освіти і науки.</w:t>
      </w:r>
    </w:p>
    <w:p w:rsidR="00F27E23" w:rsidRDefault="00F27E23" w:rsidP="00906674">
      <w:pPr>
        <w:spacing w:after="0" w:line="240" w:lineRule="auto"/>
        <w:jc w:val="both"/>
        <w:rPr>
          <w:rFonts w:ascii="Times New Roman" w:hAnsi="Times New Roman"/>
          <w:sz w:val="28"/>
          <w:szCs w:val="28"/>
          <w:lang w:val="uk-UA"/>
        </w:rPr>
      </w:pPr>
      <w:r>
        <w:rPr>
          <w:rFonts w:ascii="Times New Roman" w:hAnsi="Times New Roman"/>
          <w:sz w:val="28"/>
          <w:szCs w:val="28"/>
          <w:lang w:val="uk-UA"/>
        </w:rPr>
        <w:tab/>
        <w:t>Партнерство базується на підписанні угод, договорів, меморандумів, протоколів, планів спільних дій та інших документів, які урегульовують взаємовигідні умови співпраці.</w:t>
      </w:r>
    </w:p>
    <w:p w:rsidR="00F27E23" w:rsidRDefault="00F27E23" w:rsidP="00906674">
      <w:pPr>
        <w:spacing w:after="0" w:line="240" w:lineRule="auto"/>
        <w:jc w:val="both"/>
        <w:rPr>
          <w:rFonts w:ascii="Times New Roman" w:hAnsi="Times New Roman"/>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FD7D3D" w:rsidRPr="001E4C60" w:rsidRDefault="00FD7D3D" w:rsidP="00694EDB">
      <w:pPr>
        <w:spacing w:after="0" w:line="240" w:lineRule="auto"/>
        <w:jc w:val="center"/>
        <w:rPr>
          <w:rFonts w:ascii="Times New Roman" w:hAnsi="Times New Roman"/>
          <w:b/>
          <w:sz w:val="28"/>
          <w:szCs w:val="28"/>
          <w:lang w:val="uk-UA"/>
        </w:rPr>
      </w:pPr>
    </w:p>
    <w:p w:rsidR="007D06DB" w:rsidRPr="001E4C60" w:rsidRDefault="007D06DB" w:rsidP="00694EDB">
      <w:pPr>
        <w:spacing w:after="0" w:line="240" w:lineRule="auto"/>
        <w:jc w:val="center"/>
        <w:rPr>
          <w:rFonts w:ascii="Times New Roman" w:hAnsi="Times New Roman"/>
          <w:b/>
          <w:sz w:val="28"/>
          <w:szCs w:val="28"/>
          <w:lang w:val="uk-UA"/>
        </w:rPr>
      </w:pPr>
    </w:p>
    <w:p w:rsidR="00F27E23" w:rsidRDefault="00F27E23" w:rsidP="00694EDB">
      <w:pPr>
        <w:spacing w:after="0" w:line="240" w:lineRule="auto"/>
        <w:jc w:val="center"/>
        <w:rPr>
          <w:rFonts w:ascii="Times New Roman" w:hAnsi="Times New Roman"/>
          <w:b/>
          <w:sz w:val="28"/>
          <w:szCs w:val="28"/>
          <w:lang w:val="uk-UA"/>
        </w:rPr>
      </w:pPr>
      <w:r>
        <w:rPr>
          <w:rFonts w:ascii="Times New Roman" w:hAnsi="Times New Roman"/>
          <w:b/>
          <w:sz w:val="28"/>
          <w:szCs w:val="28"/>
          <w:lang w:val="en-US"/>
        </w:rPr>
        <w:lastRenderedPageBreak/>
        <w:t>V</w:t>
      </w:r>
      <w:r w:rsidRPr="00E3439C">
        <w:rPr>
          <w:rFonts w:ascii="Times New Roman" w:hAnsi="Times New Roman"/>
          <w:b/>
          <w:sz w:val="28"/>
          <w:szCs w:val="28"/>
          <w:lang w:val="uk-UA"/>
        </w:rPr>
        <w:t xml:space="preserve">ІІ. МОНІТОРИНГ СТАНУ РЕАЛІЗАЦІЇ </w:t>
      </w:r>
    </w:p>
    <w:p w:rsidR="00F27E23" w:rsidRDefault="00F27E23" w:rsidP="00694EDB">
      <w:pPr>
        <w:spacing w:after="0" w:line="240" w:lineRule="auto"/>
        <w:jc w:val="center"/>
        <w:rPr>
          <w:rFonts w:ascii="Times New Roman" w:hAnsi="Times New Roman"/>
          <w:b/>
          <w:sz w:val="28"/>
          <w:szCs w:val="28"/>
          <w:lang w:val="uk-UA"/>
        </w:rPr>
      </w:pPr>
      <w:r w:rsidRPr="00E3439C">
        <w:rPr>
          <w:rFonts w:ascii="Times New Roman" w:hAnsi="Times New Roman"/>
          <w:b/>
          <w:sz w:val="28"/>
          <w:szCs w:val="28"/>
          <w:lang w:val="uk-UA"/>
        </w:rPr>
        <w:t>СТРАТЕГІЇ РОЗВИТКУ РАЙОНУ</w:t>
      </w:r>
    </w:p>
    <w:p w:rsidR="00F27E23" w:rsidRDefault="00F27E23" w:rsidP="00694EDB">
      <w:pPr>
        <w:spacing w:after="0" w:line="240" w:lineRule="auto"/>
        <w:jc w:val="center"/>
        <w:rPr>
          <w:rFonts w:ascii="Times New Roman" w:hAnsi="Times New Roman"/>
          <w:b/>
          <w:sz w:val="28"/>
          <w:szCs w:val="28"/>
          <w:lang w:val="uk-UA"/>
        </w:rPr>
      </w:pPr>
    </w:p>
    <w:p w:rsidR="00F27E23" w:rsidRPr="00383CCE" w:rsidRDefault="00F27E23" w:rsidP="00F0770F">
      <w:pPr>
        <w:spacing w:after="0" w:line="240" w:lineRule="auto"/>
        <w:jc w:val="both"/>
        <w:rPr>
          <w:rFonts w:ascii="Times New Roman" w:hAnsi="Times New Roman"/>
          <w:sz w:val="28"/>
          <w:szCs w:val="28"/>
          <w:lang w:val="uk-UA"/>
        </w:rPr>
      </w:pPr>
      <w:r>
        <w:rPr>
          <w:rFonts w:ascii="Times New Roman" w:hAnsi="Times New Roman"/>
          <w:sz w:val="28"/>
          <w:szCs w:val="28"/>
          <w:lang w:val="uk-UA"/>
        </w:rPr>
        <w:tab/>
        <w:t>Невід’ємною частиною будь-якого плану дій і Стратегії в тому числі є щорічне відстеження результатів діяльності за кожним напрямком, проміжний аналіз та корекція форм, методів, прийомів досягнення мети. Моніторинг стану реалізації стратегії розвитку району буде здійснюватися щорічно за зовнішніми показниками, які будуть давати розгорнутий матеріал для аналізу.</w:t>
      </w:r>
    </w:p>
    <w:p w:rsidR="00F27E23" w:rsidRDefault="00F27E23" w:rsidP="00F0770F">
      <w:pPr>
        <w:spacing w:after="0" w:line="240" w:lineRule="auto"/>
        <w:jc w:val="both"/>
        <w:rPr>
          <w:rFonts w:ascii="Times New Roman" w:hAnsi="Times New Roman"/>
          <w:b/>
          <w:sz w:val="32"/>
          <w:szCs w:val="32"/>
          <w:lang w:val="uk-UA"/>
        </w:rPr>
      </w:pPr>
    </w:p>
    <w:p w:rsidR="00F27E23" w:rsidRDefault="00F27E23" w:rsidP="00F0770F">
      <w:pPr>
        <w:spacing w:after="0" w:line="240" w:lineRule="auto"/>
        <w:jc w:val="both"/>
        <w:rPr>
          <w:rFonts w:ascii="Times New Roman" w:hAnsi="Times New Roman"/>
          <w:b/>
          <w:sz w:val="32"/>
          <w:szCs w:val="32"/>
          <w:lang w:val="uk-UA"/>
        </w:rPr>
      </w:pPr>
      <w:r>
        <w:rPr>
          <w:rFonts w:ascii="Times New Roman" w:hAnsi="Times New Roman"/>
          <w:b/>
          <w:sz w:val="32"/>
          <w:szCs w:val="32"/>
          <w:lang w:val="uk-UA"/>
        </w:rPr>
        <w:t>Чек-ли</w:t>
      </w:r>
      <w:r w:rsidRPr="00E3439C">
        <w:rPr>
          <w:rFonts w:ascii="Times New Roman" w:hAnsi="Times New Roman"/>
          <w:b/>
          <w:sz w:val="32"/>
          <w:szCs w:val="32"/>
          <w:lang w:val="uk-UA"/>
        </w:rPr>
        <w:t>с</w:t>
      </w:r>
      <w:r>
        <w:rPr>
          <w:rFonts w:ascii="Times New Roman" w:hAnsi="Times New Roman"/>
          <w:b/>
          <w:sz w:val="32"/>
          <w:szCs w:val="32"/>
          <w:lang w:val="uk-UA"/>
        </w:rPr>
        <w:t>т моніторингу стану реалізації С</w:t>
      </w:r>
      <w:r w:rsidRPr="00E3439C">
        <w:rPr>
          <w:rFonts w:ascii="Times New Roman" w:hAnsi="Times New Roman"/>
          <w:b/>
          <w:sz w:val="32"/>
          <w:szCs w:val="32"/>
          <w:lang w:val="uk-UA"/>
        </w:rPr>
        <w:t>тратегії розвитку району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7"/>
        <w:gridCol w:w="5402"/>
        <w:gridCol w:w="425"/>
        <w:gridCol w:w="425"/>
        <w:gridCol w:w="426"/>
        <w:gridCol w:w="425"/>
        <w:gridCol w:w="425"/>
        <w:gridCol w:w="425"/>
        <w:gridCol w:w="426"/>
        <w:gridCol w:w="419"/>
      </w:tblGrid>
      <w:tr w:rsidR="00F27E23" w:rsidRPr="00793BAA" w:rsidTr="00793BAA">
        <w:trPr>
          <w:cantSplit/>
          <w:trHeight w:val="1134"/>
        </w:trPr>
        <w:tc>
          <w:tcPr>
            <w:tcW w:w="547" w:type="dxa"/>
          </w:tcPr>
          <w:p w:rsidR="00F27E23" w:rsidRPr="00793BAA" w:rsidRDefault="00F27E23" w:rsidP="00793BAA">
            <w:pPr>
              <w:spacing w:after="0" w:line="240" w:lineRule="auto"/>
              <w:jc w:val="both"/>
              <w:rPr>
                <w:rFonts w:ascii="Times New Roman" w:hAnsi="Times New Roman"/>
                <w:b/>
                <w:sz w:val="32"/>
                <w:szCs w:val="32"/>
                <w:lang w:val="uk-UA"/>
              </w:rPr>
            </w:pPr>
          </w:p>
        </w:tc>
        <w:tc>
          <w:tcPr>
            <w:tcW w:w="5402" w:type="dxa"/>
          </w:tcPr>
          <w:p w:rsidR="00F27E23" w:rsidRPr="00793BAA" w:rsidRDefault="00F27E23" w:rsidP="00793BAA">
            <w:pPr>
              <w:spacing w:after="0" w:line="240" w:lineRule="auto"/>
              <w:jc w:val="both"/>
              <w:rPr>
                <w:rFonts w:ascii="Times New Roman" w:hAnsi="Times New Roman"/>
                <w:b/>
                <w:sz w:val="32"/>
                <w:szCs w:val="32"/>
                <w:lang w:val="uk-UA"/>
              </w:rPr>
            </w:pPr>
          </w:p>
        </w:tc>
        <w:tc>
          <w:tcPr>
            <w:tcW w:w="425" w:type="dxa"/>
            <w:textDirection w:val="btLr"/>
          </w:tcPr>
          <w:p w:rsidR="00F27E23" w:rsidRPr="00793BAA" w:rsidRDefault="00F27E23" w:rsidP="00793BAA">
            <w:pPr>
              <w:spacing w:after="0" w:line="240" w:lineRule="auto"/>
              <w:ind w:left="113" w:right="113"/>
              <w:jc w:val="both"/>
              <w:rPr>
                <w:rFonts w:ascii="Times New Roman" w:hAnsi="Times New Roman"/>
                <w:b/>
                <w:sz w:val="24"/>
                <w:szCs w:val="24"/>
                <w:lang w:val="uk-UA"/>
              </w:rPr>
            </w:pPr>
            <w:r w:rsidRPr="00793BAA">
              <w:rPr>
                <w:rFonts w:ascii="Times New Roman" w:hAnsi="Times New Roman"/>
                <w:b/>
                <w:sz w:val="24"/>
                <w:szCs w:val="24"/>
                <w:lang w:val="uk-UA"/>
              </w:rPr>
              <w:t>2021</w:t>
            </w:r>
          </w:p>
        </w:tc>
        <w:tc>
          <w:tcPr>
            <w:tcW w:w="425" w:type="dxa"/>
            <w:textDirection w:val="btLr"/>
          </w:tcPr>
          <w:p w:rsidR="00F27E23" w:rsidRPr="00793BAA" w:rsidRDefault="00F27E23" w:rsidP="00793BAA">
            <w:pPr>
              <w:spacing w:after="0" w:line="240" w:lineRule="auto"/>
              <w:ind w:left="113" w:right="113"/>
              <w:jc w:val="both"/>
              <w:rPr>
                <w:rFonts w:ascii="Times New Roman" w:hAnsi="Times New Roman"/>
                <w:b/>
                <w:sz w:val="24"/>
                <w:szCs w:val="24"/>
                <w:lang w:val="uk-UA"/>
              </w:rPr>
            </w:pPr>
            <w:r w:rsidRPr="00793BAA">
              <w:rPr>
                <w:rFonts w:ascii="Times New Roman" w:hAnsi="Times New Roman"/>
                <w:b/>
                <w:sz w:val="24"/>
                <w:szCs w:val="24"/>
                <w:lang w:val="uk-UA"/>
              </w:rPr>
              <w:t>2022</w:t>
            </w:r>
          </w:p>
        </w:tc>
        <w:tc>
          <w:tcPr>
            <w:tcW w:w="426" w:type="dxa"/>
            <w:textDirection w:val="btLr"/>
          </w:tcPr>
          <w:p w:rsidR="00F27E23" w:rsidRPr="00793BAA" w:rsidRDefault="00F27E23" w:rsidP="00793BAA">
            <w:pPr>
              <w:spacing w:after="0" w:line="240" w:lineRule="auto"/>
              <w:ind w:left="113" w:right="113"/>
              <w:jc w:val="both"/>
              <w:rPr>
                <w:rFonts w:ascii="Times New Roman" w:hAnsi="Times New Roman"/>
                <w:b/>
                <w:sz w:val="24"/>
                <w:szCs w:val="24"/>
                <w:lang w:val="uk-UA"/>
              </w:rPr>
            </w:pPr>
            <w:r w:rsidRPr="00793BAA">
              <w:rPr>
                <w:rFonts w:ascii="Times New Roman" w:hAnsi="Times New Roman"/>
                <w:b/>
                <w:sz w:val="24"/>
                <w:szCs w:val="24"/>
                <w:lang w:val="uk-UA"/>
              </w:rPr>
              <w:t>2023</w:t>
            </w:r>
          </w:p>
        </w:tc>
        <w:tc>
          <w:tcPr>
            <w:tcW w:w="425" w:type="dxa"/>
            <w:textDirection w:val="btLr"/>
          </w:tcPr>
          <w:p w:rsidR="00F27E23" w:rsidRPr="00793BAA" w:rsidRDefault="00F27E23" w:rsidP="00793BAA">
            <w:pPr>
              <w:spacing w:after="0" w:line="240" w:lineRule="auto"/>
              <w:ind w:left="113" w:right="113"/>
              <w:jc w:val="both"/>
              <w:rPr>
                <w:rFonts w:ascii="Times New Roman" w:hAnsi="Times New Roman"/>
                <w:b/>
                <w:sz w:val="24"/>
                <w:szCs w:val="24"/>
                <w:lang w:val="uk-UA"/>
              </w:rPr>
            </w:pPr>
            <w:r w:rsidRPr="00793BAA">
              <w:rPr>
                <w:rFonts w:ascii="Times New Roman" w:hAnsi="Times New Roman"/>
                <w:b/>
                <w:sz w:val="24"/>
                <w:szCs w:val="24"/>
                <w:lang w:val="uk-UA"/>
              </w:rPr>
              <w:t>2024</w:t>
            </w:r>
          </w:p>
        </w:tc>
        <w:tc>
          <w:tcPr>
            <w:tcW w:w="425" w:type="dxa"/>
            <w:textDirection w:val="btLr"/>
          </w:tcPr>
          <w:p w:rsidR="00F27E23" w:rsidRPr="00793BAA" w:rsidRDefault="00F27E23" w:rsidP="00793BAA">
            <w:pPr>
              <w:spacing w:after="0" w:line="240" w:lineRule="auto"/>
              <w:ind w:left="113" w:right="113"/>
              <w:jc w:val="both"/>
              <w:rPr>
                <w:rFonts w:ascii="Times New Roman" w:hAnsi="Times New Roman"/>
                <w:b/>
                <w:sz w:val="24"/>
                <w:szCs w:val="24"/>
                <w:lang w:val="uk-UA"/>
              </w:rPr>
            </w:pPr>
            <w:r w:rsidRPr="00793BAA">
              <w:rPr>
                <w:rFonts w:ascii="Times New Roman" w:hAnsi="Times New Roman"/>
                <w:b/>
                <w:sz w:val="24"/>
                <w:szCs w:val="24"/>
                <w:lang w:val="uk-UA"/>
              </w:rPr>
              <w:t>2025</w:t>
            </w:r>
          </w:p>
        </w:tc>
        <w:tc>
          <w:tcPr>
            <w:tcW w:w="425" w:type="dxa"/>
            <w:textDirection w:val="btLr"/>
          </w:tcPr>
          <w:p w:rsidR="00F27E23" w:rsidRPr="00793BAA" w:rsidRDefault="00F27E23" w:rsidP="00793BAA">
            <w:pPr>
              <w:spacing w:after="0" w:line="240" w:lineRule="auto"/>
              <w:ind w:left="113" w:right="113"/>
              <w:jc w:val="both"/>
              <w:rPr>
                <w:rFonts w:ascii="Times New Roman" w:hAnsi="Times New Roman"/>
                <w:b/>
                <w:sz w:val="24"/>
                <w:szCs w:val="24"/>
                <w:lang w:val="uk-UA"/>
              </w:rPr>
            </w:pPr>
            <w:r w:rsidRPr="00793BAA">
              <w:rPr>
                <w:rFonts w:ascii="Times New Roman" w:hAnsi="Times New Roman"/>
                <w:b/>
                <w:sz w:val="24"/>
                <w:szCs w:val="24"/>
                <w:lang w:val="uk-UA"/>
              </w:rPr>
              <w:t>2026</w:t>
            </w:r>
          </w:p>
        </w:tc>
        <w:tc>
          <w:tcPr>
            <w:tcW w:w="426" w:type="dxa"/>
            <w:textDirection w:val="btLr"/>
          </w:tcPr>
          <w:p w:rsidR="00F27E23" w:rsidRPr="00793BAA" w:rsidRDefault="00F27E23" w:rsidP="00793BAA">
            <w:pPr>
              <w:spacing w:after="0" w:line="240" w:lineRule="auto"/>
              <w:ind w:left="113" w:right="113"/>
              <w:jc w:val="both"/>
              <w:rPr>
                <w:rFonts w:ascii="Times New Roman" w:hAnsi="Times New Roman"/>
                <w:b/>
                <w:sz w:val="24"/>
                <w:szCs w:val="24"/>
                <w:lang w:val="uk-UA"/>
              </w:rPr>
            </w:pPr>
            <w:r w:rsidRPr="00793BAA">
              <w:rPr>
                <w:rFonts w:ascii="Times New Roman" w:hAnsi="Times New Roman"/>
                <w:b/>
                <w:sz w:val="24"/>
                <w:szCs w:val="24"/>
                <w:lang w:val="uk-UA"/>
              </w:rPr>
              <w:t>2027</w:t>
            </w:r>
          </w:p>
        </w:tc>
        <w:tc>
          <w:tcPr>
            <w:tcW w:w="419" w:type="dxa"/>
            <w:textDirection w:val="btLr"/>
          </w:tcPr>
          <w:p w:rsidR="00F27E23" w:rsidRPr="00793BAA" w:rsidRDefault="00F27E23" w:rsidP="00793BAA">
            <w:pPr>
              <w:spacing w:after="0" w:line="240" w:lineRule="auto"/>
              <w:ind w:left="113" w:right="113"/>
              <w:jc w:val="both"/>
              <w:rPr>
                <w:rFonts w:ascii="Times New Roman" w:hAnsi="Times New Roman"/>
                <w:b/>
                <w:sz w:val="24"/>
                <w:szCs w:val="24"/>
                <w:lang w:val="uk-UA"/>
              </w:rPr>
            </w:pPr>
            <w:r w:rsidRPr="00793BAA">
              <w:rPr>
                <w:rFonts w:ascii="Times New Roman" w:hAnsi="Times New Roman"/>
                <w:b/>
                <w:sz w:val="24"/>
                <w:szCs w:val="24"/>
                <w:lang w:val="uk-UA"/>
              </w:rPr>
              <w:t>2028</w:t>
            </w: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b/>
                <w:sz w:val="32"/>
                <w:szCs w:val="32"/>
                <w:lang w:val="uk-UA"/>
              </w:rPr>
            </w:pPr>
          </w:p>
        </w:tc>
        <w:tc>
          <w:tcPr>
            <w:tcW w:w="8798" w:type="dxa"/>
            <w:gridSpan w:val="9"/>
          </w:tcPr>
          <w:p w:rsidR="00F27E23" w:rsidRPr="00793BAA" w:rsidRDefault="00F27E23" w:rsidP="005D2F05">
            <w:pPr>
              <w:spacing w:after="0" w:line="240" w:lineRule="auto"/>
              <w:jc w:val="center"/>
              <w:rPr>
                <w:rFonts w:ascii="Times New Roman" w:hAnsi="Times New Roman"/>
                <w:b/>
                <w:sz w:val="32"/>
                <w:szCs w:val="32"/>
                <w:lang w:val="uk-UA"/>
              </w:rPr>
            </w:pPr>
            <w:r w:rsidRPr="00793BAA">
              <w:rPr>
                <w:rFonts w:ascii="Times New Roman" w:hAnsi="Times New Roman"/>
                <w:b/>
                <w:sz w:val="28"/>
                <w:szCs w:val="28"/>
                <w:lang w:val="uk-UA"/>
              </w:rPr>
              <w:t>Удосконалення структури системи освіти</w:t>
            </w: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1.</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ЗЗСО</w:t>
            </w:r>
          </w:p>
        </w:tc>
        <w:tc>
          <w:tcPr>
            <w:tcW w:w="425" w:type="dxa"/>
          </w:tcPr>
          <w:p w:rsidR="00F27E23" w:rsidRPr="00793BAA" w:rsidRDefault="00F27E23" w:rsidP="00793BAA">
            <w:pPr>
              <w:spacing w:after="0" w:line="240" w:lineRule="auto"/>
              <w:jc w:val="both"/>
              <w:rPr>
                <w:rFonts w:ascii="Times New Roman" w:hAnsi="Times New Roman"/>
                <w:b/>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b/>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b/>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b/>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b/>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b/>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b/>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b/>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Початкові школи</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Гімназії</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Ліцеї</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2.</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класів</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Початкові школи</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Гімназії</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Ліцеї</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3.</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учнів</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Початкові школи</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Гімназії</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Ліцеї</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4.</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Наповнюваність класів</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Початкові школи</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Гімназії</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Ліцеї</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5.</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Інклюзивні/спеціальні класи</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Початкові школи</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Гімназії</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Ліцеї</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6.</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ЗДО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Комбінованого типу</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Спеціальні</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Центри розвитку дитини</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7.</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груп</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Загального розвитку</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Спеціальних</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Санаторних</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Короткотривалого перебування</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8.</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вихованців</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9.</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Наповнюваність груп:</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Молодшого дошкільного віку</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Середнього дошкільного віку</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Старшого дошкільного віку</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10</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гуртків системи позашкілля</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11</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дітей в гуртках</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12</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Обсяг коштів</w:t>
            </w:r>
            <w:r>
              <w:rPr>
                <w:rFonts w:ascii="Times New Roman" w:hAnsi="Times New Roman"/>
                <w:sz w:val="28"/>
                <w:szCs w:val="28"/>
                <w:lang w:val="uk-UA"/>
              </w:rPr>
              <w:t>,</w:t>
            </w:r>
            <w:r w:rsidRPr="00793BAA">
              <w:rPr>
                <w:rFonts w:ascii="Times New Roman" w:hAnsi="Times New Roman"/>
                <w:sz w:val="28"/>
                <w:szCs w:val="28"/>
                <w:lang w:val="uk-UA"/>
              </w:rPr>
              <w:t xml:space="preserve"> залучених до технічної модернізації:</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ЗЗСО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ЗДО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ЦЕВ</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13</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Укомплектов</w:t>
            </w:r>
            <w:r>
              <w:rPr>
                <w:rFonts w:ascii="Times New Roman" w:hAnsi="Times New Roman"/>
                <w:sz w:val="28"/>
                <w:szCs w:val="28"/>
                <w:lang w:val="uk-UA"/>
              </w:rPr>
              <w:t>аність підручниками для забезпечення освітнього процесу державн</w:t>
            </w:r>
            <w:r w:rsidRPr="00793BAA">
              <w:rPr>
                <w:rFonts w:ascii="Times New Roman" w:hAnsi="Times New Roman"/>
                <w:sz w:val="28"/>
                <w:szCs w:val="28"/>
                <w:lang w:val="uk-UA"/>
              </w:rPr>
              <w:t>ою мовою (%)</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Початкова школа</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Гімназії</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Ліцеї</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8798" w:type="dxa"/>
            <w:gridSpan w:val="9"/>
          </w:tcPr>
          <w:p w:rsidR="00F27E23" w:rsidRPr="00793BAA" w:rsidRDefault="00F27E23" w:rsidP="00CA6749">
            <w:pPr>
              <w:spacing w:after="0" w:line="240" w:lineRule="auto"/>
              <w:jc w:val="center"/>
              <w:rPr>
                <w:rFonts w:ascii="Times New Roman" w:hAnsi="Times New Roman"/>
                <w:b/>
                <w:sz w:val="28"/>
                <w:szCs w:val="28"/>
                <w:lang w:val="uk-UA"/>
              </w:rPr>
            </w:pPr>
            <w:r w:rsidRPr="00793BAA">
              <w:rPr>
                <w:rFonts w:ascii="Times New Roman" w:hAnsi="Times New Roman"/>
                <w:b/>
                <w:sz w:val="28"/>
                <w:szCs w:val="28"/>
                <w:lang w:val="uk-UA"/>
              </w:rPr>
              <w:t>Реалізація змісту освіти</w:t>
            </w: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1.</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профілів старшої школи в ліцеях:</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№45</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№99</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ХАЛ</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2B010B" w:rsidRPr="00793BAA" w:rsidTr="00793BAA">
        <w:tc>
          <w:tcPr>
            <w:tcW w:w="547" w:type="dxa"/>
          </w:tcPr>
          <w:p w:rsidR="002B010B" w:rsidRPr="00793BAA" w:rsidRDefault="002B010B" w:rsidP="00793BA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w:t>
            </w:r>
          </w:p>
        </w:tc>
        <w:tc>
          <w:tcPr>
            <w:tcW w:w="5402" w:type="dxa"/>
          </w:tcPr>
          <w:p w:rsidR="002B010B" w:rsidRPr="00793BAA" w:rsidRDefault="00EC19C9" w:rsidP="00793BAA">
            <w:pPr>
              <w:spacing w:after="0" w:line="240" w:lineRule="auto"/>
              <w:jc w:val="both"/>
              <w:rPr>
                <w:rFonts w:ascii="Times New Roman" w:hAnsi="Times New Roman"/>
                <w:sz w:val="28"/>
                <w:szCs w:val="28"/>
                <w:lang w:val="uk-UA"/>
              </w:rPr>
            </w:pPr>
            <w:r>
              <w:rPr>
                <w:rFonts w:ascii="Times New Roman" w:hAnsi="Times New Roman"/>
                <w:sz w:val="28"/>
                <w:szCs w:val="28"/>
                <w:lang w:val="uk-UA"/>
              </w:rPr>
              <w:t>Кількість класів з поглибленим вивченням окремих предметів в гімназіях: «МГА», 24, 32, 40, 49,51,91,92,106,108.</w:t>
            </w:r>
          </w:p>
        </w:tc>
        <w:tc>
          <w:tcPr>
            <w:tcW w:w="425" w:type="dxa"/>
          </w:tcPr>
          <w:p w:rsidR="002B010B" w:rsidRPr="00793BAA" w:rsidRDefault="002B010B" w:rsidP="00793BAA">
            <w:pPr>
              <w:spacing w:after="0" w:line="240" w:lineRule="auto"/>
              <w:jc w:val="both"/>
              <w:rPr>
                <w:rFonts w:ascii="Times New Roman" w:hAnsi="Times New Roman"/>
                <w:sz w:val="28"/>
                <w:szCs w:val="28"/>
                <w:lang w:val="uk-UA"/>
              </w:rPr>
            </w:pPr>
          </w:p>
        </w:tc>
        <w:tc>
          <w:tcPr>
            <w:tcW w:w="425" w:type="dxa"/>
          </w:tcPr>
          <w:p w:rsidR="002B010B" w:rsidRPr="00793BAA" w:rsidRDefault="002B010B" w:rsidP="00793BAA">
            <w:pPr>
              <w:spacing w:after="0" w:line="240" w:lineRule="auto"/>
              <w:jc w:val="both"/>
              <w:rPr>
                <w:rFonts w:ascii="Times New Roman" w:hAnsi="Times New Roman"/>
                <w:sz w:val="28"/>
                <w:szCs w:val="28"/>
                <w:lang w:val="uk-UA"/>
              </w:rPr>
            </w:pPr>
          </w:p>
        </w:tc>
        <w:tc>
          <w:tcPr>
            <w:tcW w:w="426" w:type="dxa"/>
          </w:tcPr>
          <w:p w:rsidR="002B010B" w:rsidRPr="00793BAA" w:rsidRDefault="002B010B" w:rsidP="00793BAA">
            <w:pPr>
              <w:spacing w:after="0" w:line="240" w:lineRule="auto"/>
              <w:jc w:val="both"/>
              <w:rPr>
                <w:rFonts w:ascii="Times New Roman" w:hAnsi="Times New Roman"/>
                <w:sz w:val="28"/>
                <w:szCs w:val="28"/>
                <w:lang w:val="uk-UA"/>
              </w:rPr>
            </w:pPr>
          </w:p>
        </w:tc>
        <w:tc>
          <w:tcPr>
            <w:tcW w:w="425" w:type="dxa"/>
          </w:tcPr>
          <w:p w:rsidR="002B010B" w:rsidRPr="00793BAA" w:rsidRDefault="002B010B" w:rsidP="00793BAA">
            <w:pPr>
              <w:spacing w:after="0" w:line="240" w:lineRule="auto"/>
              <w:jc w:val="both"/>
              <w:rPr>
                <w:rFonts w:ascii="Times New Roman" w:hAnsi="Times New Roman"/>
                <w:sz w:val="28"/>
                <w:szCs w:val="28"/>
                <w:lang w:val="uk-UA"/>
              </w:rPr>
            </w:pPr>
          </w:p>
        </w:tc>
        <w:tc>
          <w:tcPr>
            <w:tcW w:w="425" w:type="dxa"/>
          </w:tcPr>
          <w:p w:rsidR="002B010B" w:rsidRPr="00793BAA" w:rsidRDefault="002B010B" w:rsidP="00793BAA">
            <w:pPr>
              <w:spacing w:after="0" w:line="240" w:lineRule="auto"/>
              <w:jc w:val="both"/>
              <w:rPr>
                <w:rFonts w:ascii="Times New Roman" w:hAnsi="Times New Roman"/>
                <w:sz w:val="28"/>
                <w:szCs w:val="28"/>
                <w:lang w:val="uk-UA"/>
              </w:rPr>
            </w:pPr>
          </w:p>
        </w:tc>
        <w:tc>
          <w:tcPr>
            <w:tcW w:w="425" w:type="dxa"/>
          </w:tcPr>
          <w:p w:rsidR="002B010B" w:rsidRPr="00793BAA" w:rsidRDefault="002B010B" w:rsidP="00793BAA">
            <w:pPr>
              <w:spacing w:after="0" w:line="240" w:lineRule="auto"/>
              <w:jc w:val="both"/>
              <w:rPr>
                <w:rFonts w:ascii="Times New Roman" w:hAnsi="Times New Roman"/>
                <w:sz w:val="28"/>
                <w:szCs w:val="28"/>
                <w:lang w:val="uk-UA"/>
              </w:rPr>
            </w:pPr>
          </w:p>
        </w:tc>
        <w:tc>
          <w:tcPr>
            <w:tcW w:w="426" w:type="dxa"/>
          </w:tcPr>
          <w:p w:rsidR="002B010B" w:rsidRPr="00793BAA" w:rsidRDefault="002B010B" w:rsidP="00793BAA">
            <w:pPr>
              <w:spacing w:after="0" w:line="240" w:lineRule="auto"/>
              <w:jc w:val="both"/>
              <w:rPr>
                <w:rFonts w:ascii="Times New Roman" w:hAnsi="Times New Roman"/>
                <w:sz w:val="28"/>
                <w:szCs w:val="28"/>
                <w:lang w:val="uk-UA"/>
              </w:rPr>
            </w:pPr>
          </w:p>
        </w:tc>
        <w:tc>
          <w:tcPr>
            <w:tcW w:w="419" w:type="dxa"/>
          </w:tcPr>
          <w:p w:rsidR="002B010B" w:rsidRPr="00793BAA" w:rsidRDefault="002B010B"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EC19C9" w:rsidP="00793BAA">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F27E23" w:rsidRPr="00793BAA">
              <w:rPr>
                <w:rFonts w:ascii="Times New Roman" w:hAnsi="Times New Roman"/>
                <w:sz w:val="28"/>
                <w:szCs w:val="28"/>
                <w:lang w:val="uk-UA"/>
              </w:rPr>
              <w:t>.</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курсів, які викладаються засобами мережевої освіти</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EC19C9" w:rsidP="00793BAA">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F27E23" w:rsidRPr="00793BAA">
              <w:rPr>
                <w:rFonts w:ascii="Times New Roman" w:hAnsi="Times New Roman"/>
                <w:sz w:val="28"/>
                <w:szCs w:val="28"/>
                <w:lang w:val="uk-UA"/>
              </w:rPr>
              <w:t>.</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«малих видань»</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EC19C9" w:rsidP="00793BAA">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F27E23" w:rsidRPr="00793BAA">
              <w:rPr>
                <w:rFonts w:ascii="Times New Roman" w:hAnsi="Times New Roman"/>
                <w:sz w:val="28"/>
                <w:szCs w:val="28"/>
                <w:lang w:val="uk-UA"/>
              </w:rPr>
              <w:t>.</w:t>
            </w:r>
          </w:p>
        </w:tc>
        <w:tc>
          <w:tcPr>
            <w:tcW w:w="5402" w:type="dxa"/>
          </w:tcPr>
          <w:p w:rsidR="00F27E23" w:rsidRPr="00793BAA" w:rsidRDefault="00F27E23" w:rsidP="00793BAA">
            <w:pPr>
              <w:spacing w:after="0" w:line="240" w:lineRule="auto"/>
              <w:jc w:val="both"/>
              <w:rPr>
                <w:rFonts w:ascii="Times New Roman" w:hAnsi="Times New Roman"/>
                <w:sz w:val="28"/>
                <w:szCs w:val="28"/>
              </w:rPr>
            </w:pPr>
            <w:r w:rsidRPr="00793BAA">
              <w:rPr>
                <w:rFonts w:ascii="Times New Roman" w:hAnsi="Times New Roman"/>
                <w:sz w:val="28"/>
                <w:szCs w:val="28"/>
                <w:lang w:val="uk-UA"/>
              </w:rPr>
              <w:t xml:space="preserve">Кількість уроків педагогів району на платформі </w:t>
            </w:r>
            <w:r w:rsidRPr="00793BAA">
              <w:rPr>
                <w:rFonts w:ascii="Times New Roman" w:hAnsi="Times New Roman"/>
                <w:sz w:val="28"/>
                <w:szCs w:val="28"/>
                <w:lang w:val="en-US"/>
              </w:rPr>
              <w:t>SchoolZ</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EC19C9" w:rsidP="00793BAA">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00F27E23" w:rsidRPr="00793BAA">
              <w:rPr>
                <w:rFonts w:ascii="Times New Roman" w:hAnsi="Times New Roman"/>
                <w:sz w:val="28"/>
                <w:szCs w:val="28"/>
                <w:lang w:val="uk-UA"/>
              </w:rPr>
              <w:t>.</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Частотніст</w:t>
            </w:r>
            <w:r>
              <w:rPr>
                <w:rFonts w:ascii="Times New Roman" w:hAnsi="Times New Roman"/>
                <w:sz w:val="28"/>
                <w:szCs w:val="28"/>
                <w:lang w:val="uk-UA"/>
              </w:rPr>
              <w:t>ь використання досвіду вчителів-</w:t>
            </w:r>
            <w:r w:rsidRPr="00793BAA">
              <w:rPr>
                <w:rFonts w:ascii="Times New Roman" w:hAnsi="Times New Roman"/>
                <w:sz w:val="28"/>
                <w:szCs w:val="28"/>
                <w:lang w:val="uk-UA"/>
              </w:rPr>
              <w:t>новаторів району іншими вчителями</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EC19C9" w:rsidP="00793BAA">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F27E23" w:rsidRPr="00793BAA">
              <w:rPr>
                <w:rFonts w:ascii="Times New Roman" w:hAnsi="Times New Roman"/>
                <w:sz w:val="28"/>
                <w:szCs w:val="28"/>
                <w:lang w:val="uk-UA"/>
              </w:rPr>
              <w:t>.</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Наповнюваність банку медіа продуктів (в умовних одиницях)</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EC19C9" w:rsidP="00793BAA">
            <w:pPr>
              <w:spacing w:after="0" w:line="240" w:lineRule="auto"/>
              <w:jc w:val="both"/>
              <w:rPr>
                <w:rFonts w:ascii="Times New Roman" w:hAnsi="Times New Roman"/>
                <w:sz w:val="28"/>
                <w:szCs w:val="28"/>
                <w:lang w:val="uk-UA"/>
              </w:rPr>
            </w:pPr>
            <w:r>
              <w:rPr>
                <w:rFonts w:ascii="Times New Roman" w:hAnsi="Times New Roman"/>
                <w:sz w:val="28"/>
                <w:szCs w:val="28"/>
                <w:lang w:val="uk-UA"/>
              </w:rPr>
              <w:t>8</w:t>
            </w:r>
            <w:r w:rsidR="00F27E23" w:rsidRPr="00793BAA">
              <w:rPr>
                <w:rFonts w:ascii="Times New Roman" w:hAnsi="Times New Roman"/>
                <w:sz w:val="28"/>
                <w:szCs w:val="28"/>
                <w:lang w:val="uk-UA"/>
              </w:rPr>
              <w:t>.</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Pr>
                <w:rFonts w:ascii="Times New Roman" w:hAnsi="Times New Roman"/>
                <w:sz w:val="28"/>
                <w:szCs w:val="28"/>
                <w:lang w:val="uk-UA"/>
              </w:rPr>
              <w:t>Кількість просвітницьких</w:t>
            </w:r>
            <w:r w:rsidRPr="00793BAA">
              <w:rPr>
                <w:rFonts w:ascii="Times New Roman" w:hAnsi="Times New Roman"/>
                <w:sz w:val="28"/>
                <w:szCs w:val="28"/>
                <w:lang w:val="uk-UA"/>
              </w:rPr>
              <w:t xml:space="preserve"> медіа акцій</w:t>
            </w:r>
            <w:r>
              <w:rPr>
                <w:rFonts w:ascii="Times New Roman" w:hAnsi="Times New Roman"/>
                <w:sz w:val="28"/>
                <w:szCs w:val="28"/>
                <w:lang w:val="uk-UA"/>
              </w:rPr>
              <w:t>,</w:t>
            </w:r>
            <w:r w:rsidRPr="00793BAA">
              <w:rPr>
                <w:rFonts w:ascii="Times New Roman" w:hAnsi="Times New Roman"/>
                <w:sz w:val="28"/>
                <w:szCs w:val="28"/>
                <w:lang w:val="uk-UA"/>
              </w:rPr>
              <w:t xml:space="preserve"> проведених за рік</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ЗЗСО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ЗДО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ЦЕВ</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8798" w:type="dxa"/>
            <w:gridSpan w:val="9"/>
          </w:tcPr>
          <w:p w:rsidR="00F27E23" w:rsidRPr="00793BAA" w:rsidRDefault="00F27E23" w:rsidP="00CA6749">
            <w:pPr>
              <w:spacing w:after="0" w:line="240" w:lineRule="auto"/>
              <w:jc w:val="center"/>
              <w:rPr>
                <w:rFonts w:ascii="Times New Roman" w:hAnsi="Times New Roman"/>
                <w:b/>
                <w:sz w:val="28"/>
                <w:szCs w:val="28"/>
                <w:lang w:val="uk-UA"/>
              </w:rPr>
            </w:pPr>
            <w:r w:rsidRPr="00793BAA">
              <w:rPr>
                <w:rFonts w:ascii="Times New Roman" w:hAnsi="Times New Roman"/>
                <w:b/>
                <w:sz w:val="28"/>
                <w:szCs w:val="28"/>
                <w:lang w:val="uk-UA"/>
              </w:rPr>
              <w:t>Створення безпечного освітнього середовища</w:t>
            </w: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1.</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об’єктів, де проведено ремонтні роботи:</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ЗЗСО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ЗДО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ЦЕВ</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2.</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пандусів</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ЗЗСО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ЗДО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ЦЕВ</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3.</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Автономні теплові вузли</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ЗЗСО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ЗДО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4.</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Термоізоляція будівель</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ЗЗСО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ЗДО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5.</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одиниць технологічного обладнання, замінених в харчоблоках:</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ЗЗСО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ЗДО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6.</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зафіксованих порушень норм Санітарного регламенту, виявлених за рік:</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ЗЗСО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ЗДО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7.</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створених медіапродуктів батьківського лекторію про здорове харчування:</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ЗЗСО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ЗДО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8.</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Зафіксовані випадки булінгу</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ЗЗСО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ЗДО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8798" w:type="dxa"/>
            <w:gridSpan w:val="9"/>
          </w:tcPr>
          <w:p w:rsidR="00F27E23" w:rsidRPr="00793BAA" w:rsidRDefault="00F27E23" w:rsidP="00793BAA">
            <w:pPr>
              <w:spacing w:after="0" w:line="240" w:lineRule="auto"/>
              <w:jc w:val="both"/>
              <w:rPr>
                <w:rFonts w:ascii="Times New Roman" w:hAnsi="Times New Roman"/>
                <w:b/>
                <w:sz w:val="28"/>
                <w:szCs w:val="28"/>
                <w:lang w:val="uk-UA"/>
              </w:rPr>
            </w:pPr>
            <w:r w:rsidRPr="00793BAA">
              <w:rPr>
                <w:rFonts w:ascii="Times New Roman" w:hAnsi="Times New Roman"/>
                <w:b/>
                <w:sz w:val="28"/>
                <w:szCs w:val="28"/>
                <w:lang w:val="uk-UA"/>
              </w:rPr>
              <w:t>Національне виховання, розвиток та соціалізація здобувачів освіти</w:t>
            </w: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1.</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Охоплення старшокласників районною дитячою організацією МАХ-юніт</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2.</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районних акцій, заходів нового формату</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3.</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Малотиражні видання патріотичного спрямування</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4.</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 xml:space="preserve">Кількість ЗЗСО, які долучилися до </w:t>
            </w:r>
            <w:r w:rsidRPr="00793BAA">
              <w:rPr>
                <w:rFonts w:ascii="Times New Roman" w:hAnsi="Times New Roman"/>
                <w:sz w:val="28"/>
                <w:szCs w:val="28"/>
                <w:lang w:val="uk-UA"/>
              </w:rPr>
              <w:lastRenderedPageBreak/>
              <w:t>програми «Дитяча поліцейська академія»</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lastRenderedPageBreak/>
              <w:t>5.</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дітей, що скоїли злочини та стоять на обліку у ювенальній превенції</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6.</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шкільних музеїв патріотичного спрямування</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CF78E2"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7.</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Спільні виховні заходи ЗО, національної поліції, ювенальної превенції, служби у справах дітей</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1F7270">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8798" w:type="dxa"/>
            <w:gridSpan w:val="9"/>
          </w:tcPr>
          <w:p w:rsidR="00F27E23" w:rsidRPr="00793BAA" w:rsidRDefault="00F27E23" w:rsidP="00CA6749">
            <w:pPr>
              <w:spacing w:after="0" w:line="240" w:lineRule="auto"/>
              <w:jc w:val="center"/>
              <w:rPr>
                <w:rFonts w:ascii="Times New Roman" w:hAnsi="Times New Roman"/>
                <w:sz w:val="28"/>
                <w:szCs w:val="28"/>
                <w:lang w:val="uk-UA"/>
              </w:rPr>
            </w:pPr>
            <w:r w:rsidRPr="00793BAA">
              <w:rPr>
                <w:rFonts w:ascii="Times New Roman" w:hAnsi="Times New Roman"/>
                <w:b/>
                <w:sz w:val="28"/>
                <w:szCs w:val="28"/>
                <w:lang w:val="uk-UA"/>
              </w:rPr>
              <w:t>Кадровий потенціал</w:t>
            </w: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1.</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Віковий ценз персоналу (%)</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ЗЗСО: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Молоді спеціалісти</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Пенсіонери</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ЗДО: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Молоді спеціалісти</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Пенсіонери</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2.</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Повна вища освіта у %</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ЗЗСО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ЗДО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3.</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Кваліфікаційний рівень у %</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ЗЗСО: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Спеціаліст</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ІІ категорія</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І категорія</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Вища категорія</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«Старший вчитель»</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«Вчитель методист»</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ЗДО: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Спеціаліст</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ІІ категорія</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І категорія</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Вища категорія</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«Старший вихователь»</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«Вихователь методист»</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4.</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Загальна кількість педагогів (на 01.09)</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ЗЗСО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ЗДО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ЦЕВ</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5.</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вакансій (на 01.09)</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ЗЗСО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ЗДО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ЦЕВ</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CF78E2"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lastRenderedPageBreak/>
              <w:t>6.</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педагогів, які пройшли підвищення кваліфікації за різними формами навчання (у % до загальної кількості)</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7.</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Залучення фахівців вищої школи до роботи в ЗЗСО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2D0FD4">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8798" w:type="dxa"/>
            <w:gridSpan w:val="9"/>
          </w:tcPr>
          <w:p w:rsidR="00F27E23" w:rsidRPr="00793BAA" w:rsidRDefault="00F27E23" w:rsidP="00CA6749">
            <w:pPr>
              <w:spacing w:after="0" w:line="240" w:lineRule="auto"/>
              <w:jc w:val="center"/>
              <w:rPr>
                <w:rFonts w:ascii="Times New Roman" w:hAnsi="Times New Roman"/>
                <w:sz w:val="28"/>
                <w:szCs w:val="28"/>
                <w:lang w:val="uk-UA"/>
              </w:rPr>
            </w:pPr>
            <w:r w:rsidRPr="00793BAA">
              <w:rPr>
                <w:rFonts w:ascii="Times New Roman" w:hAnsi="Times New Roman"/>
                <w:b/>
                <w:sz w:val="28"/>
                <w:szCs w:val="28"/>
                <w:lang w:val="uk-UA"/>
              </w:rPr>
              <w:t>Інформатизація освіти</w:t>
            </w: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1.</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комп’ютерів</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ЗЗСО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ЗДО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2.</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комп’ютерних класів</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3.</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комп’ютерів</w:t>
            </w:r>
            <w:r>
              <w:rPr>
                <w:rFonts w:ascii="Times New Roman" w:hAnsi="Times New Roman"/>
                <w:sz w:val="28"/>
                <w:szCs w:val="28"/>
                <w:lang w:val="uk-UA"/>
              </w:rPr>
              <w:t>,</w:t>
            </w:r>
            <w:r w:rsidRPr="00793BAA">
              <w:rPr>
                <w:rFonts w:ascii="Times New Roman" w:hAnsi="Times New Roman"/>
                <w:sz w:val="28"/>
                <w:szCs w:val="28"/>
                <w:lang w:val="uk-UA"/>
              </w:rPr>
              <w:t xml:space="preserve"> придбаних за рік</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4.</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Кіл-ть модернізованих комп’ютерів за рік</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ЗЗСО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ЗДО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CF78E2"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5.</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Придбання засобів візуалізації та оргтехніки</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ЗЗСО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ЗДО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ЦЕВ</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6.</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Створення центрів отримання інтернет експрес інформації</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7.</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Швидкісний інтернет</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ЗЗСО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ЗДО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ЦЕВ</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8379" w:type="dxa"/>
            <w:gridSpan w:val="8"/>
          </w:tcPr>
          <w:p w:rsidR="00F27E23" w:rsidRPr="00793BAA" w:rsidRDefault="00F27E23" w:rsidP="00CA6749">
            <w:pPr>
              <w:spacing w:after="0" w:line="240" w:lineRule="auto"/>
              <w:jc w:val="center"/>
              <w:rPr>
                <w:rFonts w:ascii="Times New Roman" w:hAnsi="Times New Roman"/>
                <w:sz w:val="28"/>
                <w:szCs w:val="28"/>
                <w:lang w:val="uk-UA"/>
              </w:rPr>
            </w:pPr>
            <w:r w:rsidRPr="00793BAA">
              <w:rPr>
                <w:rFonts w:ascii="Times New Roman" w:hAnsi="Times New Roman"/>
                <w:b/>
                <w:sz w:val="28"/>
                <w:szCs w:val="28"/>
                <w:lang w:val="uk-UA"/>
              </w:rPr>
              <w:t>Модернізація системи управління освітою</w:t>
            </w: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1.</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Співвідношення паперового та електронного документообігу у %</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ЗЗСО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ЗДО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ЦЕВ</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2.</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Перепідготовка керівників закладів освіти до роботи управлінця з використанням хмарних технологій</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ЗЗСО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ЗДО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3.</w:t>
            </w: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Кількість закладів освіти, які перевели управлінську діяльність в електронний формат через хмарні технології</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ЗЗСО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r w:rsidR="00F27E23" w:rsidRPr="00793BAA" w:rsidTr="00793BAA">
        <w:tc>
          <w:tcPr>
            <w:tcW w:w="547" w:type="dxa"/>
          </w:tcPr>
          <w:p w:rsidR="00F27E23" w:rsidRPr="00793BAA" w:rsidRDefault="00F27E23" w:rsidP="00793BAA">
            <w:pPr>
              <w:spacing w:after="0" w:line="240" w:lineRule="auto"/>
              <w:jc w:val="both"/>
              <w:rPr>
                <w:rFonts w:ascii="Times New Roman" w:hAnsi="Times New Roman"/>
                <w:sz w:val="28"/>
                <w:szCs w:val="28"/>
                <w:lang w:val="uk-UA"/>
              </w:rPr>
            </w:pPr>
          </w:p>
        </w:tc>
        <w:tc>
          <w:tcPr>
            <w:tcW w:w="5402" w:type="dxa"/>
          </w:tcPr>
          <w:p w:rsidR="00F27E23" w:rsidRPr="00793BAA" w:rsidRDefault="00F27E23" w:rsidP="00793BAA">
            <w:pPr>
              <w:spacing w:after="0" w:line="240" w:lineRule="auto"/>
              <w:jc w:val="both"/>
              <w:rPr>
                <w:rFonts w:ascii="Times New Roman" w:hAnsi="Times New Roman"/>
                <w:sz w:val="28"/>
                <w:szCs w:val="28"/>
                <w:lang w:val="uk-UA"/>
              </w:rPr>
            </w:pPr>
            <w:r w:rsidRPr="00793BAA">
              <w:rPr>
                <w:rFonts w:ascii="Times New Roman" w:hAnsi="Times New Roman"/>
                <w:sz w:val="28"/>
                <w:szCs w:val="28"/>
                <w:lang w:val="uk-UA"/>
              </w:rPr>
              <w:t>ЗДО</w:t>
            </w: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5" w:type="dxa"/>
          </w:tcPr>
          <w:p w:rsidR="00F27E23" w:rsidRPr="00793BAA" w:rsidRDefault="00F27E23" w:rsidP="00793BAA">
            <w:pPr>
              <w:spacing w:after="0" w:line="240" w:lineRule="auto"/>
              <w:jc w:val="both"/>
              <w:rPr>
                <w:rFonts w:ascii="Times New Roman" w:hAnsi="Times New Roman"/>
                <w:sz w:val="28"/>
                <w:szCs w:val="28"/>
                <w:lang w:val="uk-UA"/>
              </w:rPr>
            </w:pPr>
          </w:p>
        </w:tc>
        <w:tc>
          <w:tcPr>
            <w:tcW w:w="426" w:type="dxa"/>
          </w:tcPr>
          <w:p w:rsidR="00F27E23" w:rsidRPr="00793BAA" w:rsidRDefault="00F27E23" w:rsidP="00793BAA">
            <w:pPr>
              <w:spacing w:after="0" w:line="240" w:lineRule="auto"/>
              <w:jc w:val="both"/>
              <w:rPr>
                <w:rFonts w:ascii="Times New Roman" w:hAnsi="Times New Roman"/>
                <w:sz w:val="28"/>
                <w:szCs w:val="28"/>
                <w:lang w:val="uk-UA"/>
              </w:rPr>
            </w:pPr>
          </w:p>
        </w:tc>
        <w:tc>
          <w:tcPr>
            <w:tcW w:w="419" w:type="dxa"/>
          </w:tcPr>
          <w:p w:rsidR="00F27E23" w:rsidRPr="00793BAA" w:rsidRDefault="00F27E23" w:rsidP="00793BAA">
            <w:pPr>
              <w:spacing w:after="0" w:line="240" w:lineRule="auto"/>
              <w:jc w:val="both"/>
              <w:rPr>
                <w:rFonts w:ascii="Times New Roman" w:hAnsi="Times New Roman"/>
                <w:sz w:val="28"/>
                <w:szCs w:val="28"/>
                <w:lang w:val="uk-UA"/>
              </w:rPr>
            </w:pPr>
          </w:p>
        </w:tc>
      </w:tr>
    </w:tbl>
    <w:p w:rsidR="00F27E23" w:rsidRPr="00AA365F" w:rsidRDefault="00F27E23" w:rsidP="00FD7D3D">
      <w:pPr>
        <w:spacing w:after="0" w:line="240" w:lineRule="auto"/>
        <w:jc w:val="center"/>
        <w:rPr>
          <w:rFonts w:ascii="Times New Roman" w:hAnsi="Times New Roman"/>
          <w:b/>
          <w:sz w:val="28"/>
          <w:szCs w:val="28"/>
          <w:lang w:val="uk-UA"/>
        </w:rPr>
      </w:pPr>
      <w:r>
        <w:rPr>
          <w:rFonts w:ascii="Times New Roman" w:hAnsi="Times New Roman"/>
          <w:b/>
          <w:sz w:val="28"/>
          <w:szCs w:val="28"/>
          <w:lang w:val="en-US"/>
        </w:rPr>
        <w:lastRenderedPageBreak/>
        <w:t>V</w:t>
      </w:r>
      <w:r w:rsidRPr="00AA365F">
        <w:rPr>
          <w:rFonts w:ascii="Times New Roman" w:hAnsi="Times New Roman"/>
          <w:b/>
          <w:sz w:val="28"/>
          <w:szCs w:val="28"/>
          <w:lang w:val="uk-UA"/>
        </w:rPr>
        <w:t>ІІІ. ОЧІКУВАНІ РЕЗУЛЬТАТИ РЕАЛІЗАЦІЇ СТРАТЕГІЇ</w:t>
      </w:r>
    </w:p>
    <w:p w:rsidR="00F27E23" w:rsidRDefault="00F27E23" w:rsidP="00CA6749">
      <w:pPr>
        <w:spacing w:after="0" w:line="240" w:lineRule="auto"/>
        <w:jc w:val="center"/>
        <w:rPr>
          <w:rFonts w:ascii="Times New Roman" w:hAnsi="Times New Roman"/>
          <w:sz w:val="28"/>
          <w:szCs w:val="28"/>
          <w:lang w:val="uk-UA"/>
        </w:rPr>
      </w:pPr>
    </w:p>
    <w:p w:rsidR="00F27E23" w:rsidRDefault="00F27E23" w:rsidP="00AA365F">
      <w:pPr>
        <w:pStyle w:val="a4"/>
        <w:ind w:right="102" w:firstLine="604"/>
        <w:jc w:val="both"/>
        <w:rPr>
          <w:spacing w:val="-3"/>
          <w:lang w:val="uk-UA"/>
        </w:rPr>
      </w:pPr>
      <w:r>
        <w:rPr>
          <w:spacing w:val="-1"/>
          <w:lang w:val="uk-UA"/>
        </w:rPr>
        <w:t xml:space="preserve">Створення та динамічний розвиток мережі закладів дошкільної, </w:t>
      </w:r>
      <w:r>
        <w:rPr>
          <w:spacing w:val="-4"/>
          <w:lang w:val="uk-UA"/>
        </w:rPr>
        <w:t>по</w:t>
      </w:r>
      <w:r>
        <w:rPr>
          <w:spacing w:val="-5"/>
          <w:lang w:val="uk-UA"/>
        </w:rPr>
        <w:t>ча</w:t>
      </w:r>
      <w:r>
        <w:rPr>
          <w:spacing w:val="-4"/>
          <w:lang w:val="uk-UA"/>
        </w:rPr>
        <w:t>т</w:t>
      </w:r>
      <w:r>
        <w:rPr>
          <w:spacing w:val="-5"/>
          <w:lang w:val="uk-UA"/>
        </w:rPr>
        <w:t>к</w:t>
      </w:r>
      <w:r>
        <w:rPr>
          <w:spacing w:val="-4"/>
          <w:lang w:val="uk-UA"/>
        </w:rPr>
        <w:t>ов</w:t>
      </w:r>
      <w:r>
        <w:rPr>
          <w:spacing w:val="-5"/>
          <w:lang w:val="uk-UA"/>
        </w:rPr>
        <w:t>ої</w:t>
      </w:r>
      <w:r>
        <w:rPr>
          <w:spacing w:val="-4"/>
          <w:lang w:val="uk-UA"/>
        </w:rPr>
        <w:t xml:space="preserve">, </w:t>
      </w:r>
      <w:r>
        <w:rPr>
          <w:spacing w:val="-2"/>
          <w:lang w:val="uk-UA"/>
        </w:rPr>
        <w:t xml:space="preserve">базової </w:t>
      </w:r>
      <w:r>
        <w:rPr>
          <w:spacing w:val="1"/>
          <w:lang w:val="uk-UA"/>
        </w:rPr>
        <w:t xml:space="preserve">та </w:t>
      </w:r>
      <w:r>
        <w:rPr>
          <w:spacing w:val="-1"/>
          <w:lang w:val="uk-UA"/>
        </w:rPr>
        <w:t xml:space="preserve">профільної середньої, позашкільної </w:t>
      </w:r>
      <w:r>
        <w:rPr>
          <w:lang w:val="uk-UA"/>
        </w:rPr>
        <w:t xml:space="preserve">освіти </w:t>
      </w:r>
      <w:r>
        <w:rPr>
          <w:spacing w:val="-1"/>
          <w:lang w:val="uk-UA"/>
        </w:rPr>
        <w:t xml:space="preserve">у рамках </w:t>
      </w:r>
      <w:r>
        <w:rPr>
          <w:spacing w:val="-2"/>
          <w:lang w:val="uk-UA"/>
        </w:rPr>
        <w:t xml:space="preserve">сучасного </w:t>
      </w:r>
      <w:r>
        <w:rPr>
          <w:spacing w:val="-1"/>
          <w:lang w:val="uk-UA"/>
        </w:rPr>
        <w:t xml:space="preserve">освітнього середовища, </w:t>
      </w:r>
      <w:r>
        <w:rPr>
          <w:spacing w:val="-3"/>
          <w:lang w:val="uk-UA"/>
        </w:rPr>
        <w:t xml:space="preserve">в якому є </w:t>
      </w:r>
      <w:r>
        <w:rPr>
          <w:spacing w:val="-2"/>
          <w:lang w:val="uk-UA"/>
        </w:rPr>
        <w:t xml:space="preserve">необхідні </w:t>
      </w:r>
      <w:r>
        <w:rPr>
          <w:spacing w:val="-1"/>
          <w:lang w:val="uk-UA"/>
        </w:rPr>
        <w:t xml:space="preserve">умови, засоби </w:t>
      </w:r>
      <w:r>
        <w:rPr>
          <w:lang w:val="uk-UA"/>
        </w:rPr>
        <w:t xml:space="preserve">і </w:t>
      </w:r>
      <w:r>
        <w:rPr>
          <w:spacing w:val="-2"/>
          <w:lang w:val="uk-UA"/>
        </w:rPr>
        <w:t xml:space="preserve">технології </w:t>
      </w:r>
      <w:r>
        <w:rPr>
          <w:spacing w:val="-1"/>
          <w:lang w:val="uk-UA"/>
        </w:rPr>
        <w:t xml:space="preserve">для </w:t>
      </w:r>
      <w:r>
        <w:rPr>
          <w:spacing w:val="-2"/>
          <w:lang w:val="uk-UA"/>
        </w:rPr>
        <w:t xml:space="preserve">провадження </w:t>
      </w:r>
      <w:r>
        <w:rPr>
          <w:spacing w:val="-1"/>
          <w:lang w:val="uk-UA"/>
        </w:rPr>
        <w:t xml:space="preserve">освітньої </w:t>
      </w:r>
      <w:r>
        <w:rPr>
          <w:lang w:val="uk-UA"/>
        </w:rPr>
        <w:t xml:space="preserve">діяльності з </w:t>
      </w:r>
      <w:r>
        <w:rPr>
          <w:spacing w:val="-1"/>
          <w:lang w:val="uk-UA"/>
        </w:rPr>
        <w:t xml:space="preserve">наданням якісних </w:t>
      </w:r>
      <w:r>
        <w:rPr>
          <w:lang w:val="uk-UA"/>
        </w:rPr>
        <w:t xml:space="preserve">освітніх послуг </w:t>
      </w:r>
      <w:r>
        <w:rPr>
          <w:spacing w:val="-4"/>
          <w:lang w:val="uk-UA"/>
        </w:rPr>
        <w:t>з</w:t>
      </w:r>
      <w:r>
        <w:rPr>
          <w:spacing w:val="-5"/>
          <w:lang w:val="uk-UA"/>
        </w:rPr>
        <w:t>доб</w:t>
      </w:r>
      <w:r>
        <w:rPr>
          <w:spacing w:val="-4"/>
          <w:lang w:val="uk-UA"/>
        </w:rPr>
        <w:t>ув</w:t>
      </w:r>
      <w:r>
        <w:rPr>
          <w:spacing w:val="-5"/>
          <w:lang w:val="uk-UA"/>
        </w:rPr>
        <w:t xml:space="preserve">ачам </w:t>
      </w:r>
      <w:r>
        <w:rPr>
          <w:lang w:val="uk-UA"/>
        </w:rPr>
        <w:t xml:space="preserve">освіти </w:t>
      </w:r>
      <w:r>
        <w:rPr>
          <w:spacing w:val="1"/>
          <w:lang w:val="uk-UA"/>
        </w:rPr>
        <w:t xml:space="preserve">та </w:t>
      </w:r>
      <w:r>
        <w:rPr>
          <w:lang w:val="uk-UA"/>
        </w:rPr>
        <w:t>їх</w:t>
      </w:r>
      <w:r>
        <w:rPr>
          <w:spacing w:val="-3"/>
          <w:lang w:val="uk-UA"/>
        </w:rPr>
        <w:t xml:space="preserve"> батькам, де функціонуватимуть:</w:t>
      </w:r>
    </w:p>
    <w:p w:rsidR="00F27E23" w:rsidRDefault="00F27E23" w:rsidP="00AA365F">
      <w:pPr>
        <w:pStyle w:val="a4"/>
        <w:ind w:right="102" w:firstLine="604"/>
        <w:jc w:val="both"/>
        <w:rPr>
          <w:spacing w:val="-3"/>
          <w:lang w:val="uk-UA"/>
        </w:rPr>
      </w:pPr>
      <w:r>
        <w:rPr>
          <w:spacing w:val="-3"/>
          <w:lang w:val="uk-UA"/>
        </w:rPr>
        <w:t>2 початкові школи з дошкільним підрозділом «Злагода», «Гармонія плюс»;</w:t>
      </w:r>
    </w:p>
    <w:p w:rsidR="00F27E23" w:rsidRDefault="00D74235" w:rsidP="00AA365F">
      <w:pPr>
        <w:pStyle w:val="a4"/>
        <w:ind w:right="102" w:firstLine="604"/>
        <w:jc w:val="both"/>
        <w:rPr>
          <w:spacing w:val="-3"/>
          <w:lang w:val="uk-UA"/>
        </w:rPr>
      </w:pPr>
      <w:r>
        <w:rPr>
          <w:spacing w:val="-3"/>
          <w:lang w:val="uk-UA"/>
        </w:rPr>
        <w:t>8</w:t>
      </w:r>
      <w:r w:rsidR="00F27E23">
        <w:rPr>
          <w:spacing w:val="-3"/>
          <w:lang w:val="uk-UA"/>
        </w:rPr>
        <w:t xml:space="preserve"> гімназій з </w:t>
      </w:r>
      <w:r w:rsidR="00D305D5">
        <w:rPr>
          <w:spacing w:val="-3"/>
          <w:lang w:val="uk-UA"/>
        </w:rPr>
        <w:t xml:space="preserve">підрозділом «початкова школа» «МГА» (№ </w:t>
      </w:r>
      <w:r w:rsidR="00F27E23">
        <w:rPr>
          <w:spacing w:val="-3"/>
          <w:lang w:val="uk-UA"/>
        </w:rPr>
        <w:t>9</w:t>
      </w:r>
      <w:r w:rsidR="00D305D5">
        <w:rPr>
          <w:spacing w:val="-3"/>
          <w:lang w:val="uk-UA"/>
        </w:rPr>
        <w:t>)</w:t>
      </w:r>
      <w:r w:rsidR="00F27E23">
        <w:rPr>
          <w:spacing w:val="-3"/>
          <w:lang w:val="uk-UA"/>
        </w:rPr>
        <w:t xml:space="preserve">, № 24, № 32, № </w:t>
      </w:r>
    </w:p>
    <w:p w:rsidR="00F27E23" w:rsidRDefault="00F27E23" w:rsidP="00AA365F">
      <w:pPr>
        <w:pStyle w:val="a4"/>
        <w:ind w:right="102" w:firstLine="604"/>
        <w:jc w:val="both"/>
        <w:rPr>
          <w:spacing w:val="-3"/>
          <w:lang w:val="uk-UA"/>
        </w:rPr>
      </w:pPr>
      <w:r>
        <w:rPr>
          <w:spacing w:val="-3"/>
          <w:lang w:val="uk-UA"/>
        </w:rPr>
        <w:t xml:space="preserve">№ </w:t>
      </w:r>
      <w:r w:rsidR="00D305D5">
        <w:rPr>
          <w:spacing w:val="-3"/>
          <w:lang w:val="uk-UA"/>
        </w:rPr>
        <w:t xml:space="preserve">40, № </w:t>
      </w:r>
      <w:r>
        <w:rPr>
          <w:spacing w:val="-3"/>
          <w:lang w:val="uk-UA"/>
        </w:rPr>
        <w:t>49, № 51</w:t>
      </w:r>
      <w:r w:rsidR="00D74235">
        <w:rPr>
          <w:spacing w:val="-3"/>
          <w:lang w:val="uk-UA"/>
        </w:rPr>
        <w:t>,</w:t>
      </w:r>
      <w:r w:rsidR="00EC19C9">
        <w:rPr>
          <w:spacing w:val="-3"/>
          <w:lang w:val="uk-UA"/>
        </w:rPr>
        <w:t xml:space="preserve"> № 91, № 92</w:t>
      </w:r>
      <w:r w:rsidR="00D74235">
        <w:rPr>
          <w:spacing w:val="-3"/>
          <w:lang w:val="uk-UA"/>
        </w:rPr>
        <w:t>;</w:t>
      </w:r>
    </w:p>
    <w:p w:rsidR="00F27E23" w:rsidRDefault="00F27E23" w:rsidP="00930086">
      <w:pPr>
        <w:pStyle w:val="a4"/>
        <w:ind w:left="0" w:right="102"/>
        <w:jc w:val="both"/>
        <w:rPr>
          <w:spacing w:val="-3"/>
          <w:lang w:val="uk-UA"/>
        </w:rPr>
      </w:pPr>
      <w:r>
        <w:rPr>
          <w:spacing w:val="-3"/>
          <w:lang w:val="uk-UA"/>
        </w:rPr>
        <w:t>2 гімназії з початковою школою та дошкільним підрозділом №106, №108;</w:t>
      </w:r>
    </w:p>
    <w:p w:rsidR="00F27E23" w:rsidRDefault="00F27E23" w:rsidP="00930086">
      <w:pPr>
        <w:pStyle w:val="a4"/>
        <w:ind w:left="0" w:right="102"/>
        <w:jc w:val="both"/>
        <w:rPr>
          <w:spacing w:val="-3"/>
          <w:lang w:val="uk-UA"/>
        </w:rPr>
      </w:pPr>
      <w:r>
        <w:rPr>
          <w:spacing w:val="-3"/>
          <w:lang w:val="uk-UA"/>
        </w:rPr>
        <w:t>3 ліцеї з підрозділом «гімназія» №45, №99, ХАЛ.</w:t>
      </w:r>
    </w:p>
    <w:p w:rsidR="00F27E23" w:rsidRDefault="00F27E23" w:rsidP="00AA365F">
      <w:pPr>
        <w:pStyle w:val="a4"/>
        <w:ind w:right="105" w:firstLine="604"/>
        <w:jc w:val="both"/>
        <w:rPr>
          <w:lang w:val="uk-UA"/>
        </w:rPr>
      </w:pPr>
      <w:r>
        <w:rPr>
          <w:spacing w:val="-2"/>
          <w:lang w:val="uk-UA"/>
        </w:rPr>
        <w:t>Побудова о</w:t>
      </w:r>
      <w:r>
        <w:rPr>
          <w:lang w:val="uk-UA"/>
        </w:rPr>
        <w:t xml:space="preserve">світнього процесу на основі </w:t>
      </w:r>
      <w:r>
        <w:rPr>
          <w:spacing w:val="-3"/>
          <w:lang w:val="uk-UA"/>
        </w:rPr>
        <w:t xml:space="preserve">компетентнісного </w:t>
      </w:r>
      <w:r>
        <w:rPr>
          <w:spacing w:val="1"/>
          <w:lang w:val="uk-UA"/>
        </w:rPr>
        <w:t xml:space="preserve">та </w:t>
      </w:r>
      <w:r>
        <w:rPr>
          <w:spacing w:val="-1"/>
          <w:lang w:val="uk-UA"/>
        </w:rPr>
        <w:t>особистісно-</w:t>
      </w:r>
      <w:r>
        <w:rPr>
          <w:spacing w:val="-2"/>
          <w:lang w:val="uk-UA"/>
        </w:rPr>
        <w:t xml:space="preserve">орієнтованого </w:t>
      </w:r>
      <w:r>
        <w:rPr>
          <w:spacing w:val="-5"/>
          <w:lang w:val="uk-UA"/>
        </w:rPr>
        <w:t>під</w:t>
      </w:r>
      <w:r>
        <w:rPr>
          <w:spacing w:val="-4"/>
          <w:lang w:val="uk-UA"/>
        </w:rPr>
        <w:t>хо</w:t>
      </w:r>
      <w:r>
        <w:rPr>
          <w:spacing w:val="-5"/>
          <w:lang w:val="uk-UA"/>
        </w:rPr>
        <w:t>д</w:t>
      </w:r>
      <w:r>
        <w:rPr>
          <w:spacing w:val="-4"/>
          <w:lang w:val="uk-UA"/>
        </w:rPr>
        <w:t xml:space="preserve">у </w:t>
      </w:r>
      <w:r>
        <w:rPr>
          <w:spacing w:val="-1"/>
          <w:lang w:val="uk-UA"/>
        </w:rPr>
        <w:t xml:space="preserve">до навчаннядля </w:t>
      </w:r>
      <w:r>
        <w:rPr>
          <w:spacing w:val="-2"/>
          <w:lang w:val="uk-UA"/>
        </w:rPr>
        <w:t xml:space="preserve">оволодіння </w:t>
      </w:r>
      <w:r>
        <w:rPr>
          <w:spacing w:val="-4"/>
          <w:lang w:val="uk-UA"/>
        </w:rPr>
        <w:t>з</w:t>
      </w:r>
      <w:r>
        <w:rPr>
          <w:spacing w:val="-5"/>
          <w:lang w:val="uk-UA"/>
        </w:rPr>
        <w:t>доб</w:t>
      </w:r>
      <w:r>
        <w:rPr>
          <w:spacing w:val="-4"/>
          <w:lang w:val="uk-UA"/>
        </w:rPr>
        <w:t>ув</w:t>
      </w:r>
      <w:r>
        <w:rPr>
          <w:spacing w:val="-5"/>
          <w:lang w:val="uk-UA"/>
        </w:rPr>
        <w:t>ачам</w:t>
      </w:r>
      <w:r>
        <w:rPr>
          <w:spacing w:val="-4"/>
          <w:lang w:val="uk-UA"/>
        </w:rPr>
        <w:t xml:space="preserve">и </w:t>
      </w:r>
      <w:r>
        <w:rPr>
          <w:lang w:val="uk-UA"/>
        </w:rPr>
        <w:t xml:space="preserve">освіти </w:t>
      </w:r>
      <w:r>
        <w:rPr>
          <w:spacing w:val="-2"/>
          <w:lang w:val="uk-UA"/>
        </w:rPr>
        <w:t xml:space="preserve">ключовими </w:t>
      </w:r>
      <w:r w:rsidRPr="000B3CBF">
        <w:rPr>
          <w:lang w:val="uk-UA"/>
        </w:rPr>
        <w:t>життєвими</w:t>
      </w:r>
      <w:r>
        <w:rPr>
          <w:spacing w:val="-2"/>
          <w:lang w:val="uk-UA"/>
        </w:rPr>
        <w:t>компетентностями.</w:t>
      </w:r>
    </w:p>
    <w:p w:rsidR="00F27E23" w:rsidRDefault="00F27E23" w:rsidP="00AA365F">
      <w:pPr>
        <w:pStyle w:val="a4"/>
        <w:ind w:right="114" w:firstLine="604"/>
        <w:jc w:val="both"/>
        <w:rPr>
          <w:lang w:val="uk-UA"/>
        </w:rPr>
      </w:pPr>
      <w:r>
        <w:rPr>
          <w:spacing w:val="-2"/>
          <w:lang w:val="uk-UA"/>
        </w:rPr>
        <w:t xml:space="preserve">Широкий спектр можливостей розвитку </w:t>
      </w:r>
      <w:r>
        <w:rPr>
          <w:lang w:val="uk-UA"/>
        </w:rPr>
        <w:t xml:space="preserve">талантів і </w:t>
      </w:r>
      <w:r>
        <w:rPr>
          <w:spacing w:val="-1"/>
          <w:lang w:val="uk-UA"/>
        </w:rPr>
        <w:t xml:space="preserve">здібностей </w:t>
      </w:r>
      <w:r>
        <w:rPr>
          <w:spacing w:val="-6"/>
          <w:lang w:val="uk-UA"/>
        </w:rPr>
        <w:t>к</w:t>
      </w:r>
      <w:r>
        <w:rPr>
          <w:spacing w:val="-5"/>
          <w:lang w:val="uk-UA"/>
        </w:rPr>
        <w:t>о</w:t>
      </w:r>
      <w:r>
        <w:rPr>
          <w:spacing w:val="-6"/>
          <w:lang w:val="uk-UA"/>
        </w:rPr>
        <w:t xml:space="preserve">жної </w:t>
      </w:r>
      <w:r>
        <w:rPr>
          <w:spacing w:val="-1"/>
          <w:lang w:val="uk-UA"/>
        </w:rPr>
        <w:t>дитини як у академічній діяльності, так і в художньо-естетичному, спортивному, науково-технічному напрямках.</w:t>
      </w:r>
    </w:p>
    <w:p w:rsidR="00F27E23" w:rsidRDefault="00F27E23" w:rsidP="00AA365F">
      <w:pPr>
        <w:pStyle w:val="a4"/>
        <w:ind w:right="109" w:firstLine="720"/>
        <w:jc w:val="both"/>
        <w:rPr>
          <w:lang w:val="uk-UA"/>
        </w:rPr>
      </w:pPr>
      <w:r>
        <w:rPr>
          <w:spacing w:val="6"/>
          <w:lang w:val="uk-UA"/>
        </w:rPr>
        <w:t xml:space="preserve">Гарантований непевний </w:t>
      </w:r>
      <w:r>
        <w:rPr>
          <w:lang w:val="uk-UA"/>
        </w:rPr>
        <w:t xml:space="preserve">професійний </w:t>
      </w:r>
      <w:r>
        <w:rPr>
          <w:spacing w:val="-1"/>
          <w:lang w:val="uk-UA"/>
        </w:rPr>
        <w:t xml:space="preserve">розвиток </w:t>
      </w:r>
      <w:r>
        <w:rPr>
          <w:spacing w:val="-2"/>
          <w:lang w:val="uk-UA"/>
        </w:rPr>
        <w:t xml:space="preserve">педагогічних кадрів </w:t>
      </w:r>
      <w:r>
        <w:rPr>
          <w:spacing w:val="8"/>
          <w:lang w:val="uk-UA"/>
        </w:rPr>
        <w:t xml:space="preserve">з вибором часу, </w:t>
      </w:r>
      <w:r>
        <w:rPr>
          <w:spacing w:val="-1"/>
          <w:lang w:val="uk-UA"/>
        </w:rPr>
        <w:t>те</w:t>
      </w:r>
      <w:r>
        <w:rPr>
          <w:spacing w:val="-5"/>
          <w:lang w:val="uk-UA"/>
        </w:rPr>
        <w:t>р</w:t>
      </w:r>
      <w:r>
        <w:rPr>
          <w:lang w:val="uk-UA"/>
        </w:rPr>
        <w:t>мі</w:t>
      </w:r>
      <w:r>
        <w:rPr>
          <w:spacing w:val="-1"/>
          <w:lang w:val="uk-UA"/>
        </w:rPr>
        <w:t>н</w:t>
      </w:r>
      <w:r>
        <w:rPr>
          <w:spacing w:val="-28"/>
          <w:lang w:val="uk-UA"/>
        </w:rPr>
        <w:t>у</w:t>
      </w:r>
      <w:r>
        <w:rPr>
          <w:lang w:val="uk-UA"/>
        </w:rPr>
        <w:t>, ф</w:t>
      </w:r>
      <w:r>
        <w:rPr>
          <w:spacing w:val="-2"/>
          <w:lang w:val="uk-UA"/>
        </w:rPr>
        <w:t>о</w:t>
      </w:r>
      <w:r>
        <w:rPr>
          <w:spacing w:val="-4"/>
          <w:lang w:val="uk-UA"/>
        </w:rPr>
        <w:t>р</w:t>
      </w:r>
      <w:r>
        <w:rPr>
          <w:lang w:val="uk-UA"/>
        </w:rPr>
        <w:t xml:space="preserve">ми і </w:t>
      </w:r>
      <w:r>
        <w:rPr>
          <w:spacing w:val="-1"/>
          <w:lang w:val="uk-UA"/>
        </w:rPr>
        <w:t>те</w:t>
      </w:r>
      <w:r>
        <w:rPr>
          <w:spacing w:val="-5"/>
          <w:lang w:val="uk-UA"/>
        </w:rPr>
        <w:t>м</w:t>
      </w:r>
      <w:r>
        <w:rPr>
          <w:spacing w:val="-8"/>
          <w:lang w:val="uk-UA"/>
        </w:rPr>
        <w:t>а</w:t>
      </w:r>
      <w:r>
        <w:rPr>
          <w:spacing w:val="-1"/>
          <w:lang w:val="uk-UA"/>
        </w:rPr>
        <w:t>тик</w:t>
      </w:r>
      <w:r>
        <w:rPr>
          <w:lang w:val="uk-UA"/>
        </w:rPr>
        <w:t xml:space="preserve">и </w:t>
      </w:r>
      <w:r>
        <w:rPr>
          <w:spacing w:val="-1"/>
          <w:lang w:val="uk-UA"/>
        </w:rPr>
        <w:t>п</w:t>
      </w:r>
      <w:r>
        <w:rPr>
          <w:lang w:val="uk-UA"/>
        </w:rPr>
        <w:t>і</w:t>
      </w:r>
      <w:r>
        <w:rPr>
          <w:spacing w:val="-1"/>
          <w:lang w:val="uk-UA"/>
        </w:rPr>
        <w:t>двищенн</w:t>
      </w:r>
      <w:r>
        <w:rPr>
          <w:lang w:val="uk-UA"/>
        </w:rPr>
        <w:t xml:space="preserve">я </w:t>
      </w:r>
      <w:r>
        <w:rPr>
          <w:spacing w:val="-1"/>
          <w:lang w:val="uk-UA"/>
        </w:rPr>
        <w:t>к</w:t>
      </w:r>
      <w:r>
        <w:rPr>
          <w:spacing w:val="-5"/>
          <w:lang w:val="uk-UA"/>
        </w:rPr>
        <w:t>в</w:t>
      </w:r>
      <w:r>
        <w:rPr>
          <w:spacing w:val="1"/>
          <w:lang w:val="uk-UA"/>
        </w:rPr>
        <w:t>а</w:t>
      </w:r>
      <w:r>
        <w:rPr>
          <w:lang w:val="uk-UA"/>
        </w:rPr>
        <w:t>ліфі</w:t>
      </w:r>
      <w:r>
        <w:rPr>
          <w:spacing w:val="-6"/>
          <w:lang w:val="uk-UA"/>
        </w:rPr>
        <w:t>к</w:t>
      </w:r>
      <w:r>
        <w:rPr>
          <w:spacing w:val="-1"/>
          <w:lang w:val="uk-UA"/>
        </w:rPr>
        <w:t>ац</w:t>
      </w:r>
      <w:r>
        <w:rPr>
          <w:lang w:val="uk-UA"/>
        </w:rPr>
        <w:t xml:space="preserve">ії </w:t>
      </w:r>
      <w:r>
        <w:rPr>
          <w:spacing w:val="1"/>
          <w:lang w:val="uk-UA"/>
        </w:rPr>
        <w:t xml:space="preserve">та </w:t>
      </w:r>
      <w:r>
        <w:rPr>
          <w:spacing w:val="-2"/>
          <w:lang w:val="uk-UA"/>
        </w:rPr>
        <w:t xml:space="preserve">педагогічного </w:t>
      </w:r>
      <w:r>
        <w:rPr>
          <w:lang w:val="uk-UA"/>
        </w:rPr>
        <w:t xml:space="preserve">зростання у </w:t>
      </w:r>
      <w:r>
        <w:rPr>
          <w:spacing w:val="-1"/>
          <w:lang w:val="uk-UA"/>
        </w:rPr>
        <w:t xml:space="preserve">між курсовий </w:t>
      </w:r>
      <w:r>
        <w:rPr>
          <w:spacing w:val="-2"/>
          <w:lang w:val="uk-UA"/>
        </w:rPr>
        <w:t>період.</w:t>
      </w:r>
    </w:p>
    <w:p w:rsidR="00F27E23" w:rsidRDefault="00F27E23" w:rsidP="00225B5A">
      <w:pPr>
        <w:pStyle w:val="a4"/>
        <w:ind w:right="106" w:firstLine="604"/>
        <w:jc w:val="both"/>
        <w:rPr>
          <w:spacing w:val="-2"/>
          <w:lang w:val="uk-UA"/>
        </w:rPr>
      </w:pPr>
      <w:r>
        <w:rPr>
          <w:spacing w:val="-1"/>
          <w:lang w:val="uk-UA"/>
        </w:rPr>
        <w:t xml:space="preserve">Наявність </w:t>
      </w:r>
      <w:r>
        <w:rPr>
          <w:spacing w:val="-2"/>
          <w:lang w:val="uk-UA"/>
        </w:rPr>
        <w:t xml:space="preserve">інклюзивного </w:t>
      </w:r>
      <w:r>
        <w:rPr>
          <w:spacing w:val="-1"/>
          <w:lang w:val="uk-UA"/>
        </w:rPr>
        <w:t xml:space="preserve">середовища, </w:t>
      </w:r>
      <w:r>
        <w:rPr>
          <w:spacing w:val="-2"/>
          <w:lang w:val="uk-UA"/>
        </w:rPr>
        <w:t xml:space="preserve">інформаційного </w:t>
      </w:r>
      <w:r>
        <w:rPr>
          <w:spacing w:val="-1"/>
          <w:lang w:val="uk-UA"/>
        </w:rPr>
        <w:t xml:space="preserve">освітнього простору засобами </w:t>
      </w:r>
      <w:r>
        <w:rPr>
          <w:spacing w:val="-2"/>
          <w:lang w:val="uk-UA"/>
        </w:rPr>
        <w:t xml:space="preserve">інформаційно-комунікаційних </w:t>
      </w:r>
      <w:r>
        <w:rPr>
          <w:spacing w:val="-1"/>
          <w:lang w:val="uk-UA"/>
        </w:rPr>
        <w:t xml:space="preserve">форм </w:t>
      </w:r>
      <w:r>
        <w:rPr>
          <w:spacing w:val="-2"/>
          <w:lang w:val="uk-UA"/>
        </w:rPr>
        <w:t xml:space="preserve">навчання, </w:t>
      </w:r>
      <w:r>
        <w:rPr>
          <w:lang w:val="uk-UA"/>
        </w:rPr>
        <w:t xml:space="preserve">у </w:t>
      </w:r>
      <w:r>
        <w:rPr>
          <w:spacing w:val="-6"/>
          <w:lang w:val="uk-UA"/>
        </w:rPr>
        <w:t>т</w:t>
      </w:r>
      <w:r>
        <w:rPr>
          <w:spacing w:val="-7"/>
          <w:lang w:val="uk-UA"/>
        </w:rPr>
        <w:t>.ч</w:t>
      </w:r>
      <w:r>
        <w:rPr>
          <w:spacing w:val="-6"/>
          <w:lang w:val="uk-UA"/>
        </w:rPr>
        <w:t xml:space="preserve">. </w:t>
      </w:r>
      <w:r>
        <w:rPr>
          <w:lang w:val="uk-UA"/>
        </w:rPr>
        <w:t xml:space="preserve">із </w:t>
      </w:r>
      <w:r>
        <w:rPr>
          <w:spacing w:val="-2"/>
          <w:lang w:val="uk-UA"/>
        </w:rPr>
        <w:t xml:space="preserve">використанням </w:t>
      </w:r>
      <w:r>
        <w:rPr>
          <w:spacing w:val="-1"/>
          <w:lang w:val="uk-UA"/>
        </w:rPr>
        <w:t xml:space="preserve">дистанційних </w:t>
      </w:r>
      <w:r>
        <w:rPr>
          <w:spacing w:val="1"/>
          <w:lang w:val="uk-UA"/>
        </w:rPr>
        <w:t xml:space="preserve">та </w:t>
      </w:r>
      <w:r>
        <w:rPr>
          <w:spacing w:val="-1"/>
          <w:lang w:val="uk-UA"/>
        </w:rPr>
        <w:t xml:space="preserve">мобільних </w:t>
      </w:r>
      <w:r>
        <w:rPr>
          <w:spacing w:val="-2"/>
          <w:lang w:val="uk-UA"/>
        </w:rPr>
        <w:t>технологій освітніх Інтернет платформ, систем та  ресурсів.</w:t>
      </w:r>
    </w:p>
    <w:p w:rsidR="00F27E23" w:rsidRDefault="00F27E23" w:rsidP="00225B5A">
      <w:pPr>
        <w:pStyle w:val="a4"/>
        <w:ind w:right="106" w:firstLine="604"/>
        <w:jc w:val="both"/>
        <w:rPr>
          <w:spacing w:val="-28"/>
          <w:lang w:val="uk-UA"/>
        </w:rPr>
      </w:pPr>
      <w:r>
        <w:rPr>
          <w:bCs/>
          <w:spacing w:val="-1"/>
          <w:lang w:val="uk-UA"/>
        </w:rPr>
        <w:t xml:space="preserve">Безпечне освітнє середовище </w:t>
      </w:r>
      <w:r>
        <w:rPr>
          <w:spacing w:val="-1"/>
          <w:lang w:val="uk-UA"/>
        </w:rPr>
        <w:t>усіх учасників освітнього проц</w:t>
      </w:r>
      <w:r>
        <w:rPr>
          <w:spacing w:val="7"/>
          <w:lang w:val="uk-UA"/>
        </w:rPr>
        <w:t>е</w:t>
      </w:r>
      <w:r>
        <w:rPr>
          <w:spacing w:val="-6"/>
          <w:lang w:val="uk-UA"/>
        </w:rPr>
        <w:t>с</w:t>
      </w:r>
      <w:r>
        <w:rPr>
          <w:spacing w:val="-28"/>
          <w:lang w:val="uk-UA"/>
        </w:rPr>
        <w:t>у.</w:t>
      </w:r>
    </w:p>
    <w:p w:rsidR="00F27E23" w:rsidRDefault="00F27E23" w:rsidP="00225B5A">
      <w:pPr>
        <w:pStyle w:val="a4"/>
        <w:ind w:right="106" w:firstLine="604"/>
        <w:jc w:val="both"/>
        <w:rPr>
          <w:lang w:val="uk-UA"/>
        </w:rPr>
      </w:pPr>
      <w:r>
        <w:rPr>
          <w:spacing w:val="-1"/>
          <w:lang w:val="uk-UA"/>
        </w:rPr>
        <w:t xml:space="preserve">Дієва системи захисту (соціального, професійного, психологічного) </w:t>
      </w:r>
      <w:r>
        <w:rPr>
          <w:spacing w:val="-2"/>
          <w:lang w:val="uk-UA"/>
        </w:rPr>
        <w:t xml:space="preserve">педагогічних, </w:t>
      </w:r>
      <w:r>
        <w:rPr>
          <w:spacing w:val="-3"/>
          <w:lang w:val="uk-UA"/>
        </w:rPr>
        <w:t xml:space="preserve">науково-педагогічних </w:t>
      </w:r>
      <w:r>
        <w:rPr>
          <w:spacing w:val="-1"/>
          <w:lang w:val="uk-UA"/>
        </w:rPr>
        <w:t xml:space="preserve">працівників, персоналу, </w:t>
      </w:r>
      <w:r>
        <w:rPr>
          <w:spacing w:val="-4"/>
          <w:lang w:val="uk-UA"/>
        </w:rPr>
        <w:t>з</w:t>
      </w:r>
      <w:r>
        <w:rPr>
          <w:spacing w:val="-5"/>
          <w:lang w:val="uk-UA"/>
        </w:rPr>
        <w:t>доб</w:t>
      </w:r>
      <w:r>
        <w:rPr>
          <w:spacing w:val="-4"/>
          <w:lang w:val="uk-UA"/>
        </w:rPr>
        <w:t>ув</w:t>
      </w:r>
      <w:r>
        <w:rPr>
          <w:spacing w:val="-5"/>
          <w:lang w:val="uk-UA"/>
        </w:rPr>
        <w:t>ачі</w:t>
      </w:r>
      <w:r>
        <w:rPr>
          <w:spacing w:val="-4"/>
          <w:lang w:val="uk-UA"/>
        </w:rPr>
        <w:t xml:space="preserve">в </w:t>
      </w:r>
      <w:r>
        <w:rPr>
          <w:lang w:val="uk-UA"/>
        </w:rPr>
        <w:t xml:space="preserve">освіти, їх </w:t>
      </w:r>
      <w:r>
        <w:rPr>
          <w:spacing w:val="-2"/>
          <w:lang w:val="uk-UA"/>
        </w:rPr>
        <w:t xml:space="preserve">батьків, </w:t>
      </w:r>
      <w:r>
        <w:rPr>
          <w:lang w:val="uk-UA"/>
        </w:rPr>
        <w:t xml:space="preserve">у </w:t>
      </w:r>
      <w:r>
        <w:rPr>
          <w:spacing w:val="-3"/>
          <w:lang w:val="uk-UA"/>
        </w:rPr>
        <w:t xml:space="preserve">тому </w:t>
      </w:r>
      <w:r>
        <w:rPr>
          <w:spacing w:val="-1"/>
          <w:lang w:val="uk-UA"/>
        </w:rPr>
        <w:t xml:space="preserve">числі </w:t>
      </w:r>
      <w:r w:rsidRPr="000B3CBF">
        <w:rPr>
          <w:lang w:val="uk-UA"/>
        </w:rPr>
        <w:t>із</w:t>
      </w:r>
      <w:r>
        <w:rPr>
          <w:spacing w:val="-1"/>
          <w:lang w:val="uk-UA"/>
        </w:rPr>
        <w:t xml:space="preserve">соціально незахищених чи вразливих </w:t>
      </w:r>
      <w:r>
        <w:rPr>
          <w:spacing w:val="-2"/>
          <w:lang w:val="uk-UA"/>
        </w:rPr>
        <w:t xml:space="preserve">верств </w:t>
      </w:r>
      <w:r>
        <w:rPr>
          <w:spacing w:val="-1"/>
          <w:lang w:val="uk-UA"/>
        </w:rPr>
        <w:t>населення.</w:t>
      </w:r>
    </w:p>
    <w:p w:rsidR="00F27E23" w:rsidRDefault="00F27E23" w:rsidP="00542CA5">
      <w:pPr>
        <w:pStyle w:val="a4"/>
        <w:ind w:right="106" w:firstLine="604"/>
        <w:jc w:val="both"/>
        <w:rPr>
          <w:lang w:val="uk-UA"/>
        </w:rPr>
      </w:pPr>
      <w:r>
        <w:rPr>
          <w:spacing w:val="-1"/>
          <w:lang w:val="uk-UA"/>
        </w:rPr>
        <w:t>Як</w:t>
      </w:r>
      <w:r>
        <w:rPr>
          <w:lang w:val="uk-UA"/>
        </w:rPr>
        <w:t>і</w:t>
      </w:r>
      <w:r>
        <w:rPr>
          <w:spacing w:val="-1"/>
          <w:lang w:val="uk-UA"/>
        </w:rPr>
        <w:t xml:space="preserve">сне </w:t>
      </w:r>
      <w:r>
        <w:rPr>
          <w:spacing w:val="-4"/>
          <w:lang w:val="uk-UA"/>
        </w:rPr>
        <w:t>х</w:t>
      </w:r>
      <w:r>
        <w:rPr>
          <w:spacing w:val="-1"/>
          <w:lang w:val="uk-UA"/>
        </w:rPr>
        <w:t>а</w:t>
      </w:r>
      <w:r>
        <w:rPr>
          <w:spacing w:val="-7"/>
          <w:lang w:val="uk-UA"/>
        </w:rPr>
        <w:t>р</w:t>
      </w:r>
      <w:r>
        <w:rPr>
          <w:spacing w:val="-1"/>
          <w:lang w:val="uk-UA"/>
        </w:rPr>
        <w:t>ч</w:t>
      </w:r>
      <w:r>
        <w:rPr>
          <w:lang w:val="uk-UA"/>
        </w:rPr>
        <w:t>у</w:t>
      </w:r>
      <w:r>
        <w:rPr>
          <w:spacing w:val="-5"/>
          <w:lang w:val="uk-UA"/>
        </w:rPr>
        <w:t>в</w:t>
      </w:r>
      <w:r>
        <w:rPr>
          <w:spacing w:val="-1"/>
          <w:lang w:val="uk-UA"/>
        </w:rPr>
        <w:t>ання</w:t>
      </w:r>
      <w:r>
        <w:rPr>
          <w:lang w:val="uk-UA"/>
        </w:rPr>
        <w:t xml:space="preserve">, </w:t>
      </w:r>
      <w:r>
        <w:rPr>
          <w:spacing w:val="-1"/>
          <w:lang w:val="uk-UA"/>
        </w:rPr>
        <w:t>д</w:t>
      </w:r>
      <w:r>
        <w:rPr>
          <w:spacing w:val="5"/>
          <w:lang w:val="uk-UA"/>
        </w:rPr>
        <w:t>о</w:t>
      </w:r>
      <w:r>
        <w:rPr>
          <w:spacing w:val="-1"/>
          <w:lang w:val="uk-UA"/>
        </w:rPr>
        <w:t>с</w:t>
      </w:r>
      <w:r>
        <w:rPr>
          <w:spacing w:val="-6"/>
          <w:lang w:val="uk-UA"/>
        </w:rPr>
        <w:t>т</w:t>
      </w:r>
      <w:r>
        <w:rPr>
          <w:lang w:val="uk-UA"/>
        </w:rPr>
        <w:t xml:space="preserve">уп </w:t>
      </w:r>
      <w:r>
        <w:rPr>
          <w:spacing w:val="-1"/>
          <w:lang w:val="uk-UA"/>
        </w:rPr>
        <w:t>д</w:t>
      </w:r>
      <w:r>
        <w:rPr>
          <w:lang w:val="uk-UA"/>
        </w:rPr>
        <w:t xml:space="preserve">о </w:t>
      </w:r>
      <w:r>
        <w:rPr>
          <w:spacing w:val="-1"/>
          <w:lang w:val="uk-UA"/>
        </w:rPr>
        <w:t>як</w:t>
      </w:r>
      <w:r>
        <w:rPr>
          <w:lang w:val="uk-UA"/>
        </w:rPr>
        <w:t>і</w:t>
      </w:r>
      <w:r>
        <w:rPr>
          <w:spacing w:val="-1"/>
          <w:lang w:val="uk-UA"/>
        </w:rPr>
        <w:t>сно</w:t>
      </w:r>
      <w:r>
        <w:rPr>
          <w:lang w:val="uk-UA"/>
        </w:rPr>
        <w:t xml:space="preserve">ї </w:t>
      </w:r>
      <w:r>
        <w:rPr>
          <w:spacing w:val="-1"/>
          <w:lang w:val="uk-UA"/>
        </w:rPr>
        <w:t>питно</w:t>
      </w:r>
      <w:r>
        <w:rPr>
          <w:lang w:val="uk-UA"/>
        </w:rPr>
        <w:t xml:space="preserve">ї </w:t>
      </w:r>
      <w:r>
        <w:rPr>
          <w:spacing w:val="-3"/>
          <w:lang w:val="uk-UA"/>
        </w:rPr>
        <w:t>в</w:t>
      </w:r>
      <w:r>
        <w:rPr>
          <w:spacing w:val="-9"/>
          <w:lang w:val="uk-UA"/>
        </w:rPr>
        <w:t>о</w:t>
      </w:r>
      <w:r>
        <w:rPr>
          <w:spacing w:val="-1"/>
          <w:lang w:val="uk-UA"/>
        </w:rPr>
        <w:t>д</w:t>
      </w:r>
      <w:r>
        <w:rPr>
          <w:lang w:val="uk-UA"/>
        </w:rPr>
        <w:t xml:space="preserve">и </w:t>
      </w:r>
      <w:r>
        <w:rPr>
          <w:spacing w:val="-5"/>
          <w:lang w:val="uk-UA"/>
        </w:rPr>
        <w:t>відповідно до нового Санітарного регламенту для закладів освіти.</w:t>
      </w:r>
    </w:p>
    <w:p w:rsidR="00F27E23" w:rsidRDefault="00F27E23" w:rsidP="00542CA5">
      <w:pPr>
        <w:pStyle w:val="a4"/>
        <w:ind w:right="111" w:firstLine="604"/>
        <w:jc w:val="both"/>
        <w:rPr>
          <w:lang w:val="uk-UA"/>
        </w:rPr>
      </w:pPr>
      <w:r>
        <w:rPr>
          <w:spacing w:val="-2"/>
          <w:lang w:val="uk-UA"/>
        </w:rPr>
        <w:t xml:space="preserve">Створення системи виховання патріотизму </w:t>
      </w:r>
      <w:r>
        <w:rPr>
          <w:lang w:val="uk-UA"/>
        </w:rPr>
        <w:t xml:space="preserve">і </w:t>
      </w:r>
      <w:r>
        <w:rPr>
          <w:spacing w:val="-1"/>
          <w:lang w:val="uk-UA"/>
        </w:rPr>
        <w:t xml:space="preserve">бажання власними силами </w:t>
      </w:r>
      <w:r>
        <w:rPr>
          <w:spacing w:val="-2"/>
          <w:lang w:val="uk-UA"/>
        </w:rPr>
        <w:t xml:space="preserve">змінити </w:t>
      </w:r>
      <w:r>
        <w:rPr>
          <w:spacing w:val="-4"/>
          <w:lang w:val="uk-UA"/>
        </w:rPr>
        <w:t>ото</w:t>
      </w:r>
      <w:r>
        <w:rPr>
          <w:spacing w:val="-5"/>
          <w:lang w:val="uk-UA"/>
        </w:rPr>
        <w:t>ч</w:t>
      </w:r>
      <w:r>
        <w:rPr>
          <w:spacing w:val="-4"/>
          <w:lang w:val="uk-UA"/>
        </w:rPr>
        <w:t>ую</w:t>
      </w:r>
      <w:r>
        <w:rPr>
          <w:spacing w:val="-5"/>
          <w:lang w:val="uk-UA"/>
        </w:rPr>
        <w:t>ч</w:t>
      </w:r>
      <w:r>
        <w:rPr>
          <w:spacing w:val="-4"/>
          <w:lang w:val="uk-UA"/>
        </w:rPr>
        <w:t xml:space="preserve">ий </w:t>
      </w:r>
      <w:r>
        <w:rPr>
          <w:spacing w:val="-1"/>
          <w:lang w:val="uk-UA"/>
        </w:rPr>
        <w:t>світ накраще, гордості за власну державу.</w:t>
      </w:r>
    </w:p>
    <w:p w:rsidR="00F27E23" w:rsidRDefault="00F27E23" w:rsidP="00542CA5">
      <w:pPr>
        <w:pStyle w:val="a4"/>
        <w:ind w:right="106" w:firstLine="604"/>
        <w:jc w:val="both"/>
        <w:rPr>
          <w:spacing w:val="-1"/>
          <w:lang w:val="uk-UA"/>
        </w:rPr>
      </w:pPr>
      <w:r>
        <w:rPr>
          <w:spacing w:val="-1"/>
          <w:lang w:val="uk-UA"/>
        </w:rPr>
        <w:t>Нова парадигма мислення педагогічних працівників щодо сприйняття змін, новацій та реформ нової української школи.</w:t>
      </w:r>
    </w:p>
    <w:p w:rsidR="00F27E23" w:rsidRDefault="00F27E23" w:rsidP="006D7890">
      <w:pPr>
        <w:pStyle w:val="a4"/>
        <w:ind w:right="106" w:firstLine="604"/>
        <w:jc w:val="both"/>
        <w:rPr>
          <w:spacing w:val="-1"/>
          <w:lang w:val="uk-UA"/>
        </w:rPr>
      </w:pPr>
      <w:r>
        <w:rPr>
          <w:spacing w:val="-1"/>
          <w:lang w:val="uk-UA"/>
        </w:rPr>
        <w:t>Переорієнтованість управлінського потенціалу освітніх закладів на новий рівень застосування інформаційних технологій, забезпечення внутрішнього контролю за якістю освіти, прозорості, академічної доброчесності та автономії.</w:t>
      </w:r>
    </w:p>
    <w:p w:rsidR="00F27E23" w:rsidRDefault="00F27E23" w:rsidP="006D7890">
      <w:pPr>
        <w:pStyle w:val="a4"/>
        <w:ind w:right="106" w:firstLine="604"/>
        <w:jc w:val="both"/>
        <w:rPr>
          <w:spacing w:val="-1"/>
          <w:lang w:val="uk-UA"/>
        </w:rPr>
      </w:pPr>
    </w:p>
    <w:p w:rsidR="00F27E23" w:rsidRDefault="00F27E23" w:rsidP="006D7890">
      <w:pPr>
        <w:pStyle w:val="a4"/>
        <w:ind w:right="106" w:firstLine="604"/>
        <w:jc w:val="both"/>
        <w:rPr>
          <w:spacing w:val="-1"/>
          <w:lang w:val="uk-UA"/>
        </w:rPr>
      </w:pPr>
    </w:p>
    <w:p w:rsidR="00F27E23" w:rsidRDefault="00F27E23" w:rsidP="006D7890">
      <w:pPr>
        <w:pStyle w:val="a4"/>
        <w:ind w:right="106" w:firstLine="604"/>
        <w:jc w:val="both"/>
        <w:rPr>
          <w:spacing w:val="-1"/>
          <w:lang w:val="uk-UA"/>
        </w:rPr>
      </w:pPr>
    </w:p>
    <w:p w:rsidR="00F84A39" w:rsidRDefault="00F84A39" w:rsidP="00FD7D3D">
      <w:pPr>
        <w:pStyle w:val="a4"/>
        <w:ind w:left="0" w:right="106" w:firstLine="0"/>
        <w:jc w:val="both"/>
        <w:rPr>
          <w:spacing w:val="-1"/>
          <w:lang w:val="uk-UA"/>
        </w:rPr>
        <w:sectPr w:rsidR="00F84A39" w:rsidSect="00FD7D3D">
          <w:headerReference w:type="default" r:id="rId9"/>
          <w:pgSz w:w="11906" w:h="16838"/>
          <w:pgMar w:top="1134" w:right="567" w:bottom="1134" w:left="1701" w:header="709" w:footer="709" w:gutter="0"/>
          <w:pgNumType w:start="1"/>
          <w:cols w:space="708"/>
          <w:titlePg/>
          <w:docGrid w:linePitch="360"/>
        </w:sectPr>
      </w:pPr>
    </w:p>
    <w:p w:rsidR="00F84A39" w:rsidRPr="00F84A39" w:rsidRDefault="00F84A39" w:rsidP="00F84A39">
      <w:pPr>
        <w:ind w:left="12474"/>
        <w:jc w:val="right"/>
        <w:rPr>
          <w:rFonts w:ascii="Times New Roman" w:hAnsi="Times New Roman"/>
          <w:sz w:val="28"/>
          <w:szCs w:val="28"/>
          <w:lang w:val="uk-UA"/>
        </w:rPr>
      </w:pPr>
      <w:r>
        <w:rPr>
          <w:rFonts w:ascii="Times New Roman" w:hAnsi="Times New Roman"/>
          <w:sz w:val="28"/>
          <w:szCs w:val="28"/>
          <w:lang w:val="uk-UA"/>
        </w:rPr>
        <w:lastRenderedPageBreak/>
        <w:t>Додаток 1</w:t>
      </w:r>
    </w:p>
    <w:p w:rsidR="00F84A39" w:rsidRDefault="00F84A39" w:rsidP="00F84A39">
      <w:pPr>
        <w:jc w:val="center"/>
        <w:rPr>
          <w:rFonts w:ascii="Times New Roman" w:hAnsi="Times New Roman"/>
          <w:caps/>
          <w:sz w:val="32"/>
          <w:lang w:val="uk-UA"/>
        </w:rPr>
      </w:pPr>
    </w:p>
    <w:p w:rsidR="00F84A39" w:rsidRPr="00F84A39" w:rsidRDefault="00F84A39" w:rsidP="00F84A39">
      <w:pPr>
        <w:spacing w:after="0" w:line="240" w:lineRule="auto"/>
        <w:jc w:val="center"/>
        <w:rPr>
          <w:rFonts w:ascii="Times New Roman" w:hAnsi="Times New Roman"/>
          <w:caps/>
          <w:sz w:val="28"/>
          <w:szCs w:val="28"/>
          <w:lang w:val="uk-UA"/>
        </w:rPr>
      </w:pPr>
      <w:r w:rsidRPr="00F84A39">
        <w:rPr>
          <w:rFonts w:ascii="Times New Roman" w:hAnsi="Times New Roman"/>
          <w:caps/>
          <w:sz w:val="28"/>
          <w:szCs w:val="28"/>
          <w:lang w:val="uk-UA"/>
        </w:rPr>
        <w:t>Перспектива приведення статусів закладів освіти</w:t>
      </w:r>
    </w:p>
    <w:p w:rsidR="00F84A39" w:rsidRPr="00F84A39" w:rsidRDefault="00F84A39" w:rsidP="00F84A39">
      <w:pPr>
        <w:spacing w:after="0" w:line="240" w:lineRule="auto"/>
        <w:jc w:val="center"/>
        <w:rPr>
          <w:rFonts w:ascii="Times New Roman" w:hAnsi="Times New Roman"/>
          <w:caps/>
          <w:sz w:val="28"/>
          <w:szCs w:val="28"/>
          <w:lang w:val="uk-UA"/>
        </w:rPr>
      </w:pPr>
      <w:r w:rsidRPr="00F84A39">
        <w:rPr>
          <w:rFonts w:ascii="Times New Roman" w:hAnsi="Times New Roman"/>
          <w:caps/>
          <w:sz w:val="28"/>
          <w:szCs w:val="28"/>
          <w:lang w:val="uk-UA"/>
        </w:rPr>
        <w:t>Хортицького району у відповідність до</w:t>
      </w:r>
    </w:p>
    <w:p w:rsidR="00F84A39" w:rsidRPr="00F84A39" w:rsidRDefault="00F84A39" w:rsidP="00F84A39">
      <w:pPr>
        <w:spacing w:after="0" w:line="240" w:lineRule="auto"/>
        <w:jc w:val="center"/>
        <w:rPr>
          <w:caps/>
          <w:noProof/>
          <w:sz w:val="28"/>
          <w:szCs w:val="28"/>
          <w:lang w:eastAsia="ru-RU"/>
        </w:rPr>
      </w:pPr>
      <w:r w:rsidRPr="00F84A39">
        <w:rPr>
          <w:rFonts w:ascii="Times New Roman" w:hAnsi="Times New Roman"/>
          <w:caps/>
          <w:sz w:val="28"/>
          <w:szCs w:val="28"/>
          <w:lang w:val="uk-UA"/>
        </w:rPr>
        <w:t>Закону України «Про освіту»</w:t>
      </w:r>
    </w:p>
    <w:p w:rsidR="00F84A39" w:rsidRPr="00B54800" w:rsidRDefault="007A6CF2" w:rsidP="00F84A39">
      <w:pPr>
        <w:jc w:val="center"/>
        <w:rPr>
          <w:caps/>
          <w:noProof/>
          <w:sz w:val="24"/>
          <w:lang w:eastAsia="ru-RU"/>
        </w:rPr>
      </w:pPr>
      <w:r w:rsidRPr="007A6CF2">
        <w:rPr>
          <w:noProof/>
          <w:lang w:eastAsia="ru-RU"/>
        </w:rPr>
        <w:pict>
          <v:group id="Группа 6" o:spid="_x0000_s1026" style="position:absolute;left:0;text-align:left;margin-left:-26.6pt;margin-top:29.15pt;width:224.8pt;height:54.2pt;z-index:251667456;mso-width-relative:margin" coordorigin=",41" coordsize="28550,6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">
            <v:rect id="Прямоугольник 1" o:spid="_x0000_s1027" style="position:absolute;top:41;width:9192;height:34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bzcQA&#10;AADcAAAADwAAAGRycy9kb3ducmV2LnhtbESPQWvCQBSE74L/YXmCN90kotjUjUihxUsPVSkeX7Mv&#10;2WD2bchuTfrvu4WCx2FmvmF2+9G24k69bxwrSJcJCOLS6YZrBZfz62ILwgdkja1jUvBDHvbFdLLD&#10;XLuBP+h+CrWIEPY5KjAhdLmUvjRk0S9dRxy9yvUWQ5R9LXWPQ4TbVmZJspEWG44LBjt6MVTeTt9W&#10;ga/ezOpz9dRlPq2+ZDO64fp+VWo+Gw/PIAKN4RH+bx+1gmy9hr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HG83EAAAA3AAAAA8AAAAAAAAAAAAAAAAAmAIAAGRycy9k&#10;b3ducmV2LnhtbFBLBQYAAAAABAAEAPUAAACJAwAAAAA=&#10;" fillcolor="#00b0f0" strokecolor="window" strokeweight="4.5pt">
              <v:textbox>
                <w:txbxContent>
                  <w:p w:rsidR="00CF78E2" w:rsidRPr="009B2899" w:rsidRDefault="00CF78E2" w:rsidP="00F84A39">
                    <w:pPr>
                      <w:jc w:val="center"/>
                      <w:rPr>
                        <w:rFonts w:ascii="Times New Roman" w:hAnsi="Times New Roman"/>
                        <w:b/>
                        <w:sz w:val="28"/>
                        <w:lang w:val="uk-UA"/>
                      </w:rPr>
                    </w:pPr>
                    <w:r w:rsidRPr="009B2899">
                      <w:rPr>
                        <w:rFonts w:ascii="Times New Roman" w:hAnsi="Times New Roman"/>
                        <w:b/>
                        <w:sz w:val="28"/>
                        <w:lang w:val="uk-UA"/>
                      </w:rPr>
                      <w:t>ЗБЛ 99</w:t>
                    </w:r>
                  </w:p>
                </w:txbxContent>
              </v:textbox>
            </v:rect>
            <v:rect id="Прямоугольник 2" o:spid="_x0000_s1028" style="position:absolute;left:9192;top:41;width:9166;height:34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tcEA&#10;AADcAAAADwAAAGRycy9kb3ducmV2LnhtbERPz2uDMBS+D/o/hFfYbcYqjNU2LaWw0ssOc2N4fDVP&#10;IzUvYjJ1//1yGOz48f3eHxfbi4lG3zlWsElSEMS10x23Cj4/Xp9eQPiArLF3TAp+yMPxsHrYY6Hd&#10;zO80laEVMYR9gQpMCEMhpa8NWfSJG4gj17jRYohwbKUecY7htpdZmj5Lix3HBoMDnQ3V9/LbKvDN&#10;xeRf+XbI/Ka5yW5xc/VWKfW4Xk47EIGW8C/+c1+1gjyL8+OZeAT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XxLXBAAAA3AAAAA8AAAAAAAAAAAAAAAAAmAIAAGRycy9kb3du&#10;cmV2LnhtbFBLBQYAAAAABAAEAPUAAACGAwAAAAA=&#10;" fillcolor="#00b0f0" strokecolor="window" strokeweight="4.5pt">
              <v:textbox>
                <w:txbxContent>
                  <w:p w:rsidR="00CF78E2" w:rsidRPr="009B2899" w:rsidRDefault="00CF78E2" w:rsidP="00F84A39">
                    <w:pPr>
                      <w:jc w:val="center"/>
                      <w:rPr>
                        <w:rFonts w:ascii="Times New Roman" w:hAnsi="Times New Roman"/>
                        <w:b/>
                        <w:sz w:val="28"/>
                        <w:lang w:val="uk-UA"/>
                      </w:rPr>
                    </w:pPr>
                    <w:r w:rsidRPr="009B2899">
                      <w:rPr>
                        <w:rFonts w:ascii="Times New Roman" w:hAnsi="Times New Roman"/>
                        <w:b/>
                        <w:sz w:val="28"/>
                        <w:lang w:val="uk-UA"/>
                      </w:rPr>
                      <w:t>ЗГ 45</w:t>
                    </w:r>
                  </w:p>
                </w:txbxContent>
              </v:textbox>
            </v:rect>
            <v:rect id="Прямоугольник 3" o:spid="_x0000_s1029" style="position:absolute;left:18367;top:41;width:10183;height:34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hLsQA&#10;AADcAAAADwAAAGRycy9kb3ducmV2LnhtbESPT2vCQBTE7wW/w/IEb3XzB0qNriKCxYuHWhGPz+xL&#10;Nph9G7JbE799t1DocZiZ3zCrzWhb8aDeN44VpPMEBHHpdMO1gvPX/vUdhA/IGlvHpOBJHjbrycsK&#10;C+0G/qTHKdQiQtgXqMCE0BVS+tKQRT93HXH0KtdbDFH2tdQ9DhFuW5klyZu02HBcMNjRzlB5P31b&#10;Bb76MPklX3SZT6ubbEY3XI9XpWbTcbsEEWgM/+G/9kEryLMUfs/E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bYS7EAAAA3AAAAA8AAAAAAAAAAAAAAAAAmAIAAGRycy9k&#10;b3ducmV2LnhtbFBLBQYAAAAABAAEAPUAAACJAwAAAAA=&#10;" fillcolor="#00b0f0" strokecolor="window" strokeweight="4.5pt">
              <v:textbox>
                <w:txbxContent>
                  <w:p w:rsidR="00CF78E2" w:rsidRPr="009B2899" w:rsidRDefault="00CF78E2" w:rsidP="00F84A39">
                    <w:pPr>
                      <w:rPr>
                        <w:rFonts w:ascii="Times New Roman" w:hAnsi="Times New Roman"/>
                        <w:b/>
                        <w:sz w:val="28"/>
                        <w:lang w:val="uk-UA"/>
                      </w:rPr>
                    </w:pPr>
                    <w:r>
                      <w:rPr>
                        <w:rFonts w:ascii="Times New Roman" w:hAnsi="Times New Roman"/>
                        <w:b/>
                        <w:sz w:val="28"/>
                        <w:lang w:val="uk-UA"/>
                      </w:rPr>
                      <w:t xml:space="preserve">   МГА Мг</w:t>
                    </w:r>
                    <w:r w:rsidRPr="009B2899">
                      <w:rPr>
                        <w:rFonts w:ascii="Times New Roman" w:hAnsi="Times New Roman"/>
                        <w:b/>
                        <w:sz w:val="28"/>
                        <w:lang w:val="uk-UA"/>
                      </w:rPr>
                      <w:t>МГА</w:t>
                    </w:r>
                  </w:p>
                </w:txbxContent>
              </v:textbox>
            </v:rect>
            <v:rect id="Прямоугольник 4" o:spid="_x0000_s1030" style="position:absolute;left:4646;top:3483;width:9146;height:34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n/WcQA&#10;AADcAAAADwAAAGRycy9kb3ducmV2LnhtbESPQWvCQBSE7wX/w/IEb3VjAqWmbkIRFC8eakU8vmZf&#10;sqHZtyG7mvjvu4VCj8PMfMNsysl24k6Dbx0rWC0TEMSV0y03Cs6fu+dXED4ga+wck4IHeSiL2dMG&#10;c+1G/qD7KTQiQtjnqMCE0OdS+sqQRb90PXH0ajdYDFEOjdQDjhFuO5kmyYu02HJcMNjT1lD1fbpZ&#10;Bb7em+ySrfvUr+ov2U5uvB6vSi3m0/sbiEBT+A//tQ9aQZam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J/1nEAAAA3AAAAA8AAAAAAAAAAAAAAAAAmAIAAGRycy9k&#10;b3ducmV2LnhtbFBLBQYAAAAABAAEAPUAAACJAwAAAAA=&#10;" fillcolor="#00b0f0" strokecolor="window" strokeweight="4.5pt">
              <v:textbox>
                <w:txbxContent>
                  <w:p w:rsidR="00CF78E2" w:rsidRPr="009B2899" w:rsidRDefault="007A23F0" w:rsidP="00F84A39">
                    <w:pPr>
                      <w:jc w:val="center"/>
                      <w:rPr>
                        <w:rFonts w:ascii="Times New Roman" w:hAnsi="Times New Roman"/>
                        <w:b/>
                        <w:sz w:val="28"/>
                        <w:lang w:val="uk-UA"/>
                      </w:rPr>
                    </w:pPr>
                    <w:r>
                      <w:rPr>
                        <w:rFonts w:ascii="Times New Roman" w:hAnsi="Times New Roman"/>
                        <w:b/>
                        <w:sz w:val="28"/>
                        <w:lang w:val="uk-UA"/>
                      </w:rPr>
                      <w:t>ЗСШ</w:t>
                    </w:r>
                    <w:r w:rsidR="00CF78E2">
                      <w:rPr>
                        <w:rFonts w:ascii="Times New Roman" w:hAnsi="Times New Roman"/>
                        <w:b/>
                        <w:sz w:val="28"/>
                        <w:lang w:val="uk-UA"/>
                      </w:rPr>
                      <w:t xml:space="preserve"> 40</w:t>
                    </w:r>
                  </w:p>
                </w:txbxContent>
              </v:textbox>
            </v:rect>
            <v:rect id="Прямоугольник 5" o:spid="_x0000_s1031" style="position:absolute;left:13792;top:3484;width:9192;height:34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awsQA&#10;AADcAAAADwAAAGRycy9kb3ducmV2LnhtbESPQWvCQBSE74X+h+UVems2JiBtdBUpVHrxoJXi8Zl9&#10;yQazb0N2NfHfu4LgcZiZb5j5crStuFDvG8cKJkkKgrh0uuFawf7v5+MThA/IGlvHpOBKHpaL15c5&#10;FtoNvKXLLtQiQtgXqMCE0BVS+tKQRZ+4jjh6lesthij7Wuoehwi3rczSdCotNhwXDHb0bag87c5W&#10;ga/WJv/Pv7rMT6qjbEY3HDYHpd7fxtUMRKAxPMOP9q9WkGc5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WsLEAAAA3AAAAA8AAAAAAAAAAAAAAAAAmAIAAGRycy9k&#10;b3ducmV2LnhtbFBLBQYAAAAABAAEAPUAAACJAwAAAAA=&#10;" fillcolor="#00b0f0" strokecolor="window" strokeweight="4.5pt">
              <v:textbox>
                <w:txbxContent>
                  <w:p w:rsidR="00CF78E2" w:rsidRPr="009B2899" w:rsidRDefault="00CF78E2" w:rsidP="00F84A39">
                    <w:pPr>
                      <w:jc w:val="center"/>
                      <w:rPr>
                        <w:rFonts w:ascii="Times New Roman" w:hAnsi="Times New Roman"/>
                        <w:b/>
                        <w:sz w:val="28"/>
                        <w:lang w:val="uk-UA"/>
                      </w:rPr>
                    </w:pPr>
                    <w:r>
                      <w:rPr>
                        <w:rFonts w:ascii="Times New Roman" w:hAnsi="Times New Roman"/>
                        <w:b/>
                        <w:sz w:val="28"/>
                        <w:lang w:val="uk-UA"/>
                      </w:rPr>
                      <w:t>ХАЛ</w:t>
                    </w:r>
                  </w:p>
                </w:txbxContent>
              </v:textbox>
            </v:rect>
          </v:group>
        </w:pict>
      </w:r>
    </w:p>
    <w:p w:rsidR="00F84A39" w:rsidRPr="009B2899" w:rsidRDefault="007A6CF2" w:rsidP="00F84A39">
      <w:pPr>
        <w:jc w:val="center"/>
        <w:rPr>
          <w:rFonts w:ascii="Times New Roman" w:hAnsi="Times New Roman"/>
          <w:sz w:val="28"/>
          <w:lang w:val="uk-UA"/>
        </w:rPr>
      </w:pPr>
      <w:r w:rsidRPr="007A6CF2">
        <w:rPr>
          <w:noProof/>
          <w:lang w:eastAsia="ru-RU"/>
        </w:rPr>
        <w:pict>
          <v:group id="Группа 23" o:spid="_x0000_s1032" style="position:absolute;left:0;text-align:left;margin-left:508.05pt;margin-top:4.85pt;width:245.6pt;height:54pt;z-index:251669504" coordsize="31198,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">
            <v:group id="Группа 14" o:spid="_x0000_s1033" style="position:absolute;width:20829;height:6860" coordorigin=",1828" coordsize="20829,6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group id="Группа 15" o:spid="_x0000_s1034" style="position:absolute;top:5246;width:20827;height:3442" coordorigin=",-1" coordsize="20827,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rect id="Прямоугольник 16" o:spid="_x0000_s1035" style="position:absolute;top:-1;width:5362;height:34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C2/MQA&#10;AADcAAAADwAAAGRycy9kb3ducmV2LnhtbESPQWvCQBSE74L/YXmCN90Ypbapq0hB8dJDVcTja/Yl&#10;G8y+Ddmtif++Wyh4HGbmG2a16W0t7tT6yrGC2TQBQZw7XXGp4HzaTV5B+ICssXZMCh7kYbMeDlaY&#10;adfxF92PoRQRwj5DBSaEJpPS54Ys+qlriKNXuNZiiLItpW6xi3BbyzRJXqTFiuOCwYY+DOW3449V&#10;4Iu9mV/mb03qZ8W3rHrXXT+vSo1H/fYdRKA+PMP/7YNWkC6W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AtvzEAAAA3AAAAA8AAAAAAAAAAAAAAAAAmAIAAGRycy9k&#10;b3ducmV2LnhtbFBLBQYAAAAABAAEAPUAAACJAwAAAAA=&#10;" fillcolor="#00b0f0" strokecolor="window" strokeweight="4.5pt">
                  <v:textbox>
                    <w:txbxContent>
                      <w:p w:rsidR="00CF78E2" w:rsidRPr="009B2899" w:rsidRDefault="00CF78E2" w:rsidP="00F84A39">
                        <w:pPr>
                          <w:jc w:val="center"/>
                          <w:rPr>
                            <w:rFonts w:ascii="Times New Roman" w:hAnsi="Times New Roman"/>
                            <w:b/>
                            <w:sz w:val="28"/>
                            <w:lang w:val="uk-UA"/>
                          </w:rPr>
                        </w:pPr>
                        <w:r>
                          <w:rPr>
                            <w:rFonts w:ascii="Times New Roman" w:hAnsi="Times New Roman"/>
                            <w:b/>
                            <w:sz w:val="28"/>
                            <w:lang w:val="uk-UA"/>
                          </w:rPr>
                          <w:t>24</w:t>
                        </w:r>
                      </w:p>
                    </w:txbxContent>
                  </v:textbox>
                </v:rect>
                <v:rect id="Прямоугольник 17" o:spid="_x0000_s1036" style="position:absolute;left:5361;width:5282;height:34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ijsIA&#10;AADcAAAADwAAAGRycy9kb3ducmV2LnhtbERPPWvDMBDdA/0P4grdYtlOCa0TxZRASpcOTUrxeLHO&#10;lql1MpYaO/8+GgoZH+97W862FxcafedYQZakIIhrpztuFXyfDssXED4ga+wdk4IreSh3D4stFtpN&#10;/EWXY2hFDGFfoAITwlBI6WtDFn3iBuLINW60GCIcW6lHnGK47WWepmtpsePYYHCgvaH69/hnFfjm&#10;3ax+Vq9D7rPmLLvZTdVnpdTT4/y2ARFoDnfxv/tDK8if49p4Jh4Bu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yKOwgAAANwAAAAPAAAAAAAAAAAAAAAAAJgCAABkcnMvZG93&#10;bnJldi54bWxQSwUGAAAAAAQABAD1AAAAhwMAAAAA&#10;" fillcolor="#00b0f0" strokecolor="window" strokeweight="4.5pt">
                  <v:textbox>
                    <w:txbxContent>
                      <w:p w:rsidR="00CF78E2" w:rsidRPr="009B2899" w:rsidRDefault="00CF78E2" w:rsidP="00F84A39">
                        <w:pPr>
                          <w:jc w:val="center"/>
                          <w:rPr>
                            <w:rFonts w:ascii="Times New Roman" w:hAnsi="Times New Roman"/>
                            <w:b/>
                            <w:sz w:val="28"/>
                            <w:lang w:val="uk-UA"/>
                          </w:rPr>
                        </w:pPr>
                        <w:r>
                          <w:rPr>
                            <w:rFonts w:ascii="Times New Roman" w:hAnsi="Times New Roman"/>
                            <w:b/>
                            <w:sz w:val="28"/>
                            <w:lang w:val="uk-UA"/>
                          </w:rPr>
                          <w:t>32</w:t>
                        </w:r>
                      </w:p>
                    </w:txbxContent>
                  </v:textbox>
                </v:rect>
                <v:rect id="Прямоугольник 18" o:spid="_x0000_s1037" style="position:absolute;left:10643;width:5279;height:34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HFcQA&#10;AADcAAAADwAAAGRycy9kb3ducmV2LnhtbESPQWvCQBSE74L/YXmCN90Yi2iajYhQ6aWHqhSPr9mX&#10;bGj2bchuTfrvu4WCx2FmvmHy/WhbcafeN44VrJYJCOLS6YZrBdfLy2ILwgdkja1jUvBDHvbFdJJj&#10;pt3A73Q/h1pECPsMFZgQukxKXxqy6JeuI45e5XqLIcq+lrrHIcJtK9Mk2UiLDccFgx0dDZVf52+r&#10;wFcns/5Y77rUr6pP2YxuuL3dlJrPxsMziEBjeIT/269aQfq0g7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ThxXEAAAA3AAAAA8AAAAAAAAAAAAAAAAAmAIAAGRycy9k&#10;b3ducmV2LnhtbFBLBQYAAAAABAAEAPUAAACJAwAAAAA=&#10;" fillcolor="#00b0f0" strokecolor="window" strokeweight="4.5pt">
                  <v:textbox>
                    <w:txbxContent>
                      <w:p w:rsidR="00CF78E2" w:rsidRPr="009B2899" w:rsidRDefault="00CF78E2" w:rsidP="00F84A39">
                        <w:pPr>
                          <w:jc w:val="center"/>
                          <w:rPr>
                            <w:rFonts w:ascii="Times New Roman" w:hAnsi="Times New Roman"/>
                            <w:b/>
                            <w:sz w:val="28"/>
                            <w:lang w:val="uk-UA"/>
                          </w:rPr>
                        </w:pPr>
                        <w:r>
                          <w:rPr>
                            <w:rFonts w:ascii="Times New Roman" w:hAnsi="Times New Roman"/>
                            <w:b/>
                            <w:sz w:val="28"/>
                            <w:lang w:val="uk-UA"/>
                          </w:rPr>
                          <w:t>49</w:t>
                        </w:r>
                      </w:p>
                    </w:txbxContent>
                  </v:textbox>
                </v:rect>
                <v:rect id="Прямоугольник 19" o:spid="_x0000_s1038" style="position:absolute;left:15549;top:-1;width:5278;height:34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4VcIA&#10;AADcAAAADwAAAGRycy9kb3ducmV2LnhtbERPPWvDMBDdA/0P4grdYtkODa0TxZRASpcOTUrxeLHO&#10;lql1MpYaO/8+GgoZH+97W862FxcafedYQZakIIhrpztuFXyfDssXED4ga+wdk4IreSh3D4stFtpN&#10;/EWXY2hFDGFfoAITwlBI6WtDFn3iBuLINW60GCIcW6lHnGK47WWepmtpsePYYHCgvaH69/hnFfjm&#10;3ax+Vq9D7rPmLLvZTdVnpdTT4/y2ARFoDnfxv/tDK8if4/x4Jh4Bu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sLhVwgAAANwAAAAPAAAAAAAAAAAAAAAAAJgCAABkcnMvZG93&#10;bnJldi54bWxQSwUGAAAAAAQABAD1AAAAhwMAAAAA&#10;" fillcolor="#00b0f0" strokecolor="window" strokeweight="4.5pt">
                  <v:textbox>
                    <w:txbxContent>
                      <w:p w:rsidR="00CF78E2" w:rsidRPr="00275314" w:rsidRDefault="00CF78E2" w:rsidP="00F84A39">
                        <w:pPr>
                          <w:jc w:val="center"/>
                          <w:rPr>
                            <w:rFonts w:ascii="Times New Roman" w:hAnsi="Times New Roman"/>
                            <w:b/>
                            <w:spacing w:val="-20"/>
                            <w:sz w:val="28"/>
                            <w:lang w:val="uk-UA"/>
                          </w:rPr>
                        </w:pPr>
                        <w:r>
                          <w:rPr>
                            <w:rFonts w:ascii="Times New Roman" w:hAnsi="Times New Roman"/>
                            <w:b/>
                            <w:spacing w:val="-20"/>
                            <w:sz w:val="28"/>
                            <w:lang w:val="uk-UA"/>
                          </w:rPr>
                          <w:t>51</w:t>
                        </w:r>
                      </w:p>
                    </w:txbxContent>
                  </v:textbox>
                </v:rect>
              </v:group>
              <v:shapetype id="_x0000_t202" coordsize="21600,21600" o:spt="202" path="m,l,21600r21600,l21600,xe">
                <v:stroke joinstyle="miter"/>
                <v:path gradientshapeok="t" o:connecttype="rect"/>
              </v:shapetype>
              <v:shape id="_x0000_s1039" type="#_x0000_t202" style="position:absolute;left:12215;top:1828;width:8614;height:4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DE6scA&#10;AADcAAAADwAAAGRycy9kb3ducmV2LnhtbESPQWvCQBSE70L/w/IKvenGgEWiq2jRtgpCG1vB2zP7&#10;TEKzb0N2jfHfd4VCj8PMfMNM552pREuNKy0rGA4iEMSZ1SXnCr726/4YhPPIGivLpOBGDuazh94U&#10;E22v/Elt6nMRIOwSVFB4XydSuqwgg25ga+LgnW1j0AfZ5FI3eA1wU8k4ip6lwZLDQoE1vRSU/aQX&#10;oyA6rg6nbPedvraj7eK8jDeXt4+NUk+P3WICwlPn/8N/7XetIB4N4X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xOrHAAAA3AAAAA8AAAAAAAAAAAAAAAAAmAIAAGRy&#10;cy9kb3ducmV2LnhtbFBLBQYAAAAABAAEAPUAAACMAwAAAAA=&#10;" filled="f" stroked="f" strokeweight="4.5pt">
                <v:textbox style="mso-fit-shape-to-text:t">
                  <w:txbxContent>
                    <w:p w:rsidR="00CF78E2" w:rsidRPr="00275314" w:rsidRDefault="00CF78E2" w:rsidP="00F84A39">
                      <w:pPr>
                        <w:rPr>
                          <w:rFonts w:ascii="Times New Roman" w:hAnsi="Times New Roman"/>
                          <w:b/>
                          <w:sz w:val="28"/>
                          <w:lang w:val="uk-UA"/>
                        </w:rPr>
                      </w:pPr>
                      <w:r>
                        <w:rPr>
                          <w:rFonts w:ascii="Times New Roman" w:hAnsi="Times New Roman"/>
                          <w:b/>
                          <w:sz w:val="28"/>
                          <w:lang w:val="uk-UA"/>
                        </w:rPr>
                        <w:t>ЗЗСО</w:t>
                      </w:r>
                    </w:p>
                  </w:txbxContent>
                </v:textbox>
              </v:shape>
            </v:group>
            <v:rect id="Прямоугольник 21" o:spid="_x0000_s1040" style="position:absolute;left:20832;top:3419;width:5277;height:3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6DucQA&#10;AADcAAAADwAAAGRycy9kb3ducmV2LnhtbESPQWvCQBSE7wX/w/IEb3VjpEWjq4igeOmhKuLxmX3J&#10;BrNvQ3Y18d93C4Ueh5n5hlmue1uLJ7W+cqxgMk5AEOdOV1wqOJ927zMQPiBrrB2Tghd5WK8Gb0vM&#10;tOv4m57HUIoIYZ+hAhNCk0npc0MW/dg1xNErXGsxRNmWUrfYRbitZZokn9JixXHBYENbQ/n9+LAK&#10;fLE308t03qR+Utxk1bvu+nVVajTsNwsQgfrwH/5rH7SC9COF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ug7nEAAAA3AAAAA8AAAAAAAAAAAAAAAAAmAIAAGRycy9k&#10;b3ducmV2LnhtbFBLBQYAAAAABAAEAPUAAACJAwAAAAA=&#10;" fillcolor="#00b0f0" strokecolor="window" strokeweight="4.5pt">
              <v:textbox>
                <w:txbxContent>
                  <w:p w:rsidR="00CF78E2" w:rsidRPr="00275314" w:rsidRDefault="00CF78E2" w:rsidP="00F84A39">
                    <w:pPr>
                      <w:jc w:val="center"/>
                      <w:rPr>
                        <w:rFonts w:ascii="Times New Roman" w:hAnsi="Times New Roman"/>
                        <w:b/>
                        <w:spacing w:val="-20"/>
                        <w:sz w:val="28"/>
                        <w:lang w:val="uk-UA"/>
                      </w:rPr>
                    </w:pPr>
                    <w:r>
                      <w:rPr>
                        <w:rFonts w:ascii="Times New Roman" w:hAnsi="Times New Roman"/>
                        <w:b/>
                        <w:spacing w:val="-20"/>
                        <w:sz w:val="28"/>
                        <w:lang w:val="uk-UA"/>
                      </w:rPr>
                      <w:t>91</w:t>
                    </w:r>
                  </w:p>
                </w:txbxContent>
              </v:textbox>
            </v:rect>
            <v:rect id="Прямоугольник 22" o:spid="_x0000_s1041" style="position:absolute;left:25921;top:3419;width:5277;height:3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mIsQA&#10;AADcAAAADwAAAGRycy9kb3ducmV2LnhtbESPT2vCQBTE70K/w/IKvenGBEuNrlIKFi89+Ifi8Zl9&#10;yQazb0N2NfHbdwWhx2FmfsMs14NtxI06XztWMJ0kIIgLp2uuFBwPm/EHCB+QNTaOScGdPKxXL6Ml&#10;5tr1vKPbPlQiQtjnqMCE0OZS+sKQRT9xLXH0StdZDFF2ldQd9hFuG5kmybu0WHNcMNjSl6Hisr9a&#10;Bb78NtlvNm9TPy3Psh5cf/o5KfX2OnwuQAQawn/42d5qBeksg8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iJiLEAAAA3AAAAA8AAAAAAAAAAAAAAAAAmAIAAGRycy9k&#10;b3ducmV2LnhtbFBLBQYAAAAABAAEAPUAAACJAwAAAAA=&#10;" fillcolor="#00b0f0" strokecolor="window" strokeweight="4.5pt">
              <v:textbox>
                <w:txbxContent>
                  <w:p w:rsidR="00CF78E2" w:rsidRPr="00275314" w:rsidRDefault="00CF78E2" w:rsidP="00F84A39">
                    <w:pPr>
                      <w:jc w:val="center"/>
                      <w:rPr>
                        <w:rFonts w:ascii="Times New Roman" w:hAnsi="Times New Roman"/>
                        <w:b/>
                        <w:spacing w:val="-20"/>
                        <w:sz w:val="28"/>
                        <w:lang w:val="uk-UA"/>
                      </w:rPr>
                    </w:pPr>
                    <w:r>
                      <w:rPr>
                        <w:rFonts w:ascii="Times New Roman" w:hAnsi="Times New Roman"/>
                        <w:b/>
                        <w:spacing w:val="-20"/>
                        <w:sz w:val="28"/>
                        <w:lang w:val="uk-UA"/>
                      </w:rPr>
                      <w:t>92</w:t>
                    </w:r>
                  </w:p>
                </w:txbxContent>
              </v:textbox>
            </v:rect>
          </v:group>
        </w:pict>
      </w:r>
      <w:r w:rsidRPr="007A6CF2">
        <w:rPr>
          <w:noProof/>
          <w:lang w:eastAsia="ru-RU"/>
        </w:rPr>
        <w:pict>
          <v:group id="Группа 13" o:spid="_x0000_s1042" style="position:absolute;left:0;text-align:left;margin-left:211.05pt;margin-top:4.1pt;width:288.15pt;height:54pt;z-index:251668480" coordorigin=",1828" coordsize="36600,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">
            <v:group id="Группа 12" o:spid="_x0000_s1043" style="position:absolute;top:5247;width:36600;height:3441" coordsize="36600,3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rect id="Прямоугольник 7" o:spid="_x0000_s1044" style="position:absolute;width:9190;height:34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0aMQA&#10;AADcAAAADwAAAGRycy9kb3ducmV2LnhtbESPQWvCQBSE74X+h+UVems2JiA1uooUKr30oBXx+My+&#10;ZIPZtyG7mvTfu4LgcZiZb5jFarStuFLvG8cKJkkKgrh0uuFawf7v++MThA/IGlvHpOCfPKyWry8L&#10;LLQbeEvXXahFhLAvUIEJoSuk9KUhiz5xHXH0KtdbDFH2tdQ9DhFuW5ml6VRabDguGOzoy1B53l2s&#10;Al9tTH7IZ13mJ9VJNqMbjr9Hpd7fxvUcRKAxPMOP9o9WkOUzuJ+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V9GjEAAAA3AAAAA8AAAAAAAAAAAAAAAAAmAIAAGRycy9k&#10;b3ducmV2LnhtbFBLBQYAAAAABAAEAPUAAACJAwAAAAA=&#10;" fillcolor="#00b0f0" strokecolor="window" strokeweight="4.5pt">
                <v:textbox>
                  <w:txbxContent>
                    <w:p w:rsidR="00CF78E2" w:rsidRPr="009B2899" w:rsidRDefault="00CF78E2" w:rsidP="00F84A39">
                      <w:pPr>
                        <w:jc w:val="center"/>
                        <w:rPr>
                          <w:rFonts w:ascii="Times New Roman" w:hAnsi="Times New Roman"/>
                          <w:b/>
                          <w:sz w:val="28"/>
                          <w:lang w:val="uk-UA"/>
                        </w:rPr>
                      </w:pPr>
                      <w:r>
                        <w:rPr>
                          <w:rFonts w:ascii="Times New Roman" w:hAnsi="Times New Roman"/>
                          <w:b/>
                          <w:sz w:val="28"/>
                          <w:lang w:val="uk-UA"/>
                        </w:rPr>
                        <w:t>106</w:t>
                      </w:r>
                    </w:p>
                  </w:txbxContent>
                </v:textbox>
              </v:rect>
              <v:rect id="Прямоугольник 9" o:spid="_x0000_s1045" style="position:absolute;left:9191;width:9191;height:34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uiMIA&#10;AADcAAAADwAAAGRycy9kb3ducmV2LnhtbERPPWvDMBDdA/0P4grdYtlOCa0TxZRASpcOTUrxeLHO&#10;lql1MpYaO/8+GgoZH+97W862FxcafedYQZakIIhrpztuFXyfDssXED4ga+wdk4IreSh3D4stFtpN&#10;/EWXY2hFDGFfoAITwlBI6WtDFn3iBuLINW60GCIcW6lHnGK47WWepmtpsePYYHCgvaH69/hnFfjm&#10;3ax+Vq9D7rPmLLvZTdVnpdTT4/y2ARFoDnfxv/tDK8if4/x4Jh4Bu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S6IwgAAANwAAAAPAAAAAAAAAAAAAAAAAJgCAABkcnMvZG93&#10;bnJldi54bWxQSwUGAAAAAAQABAD1AAAAhwMAAAAA&#10;" fillcolor="#00b0f0" strokecolor="window" strokeweight="4.5pt">
                <v:textbox>
                  <w:txbxContent>
                    <w:p w:rsidR="00CF78E2" w:rsidRPr="009B2899" w:rsidRDefault="00CF78E2" w:rsidP="00F84A39">
                      <w:pPr>
                        <w:jc w:val="center"/>
                        <w:rPr>
                          <w:rFonts w:ascii="Times New Roman" w:hAnsi="Times New Roman"/>
                          <w:b/>
                          <w:sz w:val="28"/>
                          <w:lang w:val="uk-UA"/>
                        </w:rPr>
                      </w:pPr>
                      <w:r>
                        <w:rPr>
                          <w:rFonts w:ascii="Times New Roman" w:hAnsi="Times New Roman"/>
                          <w:b/>
                          <w:sz w:val="28"/>
                          <w:lang w:val="uk-UA"/>
                        </w:rPr>
                        <w:t>108</w:t>
                      </w:r>
                    </w:p>
                  </w:txbxContent>
                </v:textbox>
              </v:rect>
              <v:rect id="Прямоугольник 10" o:spid="_x0000_s1046" style="position:absolute;left:18264;width:9191;height:34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LE8QA&#10;AADcAAAADwAAAGRycy9kb3ducmV2LnhtbESPT2vCQBTE70K/w/IKvekmUUqNrlIKFi89+Ifi8Zl9&#10;yQazb0N2NfHbdwWhx2FmfsMs14NtxI06XztWkE4SEMSF0zVXCo6HzfgDhA/IGhvHpOBOHtarl9ES&#10;c+163tFtHyoRIexzVGBCaHMpfWHIop+4ljh6pesshii7SuoO+wi3jcyS5F1arDkuGGzpy1Bx2V+t&#10;Al9+m+nvdN5mPi3Psh5cf/o5KfX2OnwuQAQawn/42d5qBdkshc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lixPEAAAA3AAAAA8AAAAAAAAAAAAAAAAAmAIAAGRycy9k&#10;b3ducmV2LnhtbFBLBQYAAAAABAAEAPUAAACJAwAAAAA=&#10;" fillcolor="#00b0f0" strokecolor="window" strokeweight="4.5pt">
                <v:textbox>
                  <w:txbxContent>
                    <w:p w:rsidR="00CF78E2" w:rsidRPr="009B2899" w:rsidRDefault="00CF78E2" w:rsidP="00F84A39">
                      <w:pPr>
                        <w:jc w:val="center"/>
                        <w:rPr>
                          <w:rFonts w:ascii="Times New Roman" w:hAnsi="Times New Roman"/>
                          <w:b/>
                          <w:sz w:val="28"/>
                          <w:lang w:val="uk-UA"/>
                        </w:rPr>
                      </w:pPr>
                      <w:r>
                        <w:rPr>
                          <w:rFonts w:ascii="Times New Roman" w:hAnsi="Times New Roman"/>
                          <w:b/>
                          <w:sz w:val="28"/>
                          <w:lang w:val="uk-UA"/>
                        </w:rPr>
                        <w:t>Злагода</w:t>
                      </w:r>
                    </w:p>
                  </w:txbxContent>
                </v:textbox>
              </v:rect>
              <v:rect id="Прямоугольник 11" o:spid="_x0000_s1047" style="position:absolute;left:27409;width:9191;height:34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ZMQA&#10;AADcAAAADwAAAGRycy9kb3ducmV2LnhtbESPQWvCQBSE7wX/w/IEb3VjLEWjq4igeOmhKuLxmX3J&#10;BrNvQ3Y18d93C4Ueh5n5hlmue1uLJ7W+cqxgMk5AEOdOV1wqOJ927zMQPiBrrB2Tghd5WK8Gb0vM&#10;tOv4m57HUIoIYZ+hAhNCk0npc0MW/dg1xNErXGsxRNmWUrfYRbitZZokn9JixXHBYENbQ/n9+LAK&#10;fLE308t03qR+Utxk1bvu+nVVajTsNwsQgfrwH/5rH7SC9COF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3FWTEAAAA3AAAAA8AAAAAAAAAAAAAAAAAmAIAAGRycy9k&#10;b3ducmV2LnhtbFBLBQYAAAAABAAEAPUAAACJAwAAAAA=&#10;" fillcolor="#00b0f0" strokecolor="window" strokeweight="4.5pt">
                <v:textbox>
                  <w:txbxContent>
                    <w:p w:rsidR="00CF78E2" w:rsidRPr="00275314" w:rsidRDefault="00CF78E2" w:rsidP="00F84A39">
                      <w:pPr>
                        <w:jc w:val="center"/>
                        <w:rPr>
                          <w:rFonts w:ascii="Times New Roman" w:hAnsi="Times New Roman"/>
                          <w:b/>
                          <w:spacing w:val="-20"/>
                          <w:sz w:val="28"/>
                          <w:lang w:val="uk-UA"/>
                        </w:rPr>
                      </w:pPr>
                      <w:r w:rsidRPr="00275314">
                        <w:rPr>
                          <w:rFonts w:ascii="Times New Roman" w:hAnsi="Times New Roman"/>
                          <w:b/>
                          <w:spacing w:val="-20"/>
                          <w:sz w:val="28"/>
                          <w:lang w:val="uk-UA"/>
                        </w:rPr>
                        <w:t>Гармонія</w:t>
                      </w:r>
                    </w:p>
                  </w:txbxContent>
                </v:textbox>
              </v:rect>
            </v:group>
            <v:shape id="_x0000_s1048" type="#_x0000_t202" style="position:absolute;left:14829;top:1828;width:9082;height:4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p28gA&#10;AADcAAAADwAAAGRycy9kb3ducmV2LnhtbESPQWvCQBSE74X+h+UJvdWNqRaJrmJLW7VQ0GgLvb1m&#10;n0lo9m3IrjH++64g9DjMzDfMdN6ZSrTUuNKygkE/AkGcWV1yrmC/e70fg3AeWWNlmRScycF8dnsz&#10;xUTbE2+pTX0uAoRdggoK7+tESpcVZND1bU0cvINtDPogm1zqBk8BbioZR9GjNFhyWCiwpueCst/0&#10;aBRE3y9fP9nHZ/rWjt4Xh6d4fVxu1krd9brFBISnzv+Hr+2VVhAPH+ByJhwBO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92nbyAAAANwAAAAPAAAAAAAAAAAAAAAAAJgCAABk&#10;cnMvZG93bnJldi54bWxQSwUGAAAAAAQABAD1AAAAjQMAAAAA&#10;" filled="f" stroked="f" strokeweight="4.5pt">
              <v:textbox style="mso-fit-shape-to-text:t">
                <w:txbxContent>
                  <w:p w:rsidR="00CF78E2" w:rsidRPr="00275314" w:rsidRDefault="00CF78E2" w:rsidP="00F84A39">
                    <w:pPr>
                      <w:rPr>
                        <w:rFonts w:ascii="Times New Roman" w:hAnsi="Times New Roman"/>
                        <w:b/>
                        <w:sz w:val="28"/>
                        <w:lang w:val="uk-UA"/>
                      </w:rPr>
                    </w:pPr>
                    <w:r w:rsidRPr="00275314">
                      <w:rPr>
                        <w:rFonts w:ascii="Times New Roman" w:hAnsi="Times New Roman"/>
                        <w:b/>
                        <w:sz w:val="28"/>
                        <w:lang w:val="uk-UA"/>
                      </w:rPr>
                      <w:t>ЗНВК</w:t>
                    </w:r>
                  </w:p>
                </w:txbxContent>
              </v:textbox>
            </v:shape>
          </v:group>
        </w:pict>
      </w:r>
      <w:r w:rsidRPr="007A6CF2">
        <w:rPr>
          <w:noProof/>
          <w:lang w:eastAsia="ru-RU"/>
        </w:rPr>
        <w:pict>
          <v:group id="Группа 233" o:spid="_x0000_s1049" style="position:absolute;left:0;text-align:left;margin-left:520.8pt;margin-top:244.85pt;width:145.05pt;height:55.7pt;z-index:251671552;mso-width-relative:margin;mso-height-relative:margin" coordorigin=",-59" coordsize="18422,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">
            <v:group id="Группа 231" o:spid="_x0000_s1050" style="position:absolute;top:3578;width:18332;height:3439" coordsize="18332,3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rect id="Прямоугольник 229" o:spid="_x0000_s1051" style="position:absolute;width:9189;height:3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9yoMAA&#10;AADcAAAADwAAAGRycy9kb3ducmV2LnhtbESPQWsCMRSE74L/IbyCN03qQWQ1SlloKd5ce+ntsXlu&#10;FjfvLZuo6783hYLHYWa+Ybb7MXTqRkNshS28Lwwo4lpcy42Fn9PnfA0qJmSHnTBZeFCE/W462WLh&#10;5M5HulWpURnCsUALPqW+0DrWngLGhfTE2TvLEDBlOTTaDXjP8NDppTErHbDlvOCxp9JTfamuwcL6&#10;iy7lQ0IlJp1/S/GHEjVaO3sbPzagEo3pFf5vfzsLS7OCvzP5COjd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9yoMAAAADcAAAADwAAAAAAAAAAAAAAAACYAgAAZHJzL2Rvd25y&#10;ZXYueG1sUEsFBgAAAAAEAAQA9QAAAIUDAAAAAA==&#10;" fillcolor="#00b050" strokecolor="window" strokeweight="4.5pt">
                <v:textbox>
                  <w:txbxContent>
                    <w:p w:rsidR="00CF78E2" w:rsidRPr="009B2899" w:rsidRDefault="00CF78E2" w:rsidP="00F84A39">
                      <w:pPr>
                        <w:jc w:val="center"/>
                        <w:rPr>
                          <w:rFonts w:ascii="Times New Roman" w:hAnsi="Times New Roman"/>
                          <w:b/>
                          <w:sz w:val="28"/>
                          <w:lang w:val="uk-UA"/>
                        </w:rPr>
                      </w:pPr>
                      <w:r>
                        <w:rPr>
                          <w:rFonts w:ascii="Times New Roman" w:hAnsi="Times New Roman"/>
                          <w:b/>
                          <w:sz w:val="28"/>
                          <w:lang w:val="uk-UA"/>
                        </w:rPr>
                        <w:t>Злагода</w:t>
                      </w:r>
                    </w:p>
                  </w:txbxContent>
                </v:textbox>
              </v:rect>
              <v:rect id="Прямоугольник 230" o:spid="_x0000_s1052" style="position:absolute;left:9144;width:9188;height:34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XO8EA&#10;AADcAAAADwAAAGRycy9kb3ducmV2LnhtbESPwWrDMBBE74X+g9hAb42UHJrgWgnF0FB6q9tLbou1&#10;sYytXWMpifP3VaGQ4zAzb5hyP4dBXWiKnbCF1dKAIm7Eddxa+Pl+f96CignZ4SBMFm4UYb97fCix&#10;cHLlL7rUqVUZwrFACz6lsdA6Np4CxqWMxNk7yRQwZTm12k14zfAw6LUxLzpgx3nB40iVp6avz8HC&#10;9kB9dZNQi0mnYyX+s0KN1j4t5rdXUInmdA//tz+chbXZwN+ZfAT0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j1zvBAAAA3AAAAA8AAAAAAAAAAAAAAAAAmAIAAGRycy9kb3du&#10;cmV2LnhtbFBLBQYAAAAABAAEAPUAAACGAwAAAAA=&#10;" fillcolor="#00b050" strokecolor="window" strokeweight="4.5pt">
                <v:textbox>
                  <w:txbxContent>
                    <w:p w:rsidR="00CF78E2" w:rsidRPr="00275314" w:rsidRDefault="00CF78E2" w:rsidP="00F84A39">
                      <w:pPr>
                        <w:jc w:val="center"/>
                        <w:rPr>
                          <w:rFonts w:ascii="Times New Roman" w:hAnsi="Times New Roman"/>
                          <w:b/>
                          <w:spacing w:val="-20"/>
                          <w:sz w:val="28"/>
                          <w:lang w:val="uk-UA"/>
                        </w:rPr>
                      </w:pPr>
                      <w:r w:rsidRPr="00275314">
                        <w:rPr>
                          <w:rFonts w:ascii="Times New Roman" w:hAnsi="Times New Roman"/>
                          <w:b/>
                          <w:spacing w:val="-20"/>
                          <w:sz w:val="28"/>
                          <w:lang w:val="uk-UA"/>
                        </w:rPr>
                        <w:t>Гармонія</w:t>
                      </w:r>
                    </w:p>
                  </w:txbxContent>
                </v:textbox>
              </v:rect>
            </v:group>
            <v:shape id="_x0000_s1053" type="#_x0000_t202" style="position:absolute;left:533;top:-59;width:17889;height:41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fg78A&#10;AADcAAAADwAAAGRycy9kb3ducmV2LnhtbERPTWsCMRC9C/0PYQq9aaLQIlujiG3Bg5fqeh82083i&#10;ZrJspu76781B8Ph436vNGFp1pT41kS3MZwYUcRVdw7WF8vQzXYJKguywjUwWbpRgs36ZrLBwceBf&#10;uh6lVjmEU4EWvEhXaJ0qTwHTLHbEmfuLfUDJsK+163HI4aHVC2M+dMCGc4PHjnaeqsvxP1gQcdv5&#10;rfwOaX8eD1+DN9U7lta+vY7bT1BCozzFD/feWViYvDafyUdA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h9+DvwAAANwAAAAPAAAAAAAAAAAAAAAAAJgCAABkcnMvZG93bnJl&#10;di54bWxQSwUGAAAAAAQABAD1AAAAhAMAAAAA&#10;" filled="f" stroked="f">
              <v:textbox style="mso-fit-shape-to-text:t">
                <w:txbxContent>
                  <w:p w:rsidR="00CF78E2" w:rsidRPr="00275314" w:rsidRDefault="00CF78E2" w:rsidP="00F84A39">
                    <w:pPr>
                      <w:rPr>
                        <w:rFonts w:ascii="Times New Roman" w:hAnsi="Times New Roman"/>
                        <w:b/>
                        <w:sz w:val="28"/>
                        <w:lang w:val="uk-UA"/>
                      </w:rPr>
                    </w:pPr>
                    <w:r>
                      <w:rPr>
                        <w:rFonts w:ascii="Times New Roman" w:hAnsi="Times New Roman"/>
                        <w:b/>
                        <w:sz w:val="28"/>
                        <w:lang w:val="uk-UA"/>
                      </w:rPr>
                      <w:t>Початкові  школи</w:t>
                    </w:r>
                  </w:p>
                </w:txbxContent>
              </v:textbox>
            </v:shape>
          </v:group>
        </w:pict>
      </w:r>
      <w:r w:rsidRPr="007A6CF2">
        <w:rPr>
          <w:noProof/>
          <w:lang w:eastAsia="ru-RU"/>
        </w:rPr>
        <w:pict>
          <v:group id="Группа 8" o:spid="_x0000_s1150" style="position:absolute;left:0;text-align:left;margin-left:93.15pt;margin-top:66.3pt;width:540.6pt;height:169.15pt;z-index:251672576" coordsize="68659,2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">
            <v:line id="Прямая соединительная линия 234" o:spid="_x0000_s1154" style="position:absolute;visibility:visible" from="0,0" to="33255,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cqcQAAADcAAAADwAAAGRycy9kb3ducmV2LnhtbESPQWvCQBSE70L/w/IK3nTTKKVEN0EK&#10;BQ9SMErF2yP73AR334bsVuO/7xYKPQ4z8w2zrkZnxY2G0HlW8DLPQBA3XndsFBwPH7M3ECEia7Se&#10;ScGDAlTl02SNhfZ33tOtjkYkCIcCFbQx9oWUoWnJYZj7njh5Fz84jEkORuoB7wnurMyz7FU67Dgt&#10;tNjTe0vNtf52Cs6+s7vP08409pDH/mi+aqOdUtPncbMCEWmM/+G/9lYryBdL+D2TjoAs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f9ypxAAAANwAAAAPAAAAAAAAAAAA&#10;AAAAAKECAABkcnMvZG93bnJldi54bWxQSwUGAAAAAAQABAD5AAAAkgMAAAAA&#10;" strokecolor="#95b3d7" strokeweight="4.5pt"/>
            <v:line id="Прямая соединительная линия 235" o:spid="_x0000_s1153" style="position:absolute;visibility:visible" from="33386,106" to="33404,1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N5MsQAAADcAAAADwAAAGRycy9kb3ducmV2LnhtbESPQWvCQBSE70L/w/IK3nTTiKVEN0EK&#10;BQ9SMErF2yP73AR334bsVuO/7xYKPQ4z8w2zrkZnxY2G0HlW8DLPQBA3XndsFBwPH7M3ECEia7Se&#10;ScGDAlTl02SNhfZ33tOtjkYkCIcCFbQx9oWUoWnJYZj7njh5Fz84jEkORuoB7wnurMyz7FU67Dgt&#10;tNjTe0vNtf52Cs6+s7vP08409pDH/mi+aqOdUtPncbMCEWmM/+G/9lYryBdL+D2TjoAs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M3kyxAAAANwAAAAPAAAAAAAAAAAA&#10;AAAAAKECAABkcnMvZG93bnJldi54bWxQSwUGAAAAAAQABAD5AAAAkgMAAAAA&#10;" strokecolor="#95b3d7" strokeweight="4.5pt"/>
            <v:line id="Прямая соединительная линия 236" o:spid="_x0000_s1152" style="position:absolute;flip:x;visibility:visible" from="33386,106" to="68659,1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sao8UAAADcAAAADwAAAGRycy9kb3ducmV2LnhtbESP0WrCQBRE34X+w3ILfdONtohGVymF&#10;lhaKEOMHXLLXbEj2bprdxOTvu4WCj8PMnGH2x9E2YqDOV44VLBcJCOLC6YpLBZf8fb4B4QOyxsYx&#10;KZjIw/HwMNtjqt2NMxrOoRQRwj5FBSaENpXSF4Ys+oVriaN3dZ3FEGVXSt3hLcJtI1dJspYWK44L&#10;Blt6M1TU594q+N72dW4uefKx+Xnpv071VA7ZpNTT4/i6AxFoDPfwf/tTK1g9r+HvTDwC8vA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sao8UAAADcAAAADwAAAAAAAAAA&#10;AAAAAAChAgAAZHJzL2Rvd25yZXYueG1sUEsFBgAAAAAEAAQA+QAAAJMDAAAAAA==&#10;" strokecolor="#95b3d7" strokeweight="4.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38" o:spid="_x0000_s1151" type="#_x0000_t5" style="position:absolute;left:23727;top:16539;width:19651;height:4945;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kLzMEA&#10;AADcAAAADwAAAGRycy9kb3ducmV2LnhtbERP3WrCMBS+H/gO4Qi7m6kVRKpR/GG4euWcD3Bojm2x&#10;OSlJZts9/XIhePnx/a82vWnEg5yvLSuYThIQxIXVNZcKrj+fHwsQPiBrbCyTgoE8bNajtxVm2nb8&#10;TY9LKEUMYZ+hgiqENpPSFxUZ9BPbEkfuZp3BEKErpXbYxXDTyDRJ5tJgzbGhwpb2FRX3y69RsJfu&#10;QItzPpz+ut1tmufDMT0PSr2P++0SRKA+vMRP95dWkM7i2ngmHg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pC8zBAAAA3AAAAA8AAAAAAAAAAAAAAAAAmAIAAGRycy9kb3du&#10;cmV2LnhtbFBLBQYAAAAABAAEAPUAAACGAwAAAAA=&#10;" filled="f" strokecolor="#95b3d7" strokeweight="2pt"/>
          </v:group>
        </w:pict>
      </w:r>
    </w:p>
    <w:p w:rsidR="00FD7D3D" w:rsidRDefault="00FD7D3D" w:rsidP="00FD7D3D">
      <w:pPr>
        <w:pStyle w:val="a4"/>
        <w:ind w:left="0" w:right="106" w:firstLine="0"/>
        <w:jc w:val="both"/>
        <w:rPr>
          <w:spacing w:val="-1"/>
          <w:lang w:val="uk-UA"/>
        </w:rPr>
      </w:pPr>
    </w:p>
    <w:p w:rsidR="00FD7D3D" w:rsidRDefault="00FD7D3D" w:rsidP="00FD7D3D">
      <w:pPr>
        <w:pStyle w:val="a4"/>
        <w:ind w:left="0" w:right="106" w:firstLine="0"/>
        <w:jc w:val="both"/>
        <w:rPr>
          <w:spacing w:val="-1"/>
          <w:lang w:val="uk-UA"/>
        </w:rPr>
      </w:pPr>
    </w:p>
    <w:p w:rsidR="00FD7D3D" w:rsidRDefault="00FD7D3D" w:rsidP="00FD7D3D">
      <w:pPr>
        <w:pStyle w:val="a4"/>
        <w:ind w:left="0" w:right="106" w:firstLine="0"/>
        <w:jc w:val="both"/>
        <w:rPr>
          <w:spacing w:val="-1"/>
          <w:lang w:val="uk-UA"/>
        </w:rPr>
      </w:pPr>
    </w:p>
    <w:p w:rsidR="00FD7D3D" w:rsidRDefault="00FD7D3D" w:rsidP="00FD7D3D">
      <w:pPr>
        <w:pStyle w:val="a4"/>
        <w:ind w:left="0" w:right="106" w:firstLine="0"/>
        <w:jc w:val="both"/>
        <w:rPr>
          <w:spacing w:val="-1"/>
          <w:lang w:val="uk-UA"/>
        </w:rPr>
      </w:pPr>
    </w:p>
    <w:p w:rsidR="00FD7D3D" w:rsidRDefault="00FD7D3D" w:rsidP="00FD7D3D">
      <w:pPr>
        <w:pStyle w:val="a4"/>
        <w:ind w:left="0" w:right="106" w:firstLine="0"/>
        <w:jc w:val="both"/>
        <w:rPr>
          <w:spacing w:val="-1"/>
          <w:lang w:val="uk-UA"/>
        </w:rPr>
      </w:pPr>
    </w:p>
    <w:p w:rsidR="00FD7D3D" w:rsidRDefault="00FD7D3D" w:rsidP="00FD7D3D">
      <w:pPr>
        <w:pStyle w:val="a4"/>
        <w:ind w:left="0" w:right="106" w:firstLine="0"/>
        <w:jc w:val="both"/>
        <w:rPr>
          <w:spacing w:val="-1"/>
          <w:lang w:val="uk-UA"/>
        </w:rPr>
      </w:pPr>
      <w:bookmarkStart w:id="0" w:name="_GoBack"/>
      <w:bookmarkEnd w:id="0"/>
    </w:p>
    <w:p w:rsidR="00FD7D3D" w:rsidRDefault="00FD7D3D" w:rsidP="00FD7D3D">
      <w:pPr>
        <w:pStyle w:val="a4"/>
        <w:ind w:left="0" w:right="106" w:firstLine="0"/>
        <w:jc w:val="both"/>
        <w:rPr>
          <w:spacing w:val="-1"/>
          <w:lang w:val="uk-UA"/>
        </w:rPr>
      </w:pPr>
    </w:p>
    <w:p w:rsidR="00FD7D3D" w:rsidRDefault="00FD7D3D" w:rsidP="00FD7D3D">
      <w:pPr>
        <w:pStyle w:val="a4"/>
        <w:ind w:left="0" w:right="106" w:firstLine="0"/>
        <w:jc w:val="both"/>
        <w:rPr>
          <w:spacing w:val="-1"/>
          <w:lang w:val="uk-UA"/>
        </w:rPr>
      </w:pPr>
    </w:p>
    <w:p w:rsidR="00FD7D3D" w:rsidRDefault="00FD7D3D" w:rsidP="00FD7D3D">
      <w:pPr>
        <w:pStyle w:val="a4"/>
        <w:ind w:left="0" w:right="106" w:firstLine="0"/>
        <w:jc w:val="both"/>
        <w:rPr>
          <w:spacing w:val="-1"/>
          <w:lang w:val="uk-UA"/>
        </w:rPr>
      </w:pPr>
    </w:p>
    <w:p w:rsidR="00FD7D3D" w:rsidRDefault="00FD7D3D" w:rsidP="00FD7D3D">
      <w:pPr>
        <w:pStyle w:val="a4"/>
        <w:ind w:left="0" w:right="106" w:firstLine="0"/>
        <w:jc w:val="both"/>
        <w:rPr>
          <w:spacing w:val="-1"/>
          <w:lang w:val="uk-UA"/>
        </w:rPr>
      </w:pPr>
    </w:p>
    <w:p w:rsidR="00FD7D3D" w:rsidRDefault="00FD7D3D" w:rsidP="00FD7D3D">
      <w:pPr>
        <w:pStyle w:val="a4"/>
        <w:ind w:left="0" w:right="106" w:firstLine="0"/>
        <w:jc w:val="both"/>
        <w:rPr>
          <w:spacing w:val="-1"/>
          <w:lang w:val="uk-UA"/>
        </w:rPr>
      </w:pPr>
    </w:p>
    <w:p w:rsidR="00FD7D3D" w:rsidRDefault="00FD7D3D" w:rsidP="00FD7D3D">
      <w:pPr>
        <w:pStyle w:val="a4"/>
        <w:ind w:left="0" w:right="106" w:firstLine="0"/>
        <w:jc w:val="both"/>
        <w:rPr>
          <w:spacing w:val="-1"/>
          <w:lang w:val="uk-UA"/>
        </w:rPr>
      </w:pPr>
    </w:p>
    <w:p w:rsidR="00FD7D3D" w:rsidRDefault="00FD7D3D" w:rsidP="00FD7D3D">
      <w:pPr>
        <w:pStyle w:val="a4"/>
        <w:ind w:left="0" w:right="106" w:firstLine="0"/>
        <w:jc w:val="both"/>
        <w:rPr>
          <w:spacing w:val="-1"/>
          <w:lang w:val="uk-UA"/>
        </w:rPr>
      </w:pPr>
    </w:p>
    <w:p w:rsidR="00F84A39" w:rsidRDefault="0027096B" w:rsidP="00F84A39">
      <w:pPr>
        <w:pStyle w:val="a4"/>
        <w:ind w:left="0" w:right="106" w:firstLine="0"/>
        <w:jc w:val="both"/>
        <w:rPr>
          <w:spacing w:val="-1"/>
          <w:lang w:val="uk-UA"/>
        </w:rPr>
      </w:pPr>
      <w:r>
        <w:rPr>
          <w:noProof/>
          <w:spacing w:val="-1"/>
          <w:lang w:val="ru-RU" w:eastAsia="ru-RU"/>
        </w:rPr>
        <w:drawing>
          <wp:anchor distT="0" distB="0" distL="114300" distR="114300" simplePos="0" relativeHeight="251680768" behindDoc="0" locked="0" layoutInCell="1" allowOverlap="1">
            <wp:simplePos x="0" y="0"/>
            <wp:positionH relativeFrom="column">
              <wp:posOffset>0</wp:posOffset>
            </wp:positionH>
            <wp:positionV relativeFrom="paragraph">
              <wp:posOffset>129540</wp:posOffset>
            </wp:positionV>
            <wp:extent cx="2639060" cy="1143000"/>
            <wp:effectExtent l="0" t="0" r="8890" b="0"/>
            <wp:wrapTopAndBottom/>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9060" cy="1143000"/>
                    </a:xfrm>
                    <a:prstGeom prst="rect">
                      <a:avLst/>
                    </a:prstGeom>
                    <a:noFill/>
                  </pic:spPr>
                </pic:pic>
              </a:graphicData>
            </a:graphic>
          </wp:anchor>
        </w:drawing>
      </w:r>
      <w:r>
        <w:rPr>
          <w:noProof/>
          <w:spacing w:val="-1"/>
          <w:lang w:val="ru-RU" w:eastAsia="ru-RU"/>
        </w:rPr>
        <w:drawing>
          <wp:anchor distT="0" distB="0" distL="114300" distR="114300" simplePos="0" relativeHeight="251679744" behindDoc="0" locked="0" layoutInCell="1" allowOverlap="1">
            <wp:simplePos x="0" y="0"/>
            <wp:positionH relativeFrom="margin">
              <wp:posOffset>3228340</wp:posOffset>
            </wp:positionH>
            <wp:positionV relativeFrom="margin">
              <wp:posOffset>4623435</wp:posOffset>
            </wp:positionV>
            <wp:extent cx="2791460" cy="1295400"/>
            <wp:effectExtent l="0" t="0" r="8890" b="0"/>
            <wp:wrapSquare wrapText="bothSides"/>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1460" cy="1295400"/>
                    </a:xfrm>
                    <a:prstGeom prst="rect">
                      <a:avLst/>
                    </a:prstGeom>
                    <a:noFill/>
                  </pic:spPr>
                </pic:pic>
              </a:graphicData>
            </a:graphic>
          </wp:anchor>
        </w:drawing>
      </w:r>
    </w:p>
    <w:p w:rsidR="00F84A39" w:rsidRPr="00F84A39" w:rsidRDefault="00F84A39" w:rsidP="00F84A39">
      <w:pPr>
        <w:pStyle w:val="a4"/>
        <w:ind w:left="0" w:right="106" w:firstLine="0"/>
        <w:jc w:val="right"/>
        <w:rPr>
          <w:spacing w:val="-1"/>
          <w:lang w:val="uk-UA"/>
        </w:rPr>
      </w:pPr>
      <w:r w:rsidRPr="00F84A39">
        <w:rPr>
          <w:lang w:val="uk-UA"/>
        </w:rPr>
        <w:lastRenderedPageBreak/>
        <w:t>Додаток 2</w:t>
      </w:r>
    </w:p>
    <w:p w:rsidR="00F84A39" w:rsidRPr="00F84A39" w:rsidRDefault="00F84A39" w:rsidP="00F84A39">
      <w:pPr>
        <w:jc w:val="center"/>
        <w:rPr>
          <w:rFonts w:ascii="Times New Roman" w:hAnsi="Times New Roman"/>
          <w:sz w:val="32"/>
          <w:szCs w:val="32"/>
          <w:lang w:val="uk-UA"/>
        </w:rPr>
      </w:pPr>
      <w:r w:rsidRPr="00F84A39">
        <w:rPr>
          <w:rFonts w:ascii="Times New Roman" w:hAnsi="Times New Roman"/>
          <w:sz w:val="32"/>
          <w:szCs w:val="32"/>
          <w:lang w:val="uk-UA"/>
        </w:rPr>
        <w:t>ОРІЄНТОВНИЙ ПЕРЕРОЗПОДІЛ УЧНІВ 9-Х КЛАСІВ ДО ЛІЦЕЇВ</w:t>
      </w:r>
    </w:p>
    <w:p w:rsidR="00F84A39" w:rsidRPr="00F84A39" w:rsidRDefault="00F84A39" w:rsidP="00F84A39">
      <w:pPr>
        <w:jc w:val="center"/>
        <w:rPr>
          <w:rFonts w:ascii="Times New Roman" w:hAnsi="Times New Roman"/>
          <w:sz w:val="28"/>
          <w:szCs w:val="28"/>
          <w:lang w:val="uk-UA"/>
        </w:rPr>
      </w:pPr>
    </w:p>
    <w:p w:rsidR="00F84A39" w:rsidRPr="00F84A39" w:rsidRDefault="007A6CF2" w:rsidP="00F84A39">
      <w:pPr>
        <w:jc w:val="center"/>
        <w:rPr>
          <w:rFonts w:ascii="Times New Roman" w:hAnsi="Times New Roman"/>
          <w:sz w:val="28"/>
          <w:szCs w:val="28"/>
          <w:lang w:val="uk-UA"/>
        </w:rPr>
      </w:pPr>
      <w:r w:rsidRPr="007A6CF2">
        <w:rPr>
          <w:noProof/>
          <w:lang w:eastAsia="ru-RU"/>
        </w:rPr>
        <w:pict>
          <v:group id="Группа 46" o:spid="_x0000_s1054" style="position:absolute;left:0;text-align:left;margin-left:-27.3pt;margin-top:29.85pt;width:800.75pt;height:348.1pt;z-index:251675648" coordsize="10169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">
            <v:group id="Группа 41" o:spid="_x0000_s1055" style="position:absolute;left:71913;width:29779;height:44196" coordsize="29778,44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oval id="Овал 4" o:spid="_x0000_s1056" style="position:absolute;top:15811;width:12287;height:12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q5M8UA&#10;AADbAAAADwAAAGRycy9kb3ducmV2LnhtbESPzWsCMRTE7wX/h/AEbzVbP+vWKCIIHhTqRw/eHpvX&#10;3aWblyWJuvrXG0HocZiZ3zDTeWMqcSHnS8sKProJCOLM6pJzBcfD6v0ThA/IGivLpOBGHuaz1tsU&#10;U22vvKPLPuQiQtinqKAIoU6l9FlBBn3X1sTR+7XOYIjS5VI7vEa4qWQvSUbSYMlxocCalgVlf/uz&#10;UbDeZMeDw/5tstxyvTsPh9/3n5NSnXaz+AIRqAn/4Vd7rRUMxvD8En+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rkzxQAAANsAAAAPAAAAAAAAAAAAAAAAAJgCAABkcnMv&#10;ZG93bnJldi54bWxQSwUGAAAAAAQABAD1AAAAigMAAAAA&#10;" fillcolor="#ad1359" strokecolor="windowText" strokeweight="1pt">
                <v:stroke joinstyle="miter"/>
                <v:textbox>
                  <w:txbxContent>
                    <w:p w:rsidR="00CF78E2" w:rsidRPr="000508AF" w:rsidRDefault="00CF78E2" w:rsidP="00F84A39">
                      <w:pPr>
                        <w:jc w:val="center"/>
                        <w:rPr>
                          <w:rFonts w:ascii="Times New Roman" w:hAnsi="Times New Roman"/>
                          <w:b/>
                          <w:sz w:val="32"/>
                          <w:szCs w:val="32"/>
                          <w:lang w:val="uk-UA"/>
                        </w:rPr>
                      </w:pPr>
                      <w:r w:rsidRPr="00512F35">
                        <w:rPr>
                          <w:rFonts w:ascii="Times New Roman" w:hAnsi="Times New Roman"/>
                          <w:b/>
                          <w:color w:val="FFFFFF" w:themeColor="background1"/>
                          <w:sz w:val="32"/>
                          <w:szCs w:val="32"/>
                          <w:lang w:val="uk-UA"/>
                        </w:rPr>
                        <w:t>ХАЛ</w:t>
                      </w:r>
                    </w:p>
                  </w:txbxContent>
                </v:textbox>
              </v:oval>
              <v:shape id="Равнобедренный треугольник 7" o:spid="_x0000_s1057" type="#_x0000_t5" style="position:absolute;left:18288;top:17335;width:11490;height:9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GL8A&#10;AADbAAAADwAAAGRycy9kb3ducmV2LnhtbERPy2oCMRTdC/2HcAvdOZlKER2NIgXRbnxM+wGXyXUy&#10;OLkJSdTp35tFocvDeS/Xg+3FnULsHCt4L0oQxI3THbcKfr634xmImJA19o5JwS9FWK9eRkustHvw&#10;me51akUO4VihApOSr6SMjSGLsXCeOHMXFyymDEMrdcBHDre9nJTlVFrsODcY9PRpqLnWN6vgcEon&#10;4+ovb4b53ofjjg+3uFPq7XXYLEAkGtK/+M+91wo+8tj8Jf8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Y60YvwAAANsAAAAPAAAAAAAAAAAAAAAAAJgCAABkcnMvZG93bnJl&#10;di54bWxQSwUGAAAAAAQABAD1AAAAhAMAAAAA&#10;" fillcolor="#00b0f0" strokecolor="windowText" strokeweight="1pt">
                <v:textbox>
                  <w:txbxContent>
                    <w:p w:rsidR="00CF78E2" w:rsidRPr="000508AF" w:rsidRDefault="00CF78E2" w:rsidP="00F84A39">
                      <w:pPr>
                        <w:jc w:val="center"/>
                        <w:rPr>
                          <w:rFonts w:ascii="Times New Roman" w:hAnsi="Times New Roman"/>
                          <w:b/>
                          <w:sz w:val="32"/>
                          <w:szCs w:val="32"/>
                          <w:lang w:val="uk-UA"/>
                        </w:rPr>
                      </w:pPr>
                      <w:r w:rsidRPr="000508AF">
                        <w:rPr>
                          <w:rFonts w:ascii="Times New Roman" w:hAnsi="Times New Roman"/>
                          <w:b/>
                          <w:sz w:val="32"/>
                          <w:szCs w:val="32"/>
                          <w:lang w:val="uk-UA"/>
                        </w:rPr>
                        <w:t>32</w:t>
                      </w:r>
                    </w:p>
                  </w:txbxContent>
                </v:textbox>
              </v:shape>
              <v:shape id="Равнобедренный треугольник 9" o:spid="_x0000_s1058" type="#_x0000_t5" style="position:absolute;top:34290;width:11490;height:9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8Ig8EA&#10;AADbAAAADwAAAGRycy9kb3ducmV2LnhtbESP0WoCMRRE3wv+Q7iCbzWrSKmrUUQQ7Yu1Wz/gsrlu&#10;Fjc3IYm6/n1TKPRxmJkzzHLd207cKcTWsYLJuABBXDvdcqPg/L17fQcRE7LGzjEpeFKE9WrwssRS&#10;uwd/0b1KjcgQjiUqMCn5UspYG7IYx84TZ+/igsWUZWikDvjIcNvJaVG8SYst5wWDnraG6mt1swqO&#10;p3Qyrvrwpp8ffPjc8/EW90qNhv1mASJRn/7Df+2DVjCbw++X/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vCIPBAAAA2wAAAA8AAAAAAAAAAAAAAAAAmAIAAGRycy9kb3du&#10;cmV2LnhtbFBLBQYAAAAABAAEAPUAAACGAwAAAAA=&#10;" fillcolor="#00b0f0" strokecolor="windowText" strokeweight="1pt">
                <v:textbox>
                  <w:txbxContent>
                    <w:p w:rsidR="00CF78E2" w:rsidRPr="000508AF" w:rsidRDefault="00CF78E2" w:rsidP="00F84A39">
                      <w:pPr>
                        <w:jc w:val="center"/>
                        <w:rPr>
                          <w:rFonts w:ascii="Times New Roman" w:hAnsi="Times New Roman"/>
                          <w:b/>
                          <w:sz w:val="32"/>
                          <w:szCs w:val="32"/>
                          <w:lang w:val="uk-UA"/>
                        </w:rPr>
                      </w:pPr>
                      <w:r w:rsidRPr="000508AF">
                        <w:rPr>
                          <w:rFonts w:ascii="Times New Roman" w:hAnsi="Times New Roman"/>
                          <w:b/>
                          <w:sz w:val="32"/>
                          <w:szCs w:val="32"/>
                          <w:lang w:val="uk-UA"/>
                        </w:rPr>
                        <w:t>108</w:t>
                      </w:r>
                    </w:p>
                  </w:txbxContent>
                </v:textbox>
              </v:shape>
              <v:shape id="Равнобедренный треугольник 16" o:spid="_x0000_s1059" type="#_x0000_t5" style="position:absolute;width:11490;height:9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w3w78A&#10;AADbAAAADwAAAGRycy9kb3ducmV2LnhtbERPy2oCMRTdC/2HcAvdOZkKFR2NIgXRbnxM+wGXyXUy&#10;OLkJSdTp35tFocvDeS/Xg+3FnULsHCt4L0oQxI3THbcKfr634xmImJA19o5JwS9FWK9eRkustHvw&#10;me51akUO4VihApOSr6SMjSGLsXCeOHMXFyymDEMrdcBHDre9nJTlVFrsODcY9PRpqLnWN6vgcEon&#10;4+ovb4b53ofjjg+3uFPq7XXYLEAkGtK/+M+91wo+8vr8Jf8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zDfDvwAAANsAAAAPAAAAAAAAAAAAAAAAAJgCAABkcnMvZG93bnJl&#10;di54bWxQSwUGAAAAAAQABAD1AAAAhAMAAAAA&#10;" fillcolor="#00b0f0" strokecolor="windowText" strokeweight="1pt">
                <v:textbox>
                  <w:txbxContent>
                    <w:p w:rsidR="00CF78E2" w:rsidRPr="00E46518" w:rsidRDefault="00CF78E2" w:rsidP="00F84A39">
                      <w:pPr>
                        <w:jc w:val="center"/>
                        <w:rPr>
                          <w:rFonts w:ascii="Times New Roman" w:hAnsi="Times New Roman"/>
                          <w:b/>
                          <w:sz w:val="32"/>
                          <w:lang w:val="uk-UA"/>
                        </w:rPr>
                      </w:pPr>
                      <w:r w:rsidRPr="00E46518">
                        <w:rPr>
                          <w:rFonts w:ascii="Times New Roman" w:hAnsi="Times New Roman"/>
                          <w:b/>
                          <w:sz w:val="32"/>
                          <w:lang w:val="uk-UA"/>
                        </w:rPr>
                        <w:t>106</w:t>
                      </w:r>
                    </w:p>
                  </w:txbxContent>
                </v:textbox>
              </v:shape>
              <v:shapetype id="_x0000_t32" coordsize="21600,21600" o:spt="32" o:oned="t" path="m,l21600,21600e" filled="f">
                <v:path arrowok="t" fillok="f" o:connecttype="none"/>
                <o:lock v:ext="edit" shapetype="t"/>
              </v:shapetype>
              <v:shape id="Прямая со стрелкой 33" o:spid="_x0000_s1060" type="#_x0000_t32" style="position:absolute;left:5715;top:10191;width:0;height:5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7wAcMAAADbAAAADwAAAGRycy9kb3ducmV2LnhtbESPQWvCQBSE7wX/w/IEb3Vjg0Wiq4hQ&#10;KNiLqb2/Zp/ZaPZtml1j8u+7guBxmJlvmNWmt7XoqPWVYwWzaQKCuHC64lLB8fvjdQHCB2SNtWNS&#10;MJCHzXr0ssJMuxsfqMtDKSKEfYYKTAhNJqUvDFn0U9cQR+/kWoshyraUusVbhNtaviXJu7RYcVww&#10;2NDOUHHJr1ZBan6GvPv7OuMiPeghve6L9Pir1GTcb5cgAvXhGX60P7WC+QzuX+IP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8AHDAAAA2wAAAA8AAAAAAAAAAAAA&#10;AAAAoQIAAGRycy9kb3ducmV2LnhtbFBLBQYAAAAABAAEAPkAAACRAwAAAAA=&#10;" strokecolor="#ad1359" strokeweight="4.5pt">
                <v:stroke endarrow="block" joinstyle="miter"/>
              </v:shape>
              <v:shape id="Прямая со стрелкой 34" o:spid="_x0000_s1061" type="#_x0000_t32" style="position:absolute;left:12287;top:22193;width:790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afMQAAADbAAAADwAAAGRycy9kb3ducmV2LnhtbESPQWvCQBSE7wX/w/KE3urGtKkaXUUK&#10;gUDxoNX7I/tMgtm3IbtNor++Wyj0OMzMN8xmN5pG9NS52rKC+SwCQVxYXXOp4PyVvSxBOI+ssbFM&#10;Cu7kYLedPG0w1XbgI/UnX4oAYZeigsr7NpXSFRUZdDPbEgfvajuDPsiulLrDIcBNI+MoepcGaw4L&#10;Fbb0UVFxO30bBcvHIavjy3BdJKs3ffMrzg+fr0o9T8f9GoSn0f+H/9q5VpDE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Pxp8xAAAANsAAAAPAAAAAAAAAAAA&#10;AAAAAKECAABkcnMvZG93bnJldi54bWxQSwUGAAAAAAQABAD5AAAAkgMAAAAA&#10;" strokecolor="#ad1359" strokeweight="4.5pt">
                <v:stroke endarrow="block" joinstyle="miter"/>
              </v:shape>
              <v:shape id="Прямая со стрелкой 37" o:spid="_x0000_s1062" type="#_x0000_t32" style="position:absolute;left:5715;top:28098;width:0;height:57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O/58QAAADbAAAADwAAAGRycy9kb3ducmV2LnhtbESPS4vCQBCE74L/YWhhb+tEXVeNjiIL&#10;giAe1se9yXQeJNMTMqOJ/vodYcFjUVVfUatNZypxp8YVlhWMhhEI4sTqgjMFl/Pucw7CeWSNlWVS&#10;8CAHm3W/t8JY25Z/6X7ymQgQdjEqyL2vYyldkpNBN7Q1cfBS2xj0QTaZ1A22AW4qOY6ib2mw4LCQ&#10;Y00/OSXl6WYUzJ/HXTG+tulsuvjSpV/w/niYKPUx6LZLEJ46/w7/t/dawXQCry/h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c7/nxAAAANsAAAAPAAAAAAAAAAAA&#10;AAAAAKECAABkcnMvZG93bnJldi54bWxQSwUGAAAAAAQABAD5AAAAkgMAAAAA&#10;" strokecolor="#ad1359" strokeweight="4.5pt">
                <v:stroke endarrow="block" joinstyle="miter"/>
              </v:shape>
            </v:group>
            <v:group id="Группа 45" o:spid="_x0000_s1063" style="position:absolute;width:70831;height:44380" coordsize="70831,44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Равнобедренный треугольник 10" o:spid="_x0000_s1064" type="#_x0000_t5" style="position:absolute;left:30765;top:29622;width:11491;height:9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UW8IA&#10;AADbAAAADwAAAGRycy9kb3ducmV2LnhtbESP3WoCMRSE7wu+QzhC72rWgqKrUYpQtDf+bPsAh81x&#10;s3RzEpKo27dvBMHLYWa+YZbr3nbiSiG2jhWMRwUI4trplhsFP9+fbzMQMSFr7ByTgj+KsF4NXpZY&#10;anfjE12r1IgM4ViiApOSL6WMtSGLceQ8cfbOLlhMWYZG6oC3DLedfC+KqbTYcl4w6GljqP6tLlbB&#10;/piOxlVf3vTznQ+HLe8vcavU67D/WIBI1Kdn+NHeaQWTCdy/5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5RbwgAAANsAAAAPAAAAAAAAAAAAAAAAAJgCAABkcnMvZG93&#10;bnJldi54bWxQSwUGAAAAAAQABAD1AAAAhwMAAAAA&#10;" fillcolor="#00b0f0" strokecolor="windowText" strokeweight="1pt">
                <v:textbox>
                  <w:txbxContent>
                    <w:p w:rsidR="00CF78E2" w:rsidRPr="000508AF" w:rsidRDefault="00CF78E2" w:rsidP="00F84A39">
                      <w:pPr>
                        <w:jc w:val="center"/>
                        <w:rPr>
                          <w:rFonts w:ascii="Times New Roman" w:hAnsi="Times New Roman"/>
                          <w:b/>
                          <w:sz w:val="32"/>
                          <w:szCs w:val="32"/>
                          <w:lang w:val="uk-UA"/>
                        </w:rPr>
                      </w:pPr>
                      <w:r w:rsidRPr="000508AF">
                        <w:rPr>
                          <w:rFonts w:ascii="Times New Roman" w:hAnsi="Times New Roman"/>
                          <w:b/>
                          <w:sz w:val="32"/>
                          <w:szCs w:val="32"/>
                          <w:lang w:val="uk-UA"/>
                        </w:rPr>
                        <w:t>51</w:t>
                      </w:r>
                    </w:p>
                  </w:txbxContent>
                </v:textbox>
              </v:shape>
              <v:shape id="Прямая со стрелкой 38" o:spid="_x0000_s1065" type="#_x0000_t32" style="position:absolute;left:29622;top:22193;width:5698;height:754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h/bMMAAADbAAAADwAAAGRycy9kb3ducmV2LnhtbESPT4vCMBTE78J+h/AW9iKauOAfukZx&#10;CwXBg1j3srdH82yLzUtpotZvbwTB4zAzv2GW69424kqdrx1rmIwVCOLCmZpLDX/HbLQA4QOywcYx&#10;abiTh/XqY7DExLgbH+iah1JECPsENVQhtImUvqjIoh+7ljh6J9dZDFF2pTQd3iLcNvJbqZm0WHNc&#10;qLCltKLinF+shhxduvvNMqX25xQ3c/9/GtpW66/PfvMDIlAf3uFXe2s0TGf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Yf2zDAAAA2wAAAA8AAAAAAAAAAAAA&#10;AAAAoQIAAGRycy9kb3ducmV2LnhtbFBLBQYAAAAABAAEAPkAAACRAwAAAAA=&#10;" strokecolor="#ad1359" strokeweight="4.5pt">
                <v:stroke endarrow="block" joinstyle="miter"/>
              </v:shape>
              <v:group id="Группа 44" o:spid="_x0000_s1066" style="position:absolute;left:37623;width:33208;height:44196" coordsize="33207,44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oval id="Овал 3" o:spid="_x0000_s1067" style="position:absolute;left:7429;top:15906;width:12287;height:122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y7nMEA&#10;AADbAAAADwAAAGRycy9kb3ducmV2LnhtbERPTYvCMBC9C/sfwix403SViluNsgiChxW0ugdvQzO2&#10;xWZSkqh1f705CB4f73u+7EwjbuR8bVnB1zABQVxYXXOp4HhYD6YgfEDW2FgmBQ/ysFx89OaYaXvn&#10;Pd3yUIoYwj5DBVUIbSalLyoy6Ie2JY7c2TqDIUJXSu3wHsNNI0dJMpEGa44NFba0qqi45FejYPNb&#10;HA8Ox4/v1Zbb/TVNd/9/J6X6n93PDESgLrzFL/dGK0jj2P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Mu5zBAAAA2wAAAA8AAAAAAAAAAAAAAAAAmAIAAGRycy9kb3du&#10;cmV2LnhtbFBLBQYAAAAABAAEAPUAAACGAwAAAAA=&#10;" fillcolor="#ad1359" strokecolor="windowText" strokeweight="1pt">
                  <v:stroke joinstyle="miter"/>
                  <v:textbox>
                    <w:txbxContent>
                      <w:p w:rsidR="00CF78E2" w:rsidRPr="000508AF" w:rsidRDefault="00CF78E2" w:rsidP="00F84A39">
                        <w:pPr>
                          <w:jc w:val="center"/>
                          <w:rPr>
                            <w:rFonts w:ascii="Times New Roman" w:hAnsi="Times New Roman"/>
                            <w:b/>
                            <w:sz w:val="32"/>
                            <w:szCs w:val="32"/>
                            <w:lang w:val="uk-UA"/>
                          </w:rPr>
                        </w:pPr>
                        <w:r w:rsidRPr="000508AF">
                          <w:rPr>
                            <w:rFonts w:ascii="Times New Roman" w:hAnsi="Times New Roman"/>
                            <w:b/>
                            <w:sz w:val="32"/>
                            <w:szCs w:val="32"/>
                            <w:lang w:val="uk-UA"/>
                          </w:rPr>
                          <w:t>45</w:t>
                        </w:r>
                      </w:p>
                    </w:txbxContent>
                  </v:textbox>
                </v:oval>
                <v:shape id="Равнобедренный треугольник 8" o:spid="_x0000_s1068" type="#_x0000_t5" style="position:absolute;left:21717;top:29718;width:11490;height:9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eXsEA&#10;AADbAAAADwAAAGRycy9kb3ducmV2LnhtbESP0WoCMRRE3wv+Q7iCbzWrYKmrUUQQ7Yu1Wz/gsrlu&#10;Fjc3IYm6/n1TKPRxmJkzzHLd207cKcTWsYLJuABBXDvdcqPg/L17fQcRE7LGzjEpeFKE9WrwssRS&#10;uwd/0b1KjcgQjiUqMCn5UspYG7IYx84TZ+/igsWUZWikDvjIcNvJaVG8SYst5wWDnraG6mt1swqO&#10;p3Qyrvrwpp8ffPjc8/EW90qNhv1mASJRn/7Df+2DVjCbw++X/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2nl7BAAAA2wAAAA8AAAAAAAAAAAAAAAAAmAIAAGRycy9kb3du&#10;cmV2LnhtbFBLBQYAAAAABAAEAPUAAACGAwAAAAA=&#10;" fillcolor="#00b0f0" strokecolor="windowText" strokeweight="1pt">
                  <v:textbox>
                    <w:txbxContent>
                      <w:p w:rsidR="00CF78E2" w:rsidRPr="000508AF" w:rsidRDefault="00CF78E2" w:rsidP="00F84A39">
                        <w:pPr>
                          <w:jc w:val="center"/>
                          <w:rPr>
                            <w:rFonts w:ascii="Times New Roman" w:hAnsi="Times New Roman"/>
                            <w:b/>
                            <w:sz w:val="32"/>
                            <w:szCs w:val="32"/>
                            <w:lang w:val="uk-UA"/>
                          </w:rPr>
                        </w:pPr>
                        <w:r w:rsidRPr="000508AF">
                          <w:rPr>
                            <w:rFonts w:ascii="Times New Roman" w:hAnsi="Times New Roman"/>
                            <w:b/>
                            <w:sz w:val="32"/>
                            <w:szCs w:val="32"/>
                            <w:lang w:val="uk-UA"/>
                          </w:rPr>
                          <w:t>92</w:t>
                        </w:r>
                      </w:p>
                    </w:txbxContent>
                  </v:textbox>
                </v:shape>
                <v:shape id="Равнобедренный треугольник 11" o:spid="_x0000_s1069" type="#_x0000_t5" style="position:absolute;left:8001;top:34290;width:11490;height:9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9fsAA&#10;AADbAAAADwAAAGRycy9kb3ducmV2LnhtbERPS2rDMBDdF3oHMYXsGrldhNSNEkqh2Nk4jpMDDNbU&#10;MrVGQlIS9/bVopDl4/03u9lO4kohjo4VvCwLEMS90yMPCs6nr+c1iJiQNU6OScEvRdhtHx82WGp3&#10;4yNduzSIHMKxRAUmJV9KGXtDFuPSeeLMfbtgMWUYBqkD3nK4neRrUaykxZFzg0FPn4b6n+5iFTRt&#10;ao3r9t7Mb7UPh4qbS6yUWjzNH+8gEs3pLv5311rBKq/PX/IP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D9fsAAAADbAAAADwAAAAAAAAAAAAAAAACYAgAAZHJzL2Rvd25y&#10;ZXYueG1sUEsFBgAAAAAEAAQA9QAAAIUDAAAAAA==&#10;" fillcolor="#00b0f0" strokecolor="windowText" strokeweight="1pt">
                  <v:textbox>
                    <w:txbxContent>
                      <w:p w:rsidR="00CF78E2" w:rsidRPr="000508AF" w:rsidRDefault="00CF78E2" w:rsidP="00F84A39">
                        <w:pPr>
                          <w:jc w:val="center"/>
                          <w:rPr>
                            <w:rFonts w:ascii="Times New Roman" w:hAnsi="Times New Roman"/>
                            <w:b/>
                            <w:sz w:val="32"/>
                            <w:szCs w:val="32"/>
                            <w:lang w:val="uk-UA"/>
                          </w:rPr>
                        </w:pPr>
                        <w:r w:rsidRPr="000508AF">
                          <w:rPr>
                            <w:rFonts w:ascii="Times New Roman" w:hAnsi="Times New Roman"/>
                            <w:b/>
                            <w:sz w:val="32"/>
                            <w:szCs w:val="32"/>
                            <w:lang w:val="uk-UA"/>
                          </w:rPr>
                          <w:t>91</w:t>
                        </w:r>
                      </w:p>
                    </w:txbxContent>
                  </v:textbox>
                </v:shape>
                <v:shape id="Равнобедренный треугольник 14" o:spid="_x0000_s1070" type="#_x0000_t5" style="position:absolute;left:8001;width:11487;height:9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Y5cIA&#10;AADbAAAADwAAAGRycy9kb3ducmV2LnhtbESP3WoCMRSE7wu+QzhC72rWXoiuRhFBtDf+bPsAh81x&#10;s7g5CUnU7ds3BcHLYWa+YRar3nbiTiG2jhWMRwUI4trplhsFP9/bjymImJA1do5JwS9FWC0Hbwss&#10;tXvwme5VakSGcCxRgUnJl1LG2pDFOHKeOHsXFyymLEMjdcBHhttOfhbFRFpsOS8Y9LQxVF+rm1Vw&#10;OKWTcdWXN/1s78Nxx4db3Cn1PuzXcxCJ+vQKP9t7rWAyhv8v+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7FjlwgAAANsAAAAPAAAAAAAAAAAAAAAAAJgCAABkcnMvZG93&#10;bnJldi54bWxQSwUGAAAAAAQABAD1AAAAhwMAAAAA&#10;" fillcolor="#00b0f0" strokecolor="windowText" strokeweight="1pt">
                  <v:textbox>
                    <w:txbxContent>
                      <w:p w:rsidR="00CF78E2" w:rsidRPr="00E46518" w:rsidRDefault="00CF78E2" w:rsidP="00F84A39">
                        <w:pPr>
                          <w:jc w:val="center"/>
                          <w:rPr>
                            <w:rFonts w:ascii="Times New Roman" w:hAnsi="Times New Roman"/>
                            <w:b/>
                            <w:sz w:val="32"/>
                            <w:lang w:val="uk-UA"/>
                          </w:rPr>
                        </w:pPr>
                        <w:r w:rsidRPr="00E46518">
                          <w:rPr>
                            <w:rFonts w:ascii="Times New Roman" w:hAnsi="Times New Roman"/>
                            <w:b/>
                            <w:sz w:val="32"/>
                            <w:lang w:val="uk-UA"/>
                          </w:rPr>
                          <w:t>24</w:t>
                        </w:r>
                      </w:p>
                    </w:txbxContent>
                  </v:textbox>
                </v:shape>
                <v:shape id="Прямая со стрелкой 32" o:spid="_x0000_s1071" type="#_x0000_t32" style="position:absolute;left:13716;top:10096;width:0;height:5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Cky8IAAADbAAAADwAAAGRycy9kb3ducmV2LnhtbESPQWvCQBSE7wX/w/IEb3WjAZHoKiIU&#10;CnoxtffX7DMbzb6N2TUm/94tFHocZuYbZr3tbS06an3lWMFsmoAgLpyuuFRw/vp4X4LwAVlj7ZgU&#10;DORhuxm9rTHT7skn6vJQighhn6ECE0KTSekLQxb91DXE0bu41mKIsi2lbvEZ4baW8yRZSIsVxwWD&#10;De0NFbf8YRWk5nvIu/vxisv0pIf0cSjS849Sk3G/W4EI1If/8F/7UytYzOH3S/wBcvM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MCky8IAAADbAAAADwAAAAAAAAAAAAAA&#10;AAChAgAAZHJzL2Rvd25yZXYueG1sUEsFBgAAAAAEAAQA+QAAAJADAAAAAA==&#10;" strokecolor="#ad1359" strokeweight="4.5pt">
                  <v:stroke endarrow="block" joinstyle="miter"/>
                </v:shape>
                <v:shape id="Прямая со стрелкой 36" o:spid="_x0000_s1072" type="#_x0000_t32" style="position:absolute;left:13716;top:28098;width:0;height:57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91WsIAAADbAAAADwAAAGRycy9kb3ducmV2LnhtbESPS6vCMBSE94L/IRzBnabqvT6qUUQQ&#10;BHHha39ojm2xOSlNtNVffyNccDnMzDfMYtWYQjypcrllBYN+BII4sTrnVMHlvO1NQTiPrLGwTApe&#10;5GC1bLcWGGtb85GeJ5+KAGEXo4LM+zKW0iUZGXR9WxIH72Yrgz7IKpW6wjrATSGHUTSWBnMOCxmW&#10;tMkouZ8eRsH0fdjmw2t9m/zOfvTdz3h32I+U6naa9RyEp8Z/w//tnVYwHsHnS/g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91WsIAAADbAAAADwAAAAAAAAAAAAAA&#10;AAChAgAAZHJzL2Rvd25yZXYueG1sUEsFBgAAAAAEAAQA+QAAAJADAAAAAA==&#10;" strokecolor="#ad1359" strokeweight="4.5pt">
                  <v:stroke endarrow="block" joinstyle="miter"/>
                </v:shape>
                <v:shape id="Прямая со стрелкой 39" o:spid="_x0000_s1073" type="#_x0000_t32" style="position:absolute;top:22193;width:6857;height:750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ISJMMAAADcAAAADwAAAGRycy9kb3ducmV2LnhtbERPTWvCQBC9C/0PyxR6002jtiZ1E4og&#10;BEoOte19yI5JMDsbsluT+uu7guBtHu9ztvlkOnGmwbWWFTwvIhDEldUt1wq+v/bzDQjnkTV2lknB&#10;HznIs4fZFlNtR/6k88HXIoSwS1FB432fSumqhgy6he2JA3e0g0Ef4FBLPeAYwk0n4yh6kQZbDg0N&#10;9rRrqDodfo2CzaXct/HPeHxdJyt98gkX5cdSqafH6f0NhKfJ38U3d6HD/CSG6zPhAp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EiTDAAAA3AAAAA8AAAAAAAAAAAAA&#10;AAAAoQIAAGRycy9kb3ducmV2LnhtbFBLBQYAAAAABAAEAPkAAACRAwAAAAA=&#10;" strokecolor="#ad1359" strokeweight="4.5pt">
                  <v:stroke endarrow="block" joinstyle="miter"/>
                </v:shape>
                <v:shape id="Прямая со стрелкой 40" o:spid="_x0000_s1074" type="#_x0000_t32" style="position:absolute;left:20574;top:22193;width:5708;height:694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gSucMAAADcAAAADwAAAGRycy9kb3ducmV2LnhtbERPTWvCQBC9F/wPyxS8FLOrhWpT1xAD&#10;gUIPxeiltyE7JsHsbMiumv77bqHQ2zze52yzyfbiRqPvHGtYJgoEce1Mx42G07FcbED4gGywd0wa&#10;vslDtps9bDE17s4HulWhETGEfYoa2hCGVEpft2TRJ24gjtzZjRZDhGMjzYj3GG57uVLqRVrsODa0&#10;OFDRUn2prlZDha742JelUp+XAvO1/zo/2UHr+eOUv4EINIV/8Z/73cT5r8/w+0y8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IErnDAAAA3AAAAA8AAAAAAAAAAAAA&#10;AAAAoQIAAGRycy9kb3ducmV2LnhtbFBLBQYAAAAABAAEAPkAAACRAwAAAAA=&#10;" strokecolor="#ad1359" strokeweight="4.5pt">
                  <v:stroke endarrow="block" joinstyle="miter"/>
                </v:shape>
              </v:group>
              <v:group id="Группа 43" o:spid="_x0000_s1075" style="position:absolute;width:29241;height:44380" coordsize="29241,44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oval id="Овал 2" o:spid="_x0000_s1076" style="position:absolute;left:16954;top:16002;width:12287;height:12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n/cQA&#10;AADcAAAADwAAAGRycy9kb3ducmV2LnhtbERPyWrDMBC9F/IPYgK91XJaXGo3SgiBgg8pZOuht8Ga&#10;2qbWyEhK7OTrq0Aht3m8debL0XTiTM63lhXMkhQEcWV1y7WC4+Hj6Q2ED8gaO8uk4EIelovJwxwL&#10;bQfe0XkfahFD2BeooAmhL6T0VUMGfWJ74sj9WGcwROhqqR0OMdx08jlNX6XBlmNDgz2tG6p+9yej&#10;oNxUx4PDl0u+/uR+d8qy7fXrW6nH6bh6BxFoDHfxv7vUcX6ewe2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l5/3EAAAA3AAAAA8AAAAAAAAAAAAAAAAAmAIAAGRycy9k&#10;b3ducmV2LnhtbFBLBQYAAAAABAAEAPUAAACJAwAAAAA=&#10;" fillcolor="#ad1359" strokecolor="windowText" strokeweight="1pt">
                  <v:stroke joinstyle="miter"/>
                  <v:textbox>
                    <w:txbxContent>
                      <w:p w:rsidR="00CF78E2" w:rsidRPr="000508AF" w:rsidRDefault="00CF78E2" w:rsidP="00F84A39">
                        <w:pPr>
                          <w:jc w:val="center"/>
                          <w:rPr>
                            <w:rFonts w:ascii="Times New Roman" w:hAnsi="Times New Roman"/>
                            <w:b/>
                            <w:sz w:val="32"/>
                            <w:szCs w:val="32"/>
                            <w:lang w:val="uk-UA"/>
                          </w:rPr>
                        </w:pPr>
                        <w:r w:rsidRPr="000508AF">
                          <w:rPr>
                            <w:rFonts w:ascii="Times New Roman" w:hAnsi="Times New Roman"/>
                            <w:b/>
                            <w:sz w:val="32"/>
                            <w:szCs w:val="32"/>
                            <w:lang w:val="uk-UA"/>
                          </w:rPr>
                          <w:t>99</w:t>
                        </w:r>
                      </w:p>
                    </w:txbxContent>
                  </v:textbox>
                </v:oval>
                <v:shape id="Равнобедренный треугольник 5" o:spid="_x0000_s1077" type="#_x0000_t5" style="position:absolute;top:17335;width:11490;height:9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kggMEA&#10;AADcAAAADwAAAGRycy9kb3ducmV2LnhtbERPzWoCMRC+F3yHMEJvNVsPUrdmFymI9qJ29QGGzXSz&#10;uJmEJOr27Ruh0Nt8fL+zqkc7iBuF2DtW8DorQBC3TvfcKTifNi9vIGJC1jg4JgU/FKGuJk8rLLW7&#10;8xfdmtSJHMKxRAUmJV9KGVtDFuPMeeLMfbtgMWUYOqkD3nO4HeS8KBbSYs+5waCnD0PtpblaBftj&#10;OhrXfHozLnc+HLa8v8atUs/Tcf0OItGY/sV/7p3O85cLeDyTL5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IIDBAAAA3AAAAA8AAAAAAAAAAAAAAAAAmAIAAGRycy9kb3du&#10;cmV2LnhtbFBLBQYAAAAABAAEAPUAAACGAwAAAAA=&#10;" fillcolor="#00b0f0" strokecolor="windowText" strokeweight="1pt">
                  <v:textbox>
                    <w:txbxContent>
                      <w:p w:rsidR="00CF78E2" w:rsidRPr="000508AF" w:rsidRDefault="00CF78E2" w:rsidP="00F84A39">
                        <w:pPr>
                          <w:jc w:val="center"/>
                          <w:rPr>
                            <w:rFonts w:ascii="Times New Roman" w:hAnsi="Times New Roman"/>
                            <w:b/>
                            <w:sz w:val="32"/>
                            <w:szCs w:val="32"/>
                            <w:lang w:val="uk-UA"/>
                          </w:rPr>
                        </w:pPr>
                        <w:r w:rsidRPr="000508AF">
                          <w:rPr>
                            <w:rFonts w:ascii="Times New Roman" w:hAnsi="Times New Roman"/>
                            <w:b/>
                            <w:sz w:val="32"/>
                            <w:szCs w:val="32"/>
                            <w:lang w:val="uk-UA"/>
                          </w:rPr>
                          <w:t>40</w:t>
                        </w:r>
                      </w:p>
                    </w:txbxContent>
                  </v:textbox>
                </v:shape>
                <v:shape id="Равнобедренный треугольник 6" o:spid="_x0000_s1078" type="#_x0000_t5" style="position:absolute;left:17049;width:11487;height:9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FG8AA&#10;AADcAAAADwAAAGRycy9kb3ducmV2LnhtbERPzWoCMRC+F3yHMIK3mtWDratRRBDtxdqtDzBsxs3i&#10;ZhKSqOvbN4VCb/Px/c5y3dtO3CnE1rGCybgAQVw73XKj4Py9e30HEROyxs4xKXhShPVq8LLEUrsH&#10;f9G9So3IIRxLVGBS8qWUsTZkMY6dJ87cxQWLKcPQSB3wkcNtJ6dFMZMWW84NBj1tDdXX6mYVHE/p&#10;ZFz14U0/P/jwuefjLe6VGg37zQJEoj79i//cB53nz9/g95l8gV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WFG8AAAADcAAAADwAAAAAAAAAAAAAAAACYAgAAZHJzL2Rvd25y&#10;ZXYueG1sUEsFBgAAAAAEAAQA9QAAAIUDAAAAAA==&#10;" fillcolor="#00b0f0" strokecolor="windowText" strokeweight="1pt">
                  <v:textbox>
                    <w:txbxContent>
                      <w:p w:rsidR="00CF78E2" w:rsidRPr="00F84A39" w:rsidRDefault="00CF78E2" w:rsidP="00F84A39">
                        <w:pPr>
                          <w:jc w:val="center"/>
                          <w:rPr>
                            <w:rFonts w:ascii="Times New Roman" w:hAnsi="Times New Roman"/>
                            <w:b/>
                            <w:color w:val="FFFFFF"/>
                            <w:sz w:val="32"/>
                            <w:szCs w:val="36"/>
                            <w:lang w:val="uk-UA"/>
                          </w:rPr>
                        </w:pPr>
                        <w:r w:rsidRPr="00F84A39">
                          <w:rPr>
                            <w:rFonts w:ascii="Times New Roman" w:hAnsi="Times New Roman"/>
                            <w:b/>
                            <w:color w:val="FFFFFF"/>
                            <w:sz w:val="32"/>
                            <w:szCs w:val="36"/>
                            <w:lang w:val="uk-UA"/>
                          </w:rPr>
                          <w:t>49</w:t>
                        </w:r>
                      </w:p>
                    </w:txbxContent>
                  </v:textbox>
                </v:shape>
                <v:shape id="Прямая со стрелкой 28" o:spid="_x0000_s1079" type="#_x0000_t32" style="position:absolute;left:9048;top:22193;width:79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mfocUAAADcAAAADwAAAGRycy9kb3ducmV2LnhtbESPQWvDMAyF74X9B6PBbq2zBUab1S1j&#10;UBhsl6btXYu1OFssp7GbJv9+Ogx6k3hP731ab0ffqoH62AQ28LjIQBFXwTZcGzgedvMlqJiQLbaB&#10;ycBEEbabu9kaCxuuvKehTLWSEI4FGnApdYXWsXLkMS5CRyzad+g9Jln7WtserxLuW/2UZc/aY8PS&#10;4LCjN0fVb3nxBnJ3msrh/PmDy3xvp/zyUeXHL2Me7sfXF1CJxnQz/1+/W8FfCa08IxPo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mfocUAAADcAAAADwAAAAAAAAAA&#10;AAAAAAChAgAAZHJzL2Rvd25yZXYueG1sUEsFBgAAAAAEAAQA+QAAAJMDAAAAAA==&#10;" strokecolor="#ad1359" strokeweight="4.5pt">
                  <v:stroke endarrow="block" joinstyle="miter"/>
                </v:shape>
                <v:shape id="Прямая со стрелкой 31" o:spid="_x0000_s1080" type="#_x0000_t32" style="position:absolute;left:22764;top:10191;width:0;height:5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U6OsIAAADcAAAADwAAAGRycy9kb3ducmV2LnhtbERPTWvCQBC9F/oflin0Vjc2IJq6CSIU&#10;Cu3FaO/T7DQbzc7G7BqTf+8WCt7m8T5nXYy2FQP1vnGsYD5LQBBXTjdcKzjs31+WIHxA1tg6JgUT&#10;eSjyx4c1ZtpdeUdDGWoRQ9hnqMCE0GVS+sqQRT9zHXHkfl1vMUTY11L3eI3htpWvSbKQFhuODQY7&#10;2hqqTuXFKkjN91QO568jLtOdntLLZ5UefpR6fho3byACjeEu/nd/6Dh/tYK/Z+IFMr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DU6OsIAAADcAAAADwAAAAAAAAAAAAAA&#10;AAChAgAAZHJzL2Rvd25yZXYueG1sUEsFBgAAAAAEAAQA+QAAAJADAAAAAA==&#10;" strokecolor="#ad1359" strokeweight="4.5pt">
                  <v:stroke endarrow="block" joinstyle="miter"/>
                </v:shape>
                <v:shape id="Прямая со стрелкой 35" o:spid="_x0000_s1081" type="#_x0000_t32" style="position:absolute;left:22764;top:28384;width:0;height:57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PdM8IAAADcAAAADwAAAGRycy9kb3ducmV2LnhtbESPS6vCMBSE94L/IRzBnaZ6fVajyAVB&#10;EBe+9ofm2Babk9JEW/315sIFl8PMfMMs140pxJMql1tWMOhHIIgTq3NOFVzO294MhPPIGgvLpOBF&#10;DtardmuJsbY1H+l58qkIEHYxKsi8L2MpXZKRQde3JXHwbrYy6IOsUqkrrAPcFHIYRRNpMOewkGFJ&#10;vxkl99PDKJi9D9t8eK1v0/F8pO9+zrvD/kepbqfZLEB4avw3/N/eaQWBCH9nwhGQq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PdM8IAAADcAAAADwAAAAAAAAAAAAAA&#10;AAChAgAAZHJzL2Rvd25yZXYueG1sUEsFBgAAAAAEAAQA+QAAAJADAAAAAA==&#10;" strokecolor="#ad1359" strokeweight="4.5pt">
                  <v:stroke endarrow="block" joinstyle="miter"/>
                </v:shape>
                <v:group id="Группа 42" o:spid="_x0000_s1082" style="position:absolute;left:16954;top:34290;width:11487;height:10090" coordsize="11487,10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Равнобедренный треугольник 13" o:spid="_x0000_s1083" type="#_x0000_t5" style="position:absolute;width:11487;height:9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3SeMIA&#10;AADcAAAADwAAAGRycy9kb3ducmV2LnhtbESPQWsCMRSE7wX/Q3iCt5p1D6VdjVIKor1Yu/oDHpvX&#10;zdLNS0iirv/eCILHYWa+YRarwfbiTCF2jhXMpgUI4sbpjlsFx8P69R1ETMgae8ek4EoRVsvRywIr&#10;7S78S+c6tSJDOFaowKTkKyljY8hinDpPnL0/FyymLEMrdcBLhttelkXxJi12nBcMevoy1PzXJ6tg&#10;t0974+pvb4aPrQ8/G96d4kapyXj4nININKRn+NHeagVlUcL9TD4C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dJ4wgAAANwAAAAPAAAAAAAAAAAAAAAAAJgCAABkcnMvZG93&#10;bnJldi54bWxQSwUGAAAAAAQABAD1AAAAhwMAAAAA&#10;" fillcolor="#00b0f0" strokecolor="windowText" strokeweight="1pt">
                    <v:textbox>
                      <w:txbxContent>
                        <w:p w:rsidR="00CF78E2" w:rsidRPr="000508AF" w:rsidRDefault="00CF78E2" w:rsidP="00F84A39">
                          <w:pPr>
                            <w:rPr>
                              <w:rFonts w:ascii="Times New Roman" w:hAnsi="Times New Roman"/>
                              <w:b/>
                              <w:smallCaps/>
                              <w:sz w:val="24"/>
                              <w:szCs w:val="32"/>
                              <w:lang w:val="uk-UA"/>
                            </w:rPr>
                          </w:pPr>
                        </w:p>
                      </w:txbxContent>
                    </v:textbox>
                  </v:shape>
                  <v:shape id="_x0000_s1084" type="#_x0000_t202" style="position:absolute;left:2381;top:5622;width:6668;height:4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N8sIA&#10;AADcAAAADwAAAGRycy9kb3ducmV2LnhtbESPQWsCMRSE74X+h/AK3mqiUi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03ywgAAANwAAAAPAAAAAAAAAAAAAAAAAJgCAABkcnMvZG93&#10;bnJldi54bWxQSwUGAAAAAAQABAD1AAAAhwMAAAAA&#10;" filled="f" stroked="f">
                    <v:textbox style="mso-fit-shape-to-text:t">
                      <w:txbxContent>
                        <w:p w:rsidR="00CF78E2" w:rsidRPr="00F84A39" w:rsidRDefault="00CF78E2" w:rsidP="00F84A39">
                          <w:pPr>
                            <w:rPr>
                              <w:rFonts w:ascii="Times New Roman" w:hAnsi="Times New Roman"/>
                              <w:b/>
                              <w:color w:val="FFFFFF"/>
                              <w:sz w:val="32"/>
                              <w:szCs w:val="32"/>
                            </w:rPr>
                          </w:pPr>
                          <w:r w:rsidRPr="00F84A39">
                            <w:rPr>
                              <w:rFonts w:ascii="Times New Roman" w:hAnsi="Times New Roman"/>
                              <w:b/>
                              <w:color w:val="FFFFFF"/>
                              <w:sz w:val="32"/>
                              <w:szCs w:val="32"/>
                              <w:lang w:val="uk-UA"/>
                            </w:rPr>
                            <w:t>МГА</w:t>
                          </w:r>
                        </w:p>
                      </w:txbxContent>
                    </v:textbox>
                  </v:shape>
                </v:group>
              </v:group>
            </v:group>
          </v:group>
        </w:pict>
      </w:r>
    </w:p>
    <w:p w:rsidR="00F84A39" w:rsidRPr="00F84A39" w:rsidRDefault="00F84A39" w:rsidP="00F84A39">
      <w:pPr>
        <w:jc w:val="center"/>
        <w:rPr>
          <w:rFonts w:ascii="Times New Roman" w:hAnsi="Times New Roman"/>
          <w:sz w:val="28"/>
          <w:szCs w:val="28"/>
          <w:lang w:val="uk-UA"/>
        </w:rPr>
      </w:pPr>
    </w:p>
    <w:p w:rsidR="00F84A39" w:rsidRPr="00F84A39" w:rsidRDefault="00F84A39" w:rsidP="00F84A39">
      <w:pPr>
        <w:rPr>
          <w:rFonts w:ascii="Times New Roman" w:hAnsi="Times New Roman"/>
          <w:lang w:val="uk-UA"/>
        </w:rPr>
      </w:pPr>
    </w:p>
    <w:p w:rsidR="00FD7D3D" w:rsidRDefault="00FD7D3D" w:rsidP="00FD7D3D">
      <w:pPr>
        <w:pStyle w:val="a4"/>
        <w:ind w:left="0" w:right="106" w:firstLine="0"/>
        <w:jc w:val="both"/>
        <w:rPr>
          <w:spacing w:val="-1"/>
          <w:lang w:val="uk-UA"/>
        </w:rPr>
      </w:pPr>
    </w:p>
    <w:p w:rsidR="00FD7D3D" w:rsidRDefault="00FD7D3D" w:rsidP="00FD7D3D">
      <w:pPr>
        <w:pStyle w:val="a4"/>
        <w:ind w:left="0" w:right="106" w:firstLine="0"/>
        <w:jc w:val="both"/>
        <w:rPr>
          <w:spacing w:val="-1"/>
          <w:lang w:val="uk-UA"/>
        </w:rPr>
      </w:pPr>
    </w:p>
    <w:p w:rsidR="00FD7D3D" w:rsidRDefault="00FD7D3D" w:rsidP="00FD7D3D">
      <w:pPr>
        <w:pStyle w:val="a4"/>
        <w:ind w:left="0" w:right="106" w:firstLine="0"/>
        <w:jc w:val="both"/>
        <w:rPr>
          <w:spacing w:val="-1"/>
          <w:lang w:val="uk-UA"/>
        </w:rPr>
      </w:pPr>
    </w:p>
    <w:p w:rsidR="00FD7D3D" w:rsidRDefault="00FD7D3D" w:rsidP="00FD7D3D">
      <w:pPr>
        <w:pStyle w:val="a4"/>
        <w:ind w:left="0" w:right="106" w:firstLine="0"/>
        <w:jc w:val="both"/>
        <w:rPr>
          <w:spacing w:val="-1"/>
          <w:lang w:val="uk-UA"/>
        </w:rPr>
      </w:pPr>
    </w:p>
    <w:p w:rsidR="00FD7D3D" w:rsidRDefault="00FD7D3D" w:rsidP="00FD7D3D">
      <w:pPr>
        <w:pStyle w:val="a4"/>
        <w:ind w:left="0" w:right="106" w:firstLine="0"/>
        <w:jc w:val="both"/>
        <w:rPr>
          <w:spacing w:val="-1"/>
          <w:lang w:val="uk-UA"/>
        </w:rPr>
        <w:sectPr w:rsidR="00FD7D3D" w:rsidSect="00FD7D3D">
          <w:pgSz w:w="16838" w:h="11906" w:orient="landscape"/>
          <w:pgMar w:top="1701" w:right="1134" w:bottom="567" w:left="1134" w:header="709" w:footer="709" w:gutter="0"/>
          <w:pgNumType w:start="1"/>
          <w:cols w:space="708"/>
          <w:titlePg/>
          <w:docGrid w:linePitch="360"/>
        </w:sectPr>
      </w:pPr>
    </w:p>
    <w:p w:rsidR="00F84A39" w:rsidRPr="00F84A39" w:rsidRDefault="00F84A39" w:rsidP="00F84A39">
      <w:pPr>
        <w:widowControl w:val="0"/>
        <w:spacing w:after="0" w:line="240" w:lineRule="auto"/>
        <w:ind w:right="106"/>
        <w:jc w:val="right"/>
        <w:rPr>
          <w:rFonts w:ascii="Times New Roman" w:eastAsia="Times New Roman" w:hAnsi="Times New Roman"/>
          <w:spacing w:val="-1"/>
          <w:sz w:val="28"/>
          <w:szCs w:val="28"/>
          <w:lang w:val="uk-UA"/>
        </w:rPr>
      </w:pPr>
      <w:r>
        <w:rPr>
          <w:rFonts w:ascii="Times New Roman" w:eastAsia="Times New Roman" w:hAnsi="Times New Roman"/>
          <w:sz w:val="28"/>
          <w:szCs w:val="28"/>
          <w:lang w:val="uk-UA"/>
        </w:rPr>
        <w:lastRenderedPageBreak/>
        <w:t>Додаток 3</w:t>
      </w:r>
    </w:p>
    <w:p w:rsidR="00F84A39" w:rsidRPr="00F84A39" w:rsidRDefault="00F84A39" w:rsidP="00F84A39">
      <w:pPr>
        <w:spacing w:after="0" w:line="240" w:lineRule="auto"/>
        <w:jc w:val="center"/>
        <w:rPr>
          <w:rFonts w:ascii="Times New Roman" w:hAnsi="Times New Roman"/>
          <w:sz w:val="28"/>
          <w:szCs w:val="28"/>
          <w:lang w:val="uk-UA"/>
        </w:rPr>
      </w:pPr>
      <w:r w:rsidRPr="00F84A39">
        <w:rPr>
          <w:rFonts w:ascii="Times New Roman" w:hAnsi="Times New Roman"/>
          <w:sz w:val="28"/>
          <w:szCs w:val="28"/>
          <w:lang w:val="uk-UA"/>
        </w:rPr>
        <w:t xml:space="preserve">ОРІЄНТОВНА СХЕМА ПЕРЕРОЗПОДІЛУ </w:t>
      </w:r>
    </w:p>
    <w:p w:rsidR="00F84A39" w:rsidRPr="00F84A39" w:rsidRDefault="00F84A39" w:rsidP="00F84A39">
      <w:pPr>
        <w:spacing w:after="0" w:line="240" w:lineRule="auto"/>
        <w:jc w:val="center"/>
        <w:rPr>
          <w:rFonts w:ascii="Times New Roman" w:hAnsi="Times New Roman"/>
          <w:sz w:val="28"/>
          <w:szCs w:val="28"/>
          <w:lang w:val="uk-UA"/>
        </w:rPr>
      </w:pPr>
      <w:r w:rsidRPr="00F84A39">
        <w:rPr>
          <w:rFonts w:ascii="Times New Roman" w:hAnsi="Times New Roman"/>
          <w:sz w:val="28"/>
          <w:szCs w:val="28"/>
          <w:lang w:val="uk-UA"/>
        </w:rPr>
        <w:t>КОНТИНГЕНТУ ПЕРШОКЛАСНИКІВ</w:t>
      </w:r>
    </w:p>
    <w:p w:rsidR="00FD7D3D" w:rsidRDefault="00FD7D3D"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7A6CF2" w:rsidP="00FD7D3D">
      <w:pPr>
        <w:pStyle w:val="a4"/>
        <w:ind w:left="0" w:right="106" w:firstLine="0"/>
        <w:jc w:val="both"/>
        <w:rPr>
          <w:spacing w:val="-1"/>
          <w:lang w:val="uk-UA"/>
        </w:rPr>
      </w:pPr>
      <w:r w:rsidRPr="007A6CF2">
        <w:rPr>
          <w:noProof/>
          <w:lang w:val="ru-RU" w:eastAsia="ru-RU"/>
        </w:rPr>
        <w:pict>
          <v:oval id="Oval 3" o:spid="_x0000_s1085" style="position:absolute;left:0;text-align:left;margin-left:433.55pt;margin-top:7.05pt;width:69.75pt;height:71.2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" fillcolor="#00b0f0" strokecolor="#00b0f0">
            <v:textbox>
              <w:txbxContent>
                <w:p w:rsidR="00CF78E2" w:rsidRPr="00B36120" w:rsidRDefault="00CF78E2" w:rsidP="00B36120">
                  <w:pPr>
                    <w:jc w:val="center"/>
                    <w:rPr>
                      <w:rFonts w:ascii="Times New Roman" w:hAnsi="Times New Roman"/>
                      <w:b/>
                      <w:color w:val="FFFFFF"/>
                      <w:sz w:val="36"/>
                      <w:szCs w:val="36"/>
                      <w:lang w:val="uk-UA"/>
                    </w:rPr>
                  </w:pPr>
                  <w:r w:rsidRPr="00B36120">
                    <w:rPr>
                      <w:rFonts w:ascii="Times New Roman" w:hAnsi="Times New Roman"/>
                      <w:b/>
                      <w:color w:val="FFFFFF"/>
                      <w:sz w:val="36"/>
                      <w:szCs w:val="36"/>
                      <w:lang w:val="uk-UA"/>
                    </w:rPr>
                    <w:t>9</w:t>
                  </w:r>
                  <w:r>
                    <w:rPr>
                      <w:rFonts w:ascii="Times New Roman" w:hAnsi="Times New Roman"/>
                      <w:b/>
                      <w:color w:val="FFFFFF"/>
                      <w:sz w:val="36"/>
                      <w:szCs w:val="36"/>
                      <w:lang w:val="uk-UA"/>
                    </w:rPr>
                    <w:t>1</w:t>
                  </w:r>
                </w:p>
                <w:p w:rsidR="00CF78E2" w:rsidRDefault="00CF78E2"/>
              </w:txbxContent>
            </v:textbox>
          </v:oval>
        </w:pict>
      </w:r>
      <w:r w:rsidRPr="007A6CF2">
        <w:rPr>
          <w:noProof/>
          <w:lang w:val="ru-RU" w:eastAsia="ru-RU"/>
        </w:rPr>
        <w:pict>
          <v:oval id="Oval 7" o:spid="_x0000_s1086" style="position:absolute;left:0;text-align:left;margin-left:245.25pt;margin-top:8.15pt;width:69.75pt;height:71.2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" fillcolor="#00b0f0" strokecolor="#00b0f0">
            <v:textbox>
              <w:txbxContent>
                <w:p w:rsidR="00CF78E2" w:rsidRPr="00AD4185" w:rsidRDefault="00CF78E2" w:rsidP="00B36120">
                  <w:pPr>
                    <w:jc w:val="center"/>
                    <w:rPr>
                      <w:rFonts w:ascii="Times New Roman" w:hAnsi="Times New Roman"/>
                      <w:b/>
                      <w:color w:val="FFFFFF"/>
                      <w:sz w:val="36"/>
                      <w:szCs w:val="36"/>
                      <w:lang w:val="uk-UA"/>
                    </w:rPr>
                  </w:pPr>
                  <w:r w:rsidRPr="00AD4185">
                    <w:rPr>
                      <w:rFonts w:ascii="Times New Roman" w:hAnsi="Times New Roman"/>
                      <w:b/>
                      <w:color w:val="FFFFFF"/>
                      <w:sz w:val="36"/>
                      <w:szCs w:val="36"/>
                      <w:lang w:val="uk-UA"/>
                    </w:rPr>
                    <w:t>49</w:t>
                  </w:r>
                </w:p>
              </w:txbxContent>
            </v:textbox>
          </v:oval>
        </w:pict>
      </w: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7A6CF2" w:rsidP="00FD7D3D">
      <w:pPr>
        <w:pStyle w:val="a4"/>
        <w:ind w:left="0" w:right="106" w:firstLine="0"/>
        <w:jc w:val="both"/>
        <w:rPr>
          <w:spacing w:val="-1"/>
          <w:lang w:val="uk-UA"/>
        </w:rPr>
      </w:pPr>
      <w:r w:rsidRPr="007A6CF2">
        <w:rPr>
          <w:noProof/>
          <w:lang w:val="ru-RU"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54" o:spid="_x0000_s1149" type="#_x0000_t68" style="position:absolute;left:0;text-align:left;margin-left:469.8pt;margin-top:15pt;width:7.15pt;height:41.2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" fillcolor="#c00000" strokecolor="#c00000"/>
        </w:pict>
      </w:r>
      <w:r>
        <w:rPr>
          <w:noProof/>
          <w:spacing w:val="-1"/>
          <w:lang w:val="ru-RU" w:eastAsia="ru-RU"/>
        </w:rPr>
        <w:pict>
          <v:shape id="AutoShape 355" o:spid="_x0000_s1148" type="#_x0000_t68" style="position:absolute;left:0;text-align:left;margin-left:278.55pt;margin-top:15pt;width:7.15pt;height:41.2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" fillcolor="#c00000" strokecolor="#c00000"/>
        </w:pict>
      </w:r>
      <w:r w:rsidRPr="007A6CF2">
        <w:rPr>
          <w:noProof/>
          <w:lang w:val="ru-RU" w:eastAsia="ru-RU"/>
        </w:rPr>
        <w:pict>
          <v:oval id="Oval 6" o:spid="_x0000_s1087" style="position:absolute;left:0;text-align:left;margin-left:143.25pt;margin-top:10.9pt;width:69.75pt;height:71.2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" fillcolor="#00b0f0" strokecolor="#00b0f0">
            <v:textbox>
              <w:txbxContent>
                <w:p w:rsidR="00CF78E2" w:rsidRPr="00B36120" w:rsidRDefault="00CF78E2" w:rsidP="00B36120">
                  <w:pPr>
                    <w:jc w:val="center"/>
                    <w:rPr>
                      <w:rFonts w:ascii="Times New Roman" w:hAnsi="Times New Roman"/>
                      <w:b/>
                      <w:color w:val="FFFFFF"/>
                      <w:sz w:val="36"/>
                      <w:szCs w:val="36"/>
                      <w:lang w:val="uk-UA"/>
                    </w:rPr>
                  </w:pPr>
                  <w:r>
                    <w:rPr>
                      <w:rFonts w:ascii="Times New Roman" w:hAnsi="Times New Roman"/>
                      <w:b/>
                      <w:color w:val="FFFFFF"/>
                      <w:sz w:val="36"/>
                      <w:szCs w:val="36"/>
                      <w:lang w:val="uk-UA"/>
                    </w:rPr>
                    <w:t>51</w:t>
                  </w:r>
                </w:p>
                <w:p w:rsidR="00CF78E2" w:rsidRDefault="00CF78E2"/>
              </w:txbxContent>
            </v:textbox>
          </v:oval>
        </w:pict>
      </w: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7A6CF2" w:rsidP="00FD7D3D">
      <w:pPr>
        <w:pStyle w:val="a4"/>
        <w:ind w:left="0" w:right="106" w:firstLine="0"/>
        <w:jc w:val="both"/>
        <w:rPr>
          <w:spacing w:val="-1"/>
          <w:lang w:val="uk-UA"/>
        </w:rPr>
      </w:pPr>
      <w:r>
        <w:rPr>
          <w:noProof/>
          <w:spacing w:val="-1"/>
          <w:lang w:val="ru-RU" w:eastAsia="ru-RU"/>
        </w:rPr>
        <w:pict>
          <v:oval id="Oval 348" o:spid="_x0000_s1088" style="position:absolute;left:0;text-align:left;margin-left:562.05pt;margin-top:11.25pt;width:69.75pt;height:71.2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" fillcolor="#00b0f0" strokecolor="#00b0f0">
            <v:textbox>
              <w:txbxContent>
                <w:p w:rsidR="00CF78E2" w:rsidRPr="00B36120" w:rsidRDefault="00CF78E2" w:rsidP="00B36120">
                  <w:pPr>
                    <w:jc w:val="center"/>
                    <w:rPr>
                      <w:rFonts w:ascii="Times New Roman" w:hAnsi="Times New Roman"/>
                      <w:b/>
                      <w:color w:val="FFFFFF"/>
                      <w:sz w:val="36"/>
                      <w:szCs w:val="36"/>
                      <w:lang w:val="uk-UA"/>
                    </w:rPr>
                  </w:pPr>
                  <w:r w:rsidRPr="00B36120">
                    <w:rPr>
                      <w:rFonts w:ascii="Times New Roman" w:hAnsi="Times New Roman"/>
                      <w:b/>
                      <w:color w:val="FFFFFF"/>
                      <w:sz w:val="36"/>
                      <w:szCs w:val="36"/>
                      <w:lang w:val="uk-UA"/>
                    </w:rPr>
                    <w:t>9</w:t>
                  </w:r>
                  <w:r>
                    <w:rPr>
                      <w:rFonts w:ascii="Times New Roman" w:hAnsi="Times New Roman"/>
                      <w:b/>
                      <w:color w:val="FFFFFF"/>
                      <w:sz w:val="36"/>
                      <w:szCs w:val="36"/>
                      <w:lang w:val="uk-UA"/>
                    </w:rPr>
                    <w:t>2</w:t>
                  </w:r>
                </w:p>
                <w:p w:rsidR="00CF78E2" w:rsidRDefault="00CF78E2"/>
              </w:txbxContent>
            </v:textbox>
          </v:oval>
        </w:pict>
      </w:r>
      <w:r>
        <w:rPr>
          <w:noProof/>
          <w:spacing w:val="-1"/>
          <w:lang w:val="ru-RU" w:eastAsia="ru-RU"/>
        </w:rPr>
        <w:pict>
          <v:oval id="Oval 345" o:spid="_x0000_s1089" style="position:absolute;left:0;text-align:left;margin-left:435.45pt;margin-top:7.95pt;width:74.25pt;height:77.2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" fillcolor="#c00000" strokecolor="#c00000">
            <v:textbox>
              <w:txbxContent>
                <w:p w:rsidR="00CF78E2" w:rsidRPr="00B36120" w:rsidRDefault="00CF78E2" w:rsidP="00B36120">
                  <w:pPr>
                    <w:spacing w:after="0" w:line="240" w:lineRule="auto"/>
                    <w:rPr>
                      <w:rFonts w:ascii="Times New Roman" w:hAnsi="Times New Roman"/>
                      <w:b/>
                      <w:color w:val="FFFFFF"/>
                      <w:sz w:val="16"/>
                      <w:szCs w:val="16"/>
                      <w:lang w:val="uk-UA"/>
                    </w:rPr>
                  </w:pPr>
                </w:p>
                <w:p w:rsidR="00CF78E2" w:rsidRPr="00B36120" w:rsidRDefault="00CF78E2" w:rsidP="00B36120">
                  <w:pPr>
                    <w:spacing w:after="0" w:line="240" w:lineRule="auto"/>
                    <w:jc w:val="center"/>
                    <w:rPr>
                      <w:rFonts w:ascii="Times New Roman" w:hAnsi="Times New Roman"/>
                      <w:b/>
                      <w:color w:val="FFFFFF"/>
                      <w:sz w:val="36"/>
                      <w:szCs w:val="36"/>
                      <w:lang w:val="uk-UA"/>
                    </w:rPr>
                  </w:pPr>
                  <w:r>
                    <w:rPr>
                      <w:rFonts w:ascii="Times New Roman" w:hAnsi="Times New Roman"/>
                      <w:b/>
                      <w:color w:val="FFFFFF"/>
                      <w:sz w:val="36"/>
                      <w:szCs w:val="36"/>
                      <w:lang w:val="uk-UA"/>
                    </w:rPr>
                    <w:t>45</w:t>
                  </w:r>
                </w:p>
                <w:p w:rsidR="00CF78E2" w:rsidRDefault="00CF78E2"/>
              </w:txbxContent>
            </v:textbox>
          </v:oval>
        </w:pict>
      </w:r>
      <w:r>
        <w:rPr>
          <w:noProof/>
          <w:spacing w:val="-1"/>
          <w:lang w:val="ru-RU" w:eastAsia="ru-RU"/>
        </w:rPr>
        <w:pict>
          <v:oval id="Oval 343" o:spid="_x0000_s1090" style="position:absolute;left:0;text-align:left;margin-left:246.15pt;margin-top:7.95pt;width:74.25pt;height:77.2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" fillcolor="#c00000" strokecolor="#c00000">
            <v:textbox>
              <w:txbxContent>
                <w:p w:rsidR="00CF78E2" w:rsidRPr="00B36120" w:rsidRDefault="00CF78E2" w:rsidP="00B36120">
                  <w:pPr>
                    <w:jc w:val="center"/>
                    <w:rPr>
                      <w:rFonts w:ascii="Times New Roman" w:hAnsi="Times New Roman"/>
                      <w:b/>
                      <w:color w:val="FFFFFF"/>
                      <w:sz w:val="36"/>
                      <w:szCs w:val="36"/>
                      <w:lang w:val="uk-UA"/>
                    </w:rPr>
                  </w:pPr>
                  <w:r>
                    <w:rPr>
                      <w:rFonts w:ascii="Times New Roman" w:hAnsi="Times New Roman"/>
                      <w:b/>
                      <w:color w:val="FFFFFF"/>
                      <w:sz w:val="36"/>
                      <w:szCs w:val="36"/>
                      <w:lang w:val="uk-UA"/>
                    </w:rPr>
                    <w:t>9</w:t>
                  </w:r>
                  <w:r w:rsidRPr="00B36120">
                    <w:rPr>
                      <w:rFonts w:ascii="Times New Roman" w:hAnsi="Times New Roman"/>
                      <w:b/>
                      <w:color w:val="FFFFFF"/>
                      <w:sz w:val="36"/>
                      <w:szCs w:val="36"/>
                      <w:lang w:val="uk-UA"/>
                    </w:rPr>
                    <w:t>9</w:t>
                  </w:r>
                </w:p>
                <w:p w:rsidR="00CF78E2" w:rsidRDefault="00CF78E2"/>
              </w:txbxContent>
            </v:textbox>
          </v:oval>
        </w:pict>
      </w:r>
    </w:p>
    <w:p w:rsidR="00F84A39" w:rsidRDefault="007A6CF2" w:rsidP="00FD7D3D">
      <w:pPr>
        <w:pStyle w:val="a4"/>
        <w:ind w:left="0" w:right="106" w:firstLine="0"/>
        <w:jc w:val="both"/>
        <w:rPr>
          <w:spacing w:val="-1"/>
          <w:lang w:val="uk-UA"/>
        </w:rPr>
      </w:pPr>
      <w:r>
        <w:rPr>
          <w:noProof/>
          <w:spacing w:val="-1"/>
          <w:lang w:val="ru-RU"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60" o:spid="_x0000_s1147" type="#_x0000_t66" style="position:absolute;left:0;text-align:left;margin-left:205.6pt;margin-top:6.2pt;width:58.5pt;height:9pt;rotation:1330003fd;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" fillcolor="#c00000" stroked="f"/>
        </w:pict>
      </w:r>
    </w:p>
    <w:p w:rsidR="00F84A39" w:rsidRDefault="007A6CF2" w:rsidP="00FD7D3D">
      <w:pPr>
        <w:pStyle w:val="a4"/>
        <w:ind w:left="0" w:right="106" w:firstLine="0"/>
        <w:jc w:val="both"/>
        <w:rPr>
          <w:spacing w:val="-1"/>
          <w:lang w:val="uk-UA"/>
        </w:rPr>
      </w:pPr>
      <w:r>
        <w:rPr>
          <w:noProof/>
          <w:spacing w:val="-1"/>
          <w:lang w:val="ru-RU"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59" o:spid="_x0000_s1146" type="#_x0000_t13" style="position:absolute;left:0;text-align:left;margin-left:508.8pt;margin-top:9.8pt;width:52.5pt;height:8.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" fillcolor="#c00000" stroked="f"/>
        </w:pict>
      </w:r>
    </w:p>
    <w:p w:rsidR="00F84A39" w:rsidRDefault="00F84A39" w:rsidP="00FD7D3D">
      <w:pPr>
        <w:pStyle w:val="a4"/>
        <w:ind w:left="0" w:right="106" w:firstLine="0"/>
        <w:jc w:val="both"/>
        <w:rPr>
          <w:spacing w:val="-1"/>
          <w:lang w:val="uk-UA"/>
        </w:rPr>
      </w:pPr>
    </w:p>
    <w:p w:rsidR="00F84A39" w:rsidRDefault="007A6CF2" w:rsidP="00FD7D3D">
      <w:pPr>
        <w:pStyle w:val="a4"/>
        <w:ind w:left="0" w:right="106" w:firstLine="0"/>
        <w:jc w:val="both"/>
        <w:rPr>
          <w:spacing w:val="-1"/>
          <w:lang w:val="uk-UA"/>
        </w:rPr>
      </w:pPr>
      <w:r w:rsidRPr="007A6CF2">
        <w:rPr>
          <w:noProof/>
          <w:lang w:val="ru-RU" w:eastAsia="ru-RU"/>
        </w:rPr>
        <w:pict>
          <v:oval id="Oval 5" o:spid="_x0000_s1091" style="position:absolute;left:0;text-align:left;margin-left:138pt;margin-top:4.7pt;width:75.75pt;height:71.2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" fillcolor="#00b0f0" strokecolor="#00b0f0">
            <v:textbox>
              <w:txbxContent>
                <w:p w:rsidR="00CF78E2" w:rsidRPr="00B36120" w:rsidRDefault="00CF78E2" w:rsidP="00B36120">
                  <w:pPr>
                    <w:jc w:val="center"/>
                    <w:rPr>
                      <w:rFonts w:ascii="Times New Roman" w:hAnsi="Times New Roman"/>
                      <w:b/>
                      <w:color w:val="FFFFFF"/>
                      <w:sz w:val="28"/>
                      <w:szCs w:val="28"/>
                      <w:lang w:val="uk-UA"/>
                    </w:rPr>
                  </w:pPr>
                  <w:r w:rsidRPr="00B36120">
                    <w:rPr>
                      <w:rFonts w:ascii="Times New Roman" w:hAnsi="Times New Roman"/>
                      <w:b/>
                      <w:color w:val="FFFFFF"/>
                      <w:sz w:val="24"/>
                      <w:szCs w:val="24"/>
                      <w:lang w:val="uk-UA"/>
                    </w:rPr>
                    <w:t>ЗК «МГА»</w:t>
                  </w:r>
                </w:p>
                <w:p w:rsidR="00CF78E2" w:rsidRPr="00B36120" w:rsidRDefault="00CF78E2">
                  <w:pPr>
                    <w:rPr>
                      <w:sz w:val="28"/>
                      <w:szCs w:val="28"/>
                    </w:rPr>
                  </w:pPr>
                </w:p>
              </w:txbxContent>
            </v:textbox>
          </v:oval>
        </w:pict>
      </w:r>
      <w:r>
        <w:rPr>
          <w:noProof/>
          <w:spacing w:val="-1"/>
          <w:lang w:val="ru-RU" w:eastAsia="ru-RU"/>
        </w:rPr>
        <w:pict>
          <v:shape id="AutoShape 362" o:spid="_x0000_s1145" type="#_x0000_t66" style="position:absolute;left:0;text-align:left;margin-left:204.3pt;margin-top:14.15pt;width:58.5pt;height:9pt;rotation:-2626348fd;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" fillcolor="#c00000" stroked="f"/>
        </w:pict>
      </w:r>
      <w:r>
        <w:rPr>
          <w:noProof/>
          <w:spacing w:val="-1"/>
          <w:lang w:val="ru-RU"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57" o:spid="_x0000_s1144" type="#_x0000_t67" style="position:absolute;left:0;text-align:left;margin-left:471.3pt;margin-top:15.1pt;width:7.5pt;height:50.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" fillcolor="#c00000" stroked="f"/>
        </w:pict>
      </w:r>
      <w:r>
        <w:rPr>
          <w:noProof/>
          <w:spacing w:val="-1"/>
          <w:lang w:val="ru-RU" w:eastAsia="ru-RU"/>
        </w:rPr>
        <w:pict>
          <v:shape id="AutoShape 358" o:spid="_x0000_s1143" type="#_x0000_t67" style="position:absolute;left:0;text-align:left;margin-left:280.05pt;margin-top:14.35pt;width:7.5pt;height:50.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" fillcolor="#c00000" stroked="f"/>
        </w:pict>
      </w: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7A6CF2" w:rsidP="00FD7D3D">
      <w:pPr>
        <w:pStyle w:val="a4"/>
        <w:ind w:left="0" w:right="106" w:firstLine="0"/>
        <w:jc w:val="both"/>
        <w:rPr>
          <w:spacing w:val="-1"/>
          <w:lang w:val="uk-UA"/>
        </w:rPr>
      </w:pPr>
      <w:r>
        <w:rPr>
          <w:noProof/>
          <w:spacing w:val="-1"/>
          <w:lang w:val="ru-RU" w:eastAsia="ru-RU"/>
        </w:rPr>
        <w:pict>
          <v:oval id="Oval 347" o:spid="_x0000_s1092" style="position:absolute;left:0;text-align:left;margin-left:440.55pt;margin-top:14.1pt;width:82.5pt;height:69.1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" fillcolor="#00b0f0" strokecolor="#00b0f0">
            <v:textbox>
              <w:txbxContent>
                <w:p w:rsidR="00CF78E2" w:rsidRPr="00B36120" w:rsidRDefault="00CF78E2" w:rsidP="00B36120">
                  <w:pPr>
                    <w:jc w:val="center"/>
                    <w:rPr>
                      <w:rFonts w:ascii="Times New Roman" w:hAnsi="Times New Roman"/>
                      <w:b/>
                      <w:color w:val="FFFFFF"/>
                      <w:lang w:val="uk-UA"/>
                    </w:rPr>
                  </w:pPr>
                  <w:r w:rsidRPr="00B36120">
                    <w:rPr>
                      <w:rFonts w:ascii="Times New Roman" w:hAnsi="Times New Roman"/>
                      <w:b/>
                      <w:color w:val="FFFFFF"/>
                      <w:lang w:val="uk-UA"/>
                    </w:rPr>
                    <w:t>Гармонія</w:t>
                  </w:r>
                </w:p>
                <w:p w:rsidR="00CF78E2" w:rsidRDefault="00CF78E2"/>
              </w:txbxContent>
            </v:textbox>
          </v:oval>
        </w:pict>
      </w:r>
      <w:r w:rsidRPr="007A6CF2">
        <w:rPr>
          <w:noProof/>
          <w:lang w:val="ru-RU" w:eastAsia="ru-RU"/>
        </w:rPr>
        <w:pict>
          <v:oval id="Oval 4" o:spid="_x0000_s1093" style="position:absolute;left:0;text-align:left;margin-left:252.75pt;margin-top:12.7pt;width:69.75pt;height:71.2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" fillcolor="#00b0f0" strokecolor="#00b0f0">
            <v:textbox>
              <w:txbxContent>
                <w:p w:rsidR="00CF78E2" w:rsidRPr="00B36120" w:rsidRDefault="00CF78E2" w:rsidP="00B36120">
                  <w:pPr>
                    <w:jc w:val="center"/>
                    <w:rPr>
                      <w:rFonts w:ascii="Times New Roman" w:hAnsi="Times New Roman"/>
                      <w:b/>
                      <w:color w:val="FFFFFF"/>
                      <w:sz w:val="36"/>
                      <w:szCs w:val="36"/>
                      <w:lang w:val="uk-UA"/>
                    </w:rPr>
                  </w:pPr>
                  <w:r>
                    <w:rPr>
                      <w:rFonts w:ascii="Times New Roman" w:hAnsi="Times New Roman"/>
                      <w:b/>
                      <w:color w:val="FFFFFF"/>
                      <w:sz w:val="36"/>
                      <w:szCs w:val="36"/>
                      <w:lang w:val="uk-UA"/>
                    </w:rPr>
                    <w:t>40</w:t>
                  </w:r>
                </w:p>
                <w:p w:rsidR="00CF78E2" w:rsidRDefault="00CF78E2"/>
              </w:txbxContent>
            </v:textbox>
          </v:oval>
        </w:pict>
      </w: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B36120" w:rsidRDefault="00B36120" w:rsidP="00FD7D3D">
      <w:pPr>
        <w:pStyle w:val="a4"/>
        <w:ind w:left="0" w:right="106" w:firstLine="0"/>
        <w:jc w:val="both"/>
        <w:rPr>
          <w:spacing w:val="-1"/>
          <w:lang w:val="uk-UA"/>
        </w:rPr>
      </w:pPr>
    </w:p>
    <w:p w:rsidR="00F84A39" w:rsidRDefault="00AD4185" w:rsidP="00F84A39">
      <w:pPr>
        <w:ind w:left="13041"/>
        <w:rPr>
          <w:rFonts w:ascii="Times New Roman" w:hAnsi="Times New Roman"/>
          <w:sz w:val="28"/>
          <w:lang w:val="uk-UA"/>
        </w:rPr>
      </w:pPr>
      <w:r>
        <w:rPr>
          <w:rFonts w:ascii="Times New Roman" w:hAnsi="Times New Roman"/>
          <w:sz w:val="28"/>
          <w:lang w:val="uk-UA"/>
        </w:rPr>
        <w:lastRenderedPageBreak/>
        <w:t>Додаток 4</w:t>
      </w:r>
    </w:p>
    <w:p w:rsidR="00F84A39" w:rsidRPr="000704F6" w:rsidRDefault="00F84A39" w:rsidP="00F84A39">
      <w:pPr>
        <w:jc w:val="center"/>
        <w:rPr>
          <w:rFonts w:ascii="Times New Roman" w:hAnsi="Times New Roman"/>
          <w:caps/>
          <w:sz w:val="28"/>
          <w:lang w:val="uk-UA"/>
        </w:rPr>
      </w:pPr>
      <w:r w:rsidRPr="000704F6">
        <w:rPr>
          <w:rFonts w:ascii="Times New Roman" w:hAnsi="Times New Roman"/>
          <w:caps/>
          <w:sz w:val="28"/>
          <w:lang w:val="uk-UA"/>
        </w:rPr>
        <w:t>Вектори співпраці ліцеїв із закладами вищої</w:t>
      </w:r>
    </w:p>
    <w:p w:rsidR="00F84A39" w:rsidRPr="00E60EA6" w:rsidRDefault="007A6CF2" w:rsidP="00F84A39">
      <w:pPr>
        <w:jc w:val="center"/>
        <w:rPr>
          <w:rFonts w:ascii="Times New Roman" w:hAnsi="Times New Roman"/>
          <w:caps/>
          <w:sz w:val="28"/>
          <w:lang w:val="uk-UA"/>
        </w:rPr>
      </w:pPr>
      <w:r w:rsidRPr="007A6CF2">
        <w:rPr>
          <w:noProof/>
          <w:lang w:eastAsia="ru-RU"/>
        </w:rPr>
        <w:pict>
          <v:group id="Группа 26" o:spid="_x0000_s1094" style="position:absolute;left:0;text-align:left;margin-left:-26.55pt;margin-top:28.6pt;width:773.55pt;height:423.4pt;z-index:251677696" coordsize="98244,5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">
            <v:oval id="Овал 1" o:spid="_x0000_s1095" style="position:absolute;left:17012;top:9144;width:13716;height:1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1L8MA&#10;AADaAAAADwAAAGRycy9kb3ducmV2LnhtbESPQWvCQBSE70L/w/KE3nRjC1JSN0EsLS1e2ig5P7Kv&#10;STT7Nt1dTfz3XUHwOMzMN8wqH00nzuR8a1nBYp6AIK6sbrlWsN+9z15A+ICssbNMCi7kIc8eJitM&#10;tR34h85FqEWEsE9RQRNCn0rpq4YM+rntiaP3a53BEKWrpXY4RLjp5FOSLKXBluNCgz1tGqqOxcko&#10;8OWBTxu3HY8fX2/7nf4rv4dLqdTjdFy/ggg0hnv41v7UCp7heiXe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1L8MAAADaAAAADwAAAAAAAAAAAAAAAACYAgAAZHJzL2Rv&#10;d25yZXYueG1sUEsFBgAAAAAEAAQA9QAAAIgDAAAAAA==&#10;" fillcolor="#8a0000" stroked="f" strokeweight="2pt">
              <v:textbox>
                <w:txbxContent>
                  <w:p w:rsidR="00CF78E2" w:rsidRPr="00C768FC" w:rsidRDefault="00CF78E2" w:rsidP="00F84A39">
                    <w:pPr>
                      <w:jc w:val="center"/>
                      <w:rPr>
                        <w:rFonts w:ascii="Times New Roman" w:hAnsi="Times New Roman"/>
                        <w:b/>
                        <w:sz w:val="36"/>
                        <w:szCs w:val="36"/>
                        <w:lang w:val="uk-UA"/>
                      </w:rPr>
                    </w:pPr>
                    <w:r w:rsidRPr="00C768FC">
                      <w:rPr>
                        <w:rFonts w:ascii="Times New Roman" w:hAnsi="Times New Roman"/>
                        <w:b/>
                        <w:sz w:val="36"/>
                        <w:szCs w:val="36"/>
                        <w:lang w:val="uk-UA"/>
                      </w:rPr>
                      <w:t>99</w:t>
                    </w:r>
                  </w:p>
                </w:txbxContent>
              </v:textbox>
            </v:oval>
            <v:oval id="Овал 2" o:spid="_x0000_s1096" style="position:absolute;left:67410;top:9144;width:13716;height:1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YtW8MA&#10;AADaAAAADwAAAGRycy9kb3ducmV2LnhtbESPQWvCQBSE70L/w/KE3nRjKVJSN0EsLS1e2ig5P7Kv&#10;STT7Nt1dTfz3XUHwOMzMN8wqH00nzuR8a1nBYp6AIK6sbrlWsN+9z15A+ICssbNMCi7kIc8eJitM&#10;tR34h85FqEWEsE9RQRNCn0rpq4YM+rntiaP3a53BEKWrpXY4RLjp5FOSLKXBluNCgz1tGqqOxcko&#10;8OWBTxu3HY8fX2/7nf4rv4dLqdTjdFy/ggg0hnv41v7UCp7heiXe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YtW8MAAADaAAAADwAAAAAAAAAAAAAAAACYAgAAZHJzL2Rv&#10;d25yZXYueG1sUEsFBgAAAAAEAAQA9QAAAIgDAAAAAA==&#10;" fillcolor="#8a0000" stroked="f" strokeweight="2pt">
              <v:textbox>
                <w:txbxContent>
                  <w:p w:rsidR="00CF78E2" w:rsidRPr="00C768FC" w:rsidRDefault="00CF78E2" w:rsidP="00F84A39">
                    <w:pPr>
                      <w:jc w:val="center"/>
                      <w:rPr>
                        <w:rFonts w:ascii="Times New Roman" w:hAnsi="Times New Roman"/>
                        <w:b/>
                        <w:sz w:val="36"/>
                        <w:lang w:val="uk-UA"/>
                      </w:rPr>
                    </w:pPr>
                    <w:r w:rsidRPr="00C768FC">
                      <w:rPr>
                        <w:rFonts w:ascii="Times New Roman" w:hAnsi="Times New Roman"/>
                        <w:b/>
                        <w:sz w:val="36"/>
                        <w:lang w:val="uk-UA"/>
                      </w:rPr>
                      <w:t>ХАЛ</w:t>
                    </w:r>
                  </w:p>
                </w:txbxContent>
              </v:textbox>
            </v:oval>
            <v:oval id="Овал 3" o:spid="_x0000_s1097" style="position:absolute;left:43487;top:30834;width:13716;height:1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IwMMA&#10;AADaAAAADwAAAGRycy9kb3ducmV2LnhtbESPQWvCQBSE70L/w/KE3nRjoVJSN0EsLS1e2ig5P7Kv&#10;STT7Nt1dTfz3XUHwOMzMN8wqH00nzuR8a1nBYp6AIK6sbrlWsN+9z15A+ICssbNMCi7kIc8eJitM&#10;tR34h85FqEWEsE9RQRNCn0rpq4YM+rntiaP3a53BEKWrpXY4RLjp5FOSLKXBluNCgz1tGqqOxcko&#10;8OWBTxu3HY8fX2/7nf4rv4dLqdTjdFy/ggg0hnv41v7UCp7heiXe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qIwMMAAADaAAAADwAAAAAAAAAAAAAAAACYAgAAZHJzL2Rv&#10;d25yZXYueG1sUEsFBgAAAAAEAAQA9QAAAIgDAAAAAA==&#10;" fillcolor="#8a0000" stroked="f" strokeweight="2pt">
              <v:textbox>
                <w:txbxContent>
                  <w:p w:rsidR="00CF78E2" w:rsidRPr="00E72C53" w:rsidRDefault="00CF78E2" w:rsidP="00F84A39">
                    <w:pPr>
                      <w:jc w:val="center"/>
                      <w:rPr>
                        <w:rFonts w:ascii="Times New Roman" w:hAnsi="Times New Roman"/>
                        <w:b/>
                        <w:sz w:val="36"/>
                        <w:szCs w:val="36"/>
                        <w:lang w:val="uk-UA"/>
                      </w:rPr>
                    </w:pPr>
                    <w:r w:rsidRPr="00E72C53">
                      <w:rPr>
                        <w:rFonts w:ascii="Times New Roman" w:hAnsi="Times New Roman"/>
                        <w:b/>
                        <w:sz w:val="36"/>
                        <w:szCs w:val="36"/>
                        <w:lang w:val="uk-UA"/>
                      </w:rPr>
                      <w:t>45</w:t>
                    </w:r>
                  </w:p>
                </w:txbxContent>
              </v:textbox>
            </v:oval>
            <v:rect id="Прямоугольник 4" o:spid="_x0000_s1098" style="position:absolute;top:12546;width:13716;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nMMA&#10;AADaAAAADwAAAGRycy9kb3ducmV2LnhtbESPT2sCMRTE7wW/Q3hCbzWrB/+sRhFRWihFuvXi7bl5&#10;bhY3L0uS6vbbm4LgcZiZ3zCLVWcbcSUfascKhoMMBHHpdM2VgsPP7m0KIkRkjY1jUvBHAVbL3ssC&#10;c+1u/E3XIlYiQTjkqMDE2OZShtKQxTBwLXHyzs5bjEn6SmqPtwS3jRxl2VharDktGGxpY6i8FL9W&#10;weW43X/tZ4fRzur3U1bHycz4T6Ve+916DiJSF5/hR/tDKxjD/5V0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NnMMAAADaAAAADwAAAAAAAAAAAAAAAACYAgAAZHJzL2Rv&#10;d25yZXYueG1sUEsFBgAAAAAEAAQA9QAAAIgDAAAAAA==&#10;" fillcolor="#4f81bd" strokecolor="#385d8a" strokeweight="2pt">
              <v:textbox>
                <w:txbxContent>
                  <w:p w:rsidR="00CF78E2" w:rsidRPr="00C768FC" w:rsidRDefault="00CF78E2" w:rsidP="00F84A39">
                    <w:pPr>
                      <w:jc w:val="center"/>
                      <w:rPr>
                        <w:rFonts w:ascii="Times New Roman" w:hAnsi="Times New Roman"/>
                        <w:b/>
                        <w:sz w:val="36"/>
                        <w:szCs w:val="36"/>
                        <w:lang w:val="uk-UA"/>
                      </w:rPr>
                    </w:pPr>
                    <w:r w:rsidRPr="00C768FC">
                      <w:rPr>
                        <w:rFonts w:ascii="Times New Roman" w:hAnsi="Times New Roman"/>
                        <w:b/>
                        <w:sz w:val="36"/>
                        <w:szCs w:val="36"/>
                        <w:lang w:val="uk-UA"/>
                      </w:rPr>
                      <w:t>ЗДМУ</w:t>
                    </w:r>
                  </w:p>
                </w:txbxContent>
              </v:textbox>
            </v:rect>
            <v:rect id="Прямоугольник 5" o:spid="_x0000_s1099" style="position:absolute;left:17012;top:26262;width:13716;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oB8QA&#10;AADaAAAADwAAAGRycy9kb3ducmV2LnhtbESPT2sCMRTE7wW/Q3hCbzWrh1q3mxURRaEU8c+lt9fN&#10;62Zx87IkUddv3xQKHoeZ+Q1TzHvbiiv50DhWMB5lIIgrpxuuFZyO65c3ECEia2wdk4I7BZiXg6cC&#10;c+1uvKfrIdYiQTjkqMDE2OVShsqQxTByHXHyfpy3GJP0tdQebwluWznJsldpseG0YLCjpaHqfLhY&#10;Beev1e5zNztN1lZvvrMmTmfGfyj1POwX7yAi9fER/m9vtYIp/F1JN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nKAfEAAAA2gAAAA8AAAAAAAAAAAAAAAAAmAIAAGRycy9k&#10;b3ducmV2LnhtbFBLBQYAAAAABAAEAPUAAACJAwAAAAA=&#10;" fillcolor="#4f81bd" strokecolor="#385d8a" strokeweight="2pt">
              <v:textbox>
                <w:txbxContent>
                  <w:p w:rsidR="00CF78E2" w:rsidRPr="00C768FC" w:rsidRDefault="00CF78E2" w:rsidP="00F84A39">
                    <w:pPr>
                      <w:jc w:val="center"/>
                      <w:rPr>
                        <w:rFonts w:ascii="Times New Roman" w:hAnsi="Times New Roman"/>
                        <w:b/>
                        <w:sz w:val="36"/>
                        <w:szCs w:val="36"/>
                        <w:lang w:val="uk-UA"/>
                      </w:rPr>
                    </w:pPr>
                    <w:r w:rsidRPr="00C768FC">
                      <w:rPr>
                        <w:rFonts w:ascii="Times New Roman" w:hAnsi="Times New Roman"/>
                        <w:b/>
                        <w:sz w:val="36"/>
                        <w:szCs w:val="36"/>
                        <w:lang w:val="uk-UA"/>
                      </w:rPr>
                      <w:t>КПУ</w:t>
                    </w:r>
                  </w:p>
                </w:txbxContent>
              </v:textbox>
            </v:rect>
            <v:rect id="Прямоугольник 6" o:spid="_x0000_s1100" style="position:absolute;left:34236;top:12546;width:13716;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8dcAA&#10;AADaAAAADwAAAGRycy9kb3ducmV2LnhtbERPy4rCMBTdC/MP4Q6403Rc+KhGGQZFQUR03Mzu2txp&#10;is1NSaLWvzcLweXhvGeL1tbiRj5UjhV89TMQxIXTFZcKTr+r3hhEiMgaa8ek4EEBFvOPzgxz7e58&#10;oNsxliKFcMhRgYmxyaUMhSGLoe8a4sT9O28xJuhLqT3eU7it5SDLhtJixanBYEM/horL8WoVXP6W&#10;+91+chqsrF6fsyqOJsZvlep+tt9TEJHa+Ba/3ButIG1NV9IN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i8dcAAAADaAAAADwAAAAAAAAAAAAAAAACYAgAAZHJzL2Rvd25y&#10;ZXYueG1sUEsFBgAAAAAEAAQA9QAAAIUDAAAAAA==&#10;" fillcolor="#4f81bd" strokecolor="#385d8a" strokeweight="2pt">
              <v:textbox>
                <w:txbxContent>
                  <w:p w:rsidR="00CF78E2" w:rsidRPr="00C768FC" w:rsidRDefault="00CF78E2" w:rsidP="00F84A39">
                    <w:pPr>
                      <w:jc w:val="center"/>
                      <w:rPr>
                        <w:rFonts w:ascii="Times New Roman" w:hAnsi="Times New Roman"/>
                        <w:b/>
                        <w:sz w:val="36"/>
                        <w:szCs w:val="36"/>
                        <w:lang w:val="uk-UA"/>
                      </w:rPr>
                    </w:pPr>
                    <w:r w:rsidRPr="00C768FC">
                      <w:rPr>
                        <w:rFonts w:ascii="Times New Roman" w:hAnsi="Times New Roman"/>
                        <w:b/>
                        <w:sz w:val="36"/>
                        <w:szCs w:val="36"/>
                        <w:lang w:val="uk-UA"/>
                      </w:rPr>
                      <w:t>ЗНТУ</w:t>
                    </w:r>
                  </w:p>
                </w:txbxContent>
              </v:textbox>
            </v:rect>
            <v:rect id="Прямоугольник 7" o:spid="_x0000_s1101" style="position:absolute;left:17118;width:13716;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QZ7sQA&#10;AADaAAAADwAAAGRycy9kb3ducmV2LnhtbESPQWsCMRSE70L/Q3iF3jRbD627ml2kVFooIlovvT03&#10;z83i5mVJUt3++0YQPA4z8w2zqAbbiTP50DpW8DzJQBDXTrfcKNh/r8YzECEia+wck4I/ClCVD6MF&#10;FtpdeEvnXWxEgnAoUIGJsS+kDLUhi2HieuLkHZ23GJP0jdQeLwluOznNshdpseW0YLCnN0P1afdr&#10;FZx+3jfrTb6frqz+OGRtfM2N/1Lq6XFYzkFEGuI9fGt/agU5XK+kGy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0Ge7EAAAA2gAAAA8AAAAAAAAAAAAAAAAAmAIAAGRycy9k&#10;b3ducmV2LnhtbFBLBQYAAAAABAAEAPUAAACJAwAAAAA=&#10;" fillcolor="#4f81bd" strokecolor="#385d8a" strokeweight="2pt">
              <v:textbox>
                <w:txbxContent>
                  <w:p w:rsidR="00CF78E2" w:rsidRPr="00C768FC" w:rsidRDefault="00CF78E2" w:rsidP="00F84A39">
                    <w:pPr>
                      <w:jc w:val="center"/>
                      <w:rPr>
                        <w:rFonts w:ascii="Times New Roman" w:hAnsi="Times New Roman"/>
                        <w:b/>
                        <w:sz w:val="36"/>
                        <w:szCs w:val="36"/>
                        <w:lang w:val="uk-UA"/>
                      </w:rPr>
                    </w:pPr>
                    <w:r w:rsidRPr="00C768FC">
                      <w:rPr>
                        <w:rFonts w:ascii="Times New Roman" w:hAnsi="Times New Roman"/>
                        <w:b/>
                        <w:sz w:val="36"/>
                        <w:szCs w:val="36"/>
                        <w:lang w:val="uk-UA"/>
                      </w:rPr>
                      <w:t>ЗНУ</w:t>
                    </w:r>
                  </w:p>
                </w:txbxContent>
              </v:textbox>
            </v:rect>
            <v:rect id="Прямоугольник 8" o:spid="_x0000_s1102" style="position:absolute;left:67410;width:13716;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5/cQA&#10;AADbAAAADwAAAGRycy9kb3ducmV2LnhtbESPQWsCMRCF74X+hzAFbzVbD1pXo5RSUZAiWi+9jZvp&#10;ZnEzWZJU13/vHAq9zfDevPfNfNn7Vl0opiawgZdhAYq4Crbh2sDxa/X8CiplZIttYDJwowTLxePD&#10;HEsbrrynyyHXSkI4lWjA5dyVWqfKkcc0DB2xaD8hesyyxlrbiFcJ960eFcVYe2xYGhx29O6oOh9+&#10;vYHz98fuczc9jlberk9FkydTF7fGDJ76txmoTH3+N/9db6zgC738Ig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Auf3EAAAA2wAAAA8AAAAAAAAAAAAAAAAAmAIAAGRycy9k&#10;b3ducmV2LnhtbFBLBQYAAAAABAAEAPUAAACJAwAAAAA=&#10;" fillcolor="#4f81bd" strokecolor="#385d8a" strokeweight="2pt">
              <v:textbox>
                <w:txbxContent>
                  <w:p w:rsidR="00CF78E2" w:rsidRPr="00C768FC" w:rsidRDefault="00CF78E2" w:rsidP="00F84A39">
                    <w:pPr>
                      <w:jc w:val="center"/>
                      <w:rPr>
                        <w:rFonts w:ascii="Times New Roman" w:hAnsi="Times New Roman"/>
                        <w:b/>
                        <w:sz w:val="36"/>
                        <w:szCs w:val="36"/>
                        <w:lang w:val="uk-UA"/>
                      </w:rPr>
                    </w:pPr>
                    <w:r w:rsidRPr="00C768FC">
                      <w:rPr>
                        <w:rFonts w:ascii="Times New Roman" w:hAnsi="Times New Roman"/>
                        <w:b/>
                        <w:sz w:val="36"/>
                        <w:szCs w:val="36"/>
                        <w:lang w:val="uk-UA"/>
                      </w:rPr>
                      <w:t>ЗНТУ</w:t>
                    </w:r>
                  </w:p>
                </w:txbxContent>
              </v:textbox>
            </v:rect>
            <v:rect id="Прямоугольник 9" o:spid="_x0000_s1103" style="position:absolute;left:84528;top:12652;width:13716;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cZsIA&#10;AADbAAAADwAAAGRycy9kb3ducmV2LnhtbERPTWsCMRC9C/0PYQq9aVYPra6blVKUFkqRbr14Gzfj&#10;ZnEzWZKo23/fFARv83ifU6wG24kL+dA6VjCdZCCIa6dbbhTsfjbjOYgQkTV2jknBLwVYlQ+jAnPt&#10;rvxNlyo2IoVwyFGBibHPpQy1IYth4nrixB2dtxgT9I3UHq8p3HZylmXP0mLLqcFgT2+G6lN1tgpO&#10;+/X2a7vYzTZWvx+yNr4sjP9U6ulxeF2CiDTEu/jm/tBp/hT+f0kHy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BxmwgAAANsAAAAPAAAAAAAAAAAAAAAAAJgCAABkcnMvZG93&#10;bnJldi54bWxQSwUGAAAAAAQABAD1AAAAhwMAAAAA&#10;" fillcolor="#4f81bd" strokecolor="#385d8a" strokeweight="2pt">
              <v:textbox>
                <w:txbxContent>
                  <w:p w:rsidR="00CF78E2" w:rsidRPr="00C768FC" w:rsidRDefault="00CF78E2" w:rsidP="00F84A39">
                    <w:pPr>
                      <w:jc w:val="center"/>
                      <w:rPr>
                        <w:rFonts w:ascii="Times New Roman" w:hAnsi="Times New Roman"/>
                        <w:b/>
                        <w:sz w:val="36"/>
                        <w:szCs w:val="36"/>
                        <w:lang w:val="uk-UA"/>
                      </w:rPr>
                    </w:pPr>
                    <w:r w:rsidRPr="00C768FC">
                      <w:rPr>
                        <w:rFonts w:ascii="Times New Roman" w:hAnsi="Times New Roman"/>
                        <w:b/>
                        <w:sz w:val="36"/>
                        <w:szCs w:val="36"/>
                        <w:lang w:val="uk-UA"/>
                      </w:rPr>
                      <w:t>ЗІЕІТ</w:t>
                    </w:r>
                  </w:p>
                </w:txbxContent>
              </v:textbox>
            </v:rect>
            <v:rect id="Прямоугольник 10" o:spid="_x0000_s1104" style="position:absolute;left:50292;top:12652;width:13716;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6CEcIA&#10;AADbAAAADwAAAGRycy9kb3ducmV2LnhtbERPTWsCMRC9F/wPYYTeatY9VN2aXYooLZQiVS/eppvp&#10;ZnEzWZKo239vCkJv83ifs6wG24kL+dA6VjCdZCCIa6dbbhQc9punOYgQkTV2jknBLwWoytHDEgvt&#10;rvxFl11sRArhUKACE2NfSBlqQxbDxPXEiftx3mJM0DdSe7ymcNvJPMuepcWWU4PBnlaG6tPubBWc&#10;juvt53ZxyDdWv31nbZwtjP9Q6nE8vL6AiDTEf/Hd/a7T/Bz+fkkH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oIRwgAAANsAAAAPAAAAAAAAAAAAAAAAAJgCAABkcnMvZG93&#10;bnJldi54bWxQSwUGAAAAAAQABAD1AAAAhwMAAAAA&#10;" fillcolor="#4f81bd" strokecolor="#385d8a" strokeweight="2pt">
              <v:textbox>
                <w:txbxContent>
                  <w:p w:rsidR="00CF78E2" w:rsidRPr="00C768FC" w:rsidRDefault="00CF78E2" w:rsidP="00F84A39">
                    <w:pPr>
                      <w:jc w:val="center"/>
                      <w:rPr>
                        <w:rFonts w:ascii="Times New Roman" w:hAnsi="Times New Roman"/>
                        <w:b/>
                        <w:sz w:val="36"/>
                        <w:szCs w:val="36"/>
                        <w:lang w:val="uk-UA"/>
                      </w:rPr>
                    </w:pPr>
                    <w:r w:rsidRPr="00C768FC">
                      <w:rPr>
                        <w:rFonts w:ascii="Times New Roman" w:hAnsi="Times New Roman"/>
                        <w:b/>
                        <w:sz w:val="36"/>
                        <w:szCs w:val="36"/>
                        <w:lang w:val="uk-UA"/>
                      </w:rPr>
                      <w:t>ХНА</w:t>
                    </w:r>
                  </w:p>
                </w:txbxContent>
              </v:textbox>
            </v:rect>
            <v:rect id="Прямоугольник 11" o:spid="_x0000_s1105" style="position:absolute;left:67410;top:26262;width:13716;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isEA&#10;AADbAAAADwAAAGRycy9kb3ducmV2LnhtbERPTWsCMRC9F/wPYQRvNVsLta5GEakoFJGqF2/jZrpZ&#10;3EyWJOr23zeC4G0e73Mms9bW4ko+VI4VvPUzEMSF0xWXCg775esniBCRNdaOScEfBZhNOy8TzLW7&#10;8Q9dd7EUKYRDjgpMjE0uZSgMWQx91xAn7td5izFBX0rt8ZbCbS0HWfYhLVacGgw2tDBUnHcXq+B8&#10;/NputqPDYGn16pRVcTgy/lupXredj0FEauNT/HCvdZr/Dvdf0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SJ4rBAAAA2wAAAA8AAAAAAAAAAAAAAAAAmAIAAGRycy9kb3du&#10;cmV2LnhtbFBLBQYAAAAABAAEAPUAAACGAwAAAAA=&#10;" fillcolor="#4f81bd" strokecolor="#385d8a" strokeweight="2pt">
              <v:textbox>
                <w:txbxContent>
                  <w:p w:rsidR="00CF78E2" w:rsidRPr="00C768FC" w:rsidRDefault="00CF78E2" w:rsidP="00F84A39">
                    <w:pPr>
                      <w:jc w:val="center"/>
                      <w:rPr>
                        <w:lang w:val="uk-UA"/>
                      </w:rPr>
                    </w:pPr>
                  </w:p>
                </w:txbxContent>
              </v:textbox>
            </v:rect>
            <v:rect id="Прямоугольник 12" o:spid="_x0000_s1106" style="position:absolute;left:43274;top:48059;width:13716;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sEA&#10;AADbAAAADwAAAGRycy9kb3ducmV2LnhtbERPTWsCMRC9F/wPYQRvNVspta5GEakoFJGqF2/jZrpZ&#10;3EyWJOr23zeC4G0e73Mms9bW4ko+VI4VvPUzEMSF0xWXCg775esniBCRNdaOScEfBZhNOy8TzLW7&#10;8Q9dd7EUKYRDjgpMjE0uZSgMWQx91xAn7td5izFBX0rt8ZbCbS0HWfYhLVacGgw2tDBUnHcXq+B8&#10;/NputqPDYGn16pRVcTgy/lupXredj0FEauNT/HCvdZr/Dvdf0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7v/7BAAAA2wAAAA8AAAAAAAAAAAAAAAAAmAIAAGRycy9kb3du&#10;cmV2LnhtbFBLBQYAAAAABAAEAPUAAACGAwAAAAA=&#10;" fillcolor="#4f81bd" strokecolor="#385d8a" strokeweight="2pt">
              <v:textbox>
                <w:txbxContent>
                  <w:p w:rsidR="00CF78E2" w:rsidRPr="00E72C53" w:rsidRDefault="00CF78E2" w:rsidP="00F84A39">
                    <w:pPr>
                      <w:jc w:val="center"/>
                      <w:rPr>
                        <w:rFonts w:ascii="Times New Roman" w:hAnsi="Times New Roman"/>
                        <w:b/>
                        <w:sz w:val="36"/>
                        <w:lang w:val="uk-UA"/>
                      </w:rPr>
                    </w:pPr>
                    <w:r w:rsidRPr="00E72C53">
                      <w:rPr>
                        <w:rFonts w:ascii="Times New Roman" w:hAnsi="Times New Roman"/>
                        <w:b/>
                        <w:sz w:val="36"/>
                        <w:lang w:val="uk-UA"/>
                      </w:rPr>
                      <w:t>КПУ</w:t>
                    </w:r>
                  </w:p>
                </w:txbxContent>
              </v:textbox>
            </v:rect>
            <v:rect id="Прямоугольник 13" o:spid="_x0000_s1107" style="position:absolute;left:26262;top:34343;width:13716;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aZcEA&#10;AADbAAAADwAAAGRycy9kb3ducmV2LnhtbERPTWsCMRC9F/wPYQRvNVuhta5GEakoFJGqF2/jZrpZ&#10;3EyWJOr23zeC4G0e73Mms9bW4ko+VI4VvPUzEMSF0xWXCg775esniBCRNdaOScEfBZhNOy8TzLW7&#10;8Q9dd7EUKYRDjgpMjE0uZSgMWQx91xAn7td5izFBX0rt8ZbCbS0HWfYhLVacGgw2tDBUnHcXq+B8&#10;/NputqPDYGn16pRVcTgy/lupXredj0FEauNT/HCvdZr/Dvdf0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3GmXBAAAA2wAAAA8AAAAAAAAAAAAAAAAAmAIAAGRycy9kb3du&#10;cmV2LnhtbFBLBQYAAAAABAAEAPUAAACGAwAAAAA=&#10;" fillcolor="#4f81bd" strokecolor="#385d8a" strokeweight="2pt">
              <v:textbox>
                <w:txbxContent>
                  <w:p w:rsidR="00CF78E2" w:rsidRPr="00E72C53" w:rsidRDefault="00CF78E2" w:rsidP="00F84A39">
                    <w:pPr>
                      <w:jc w:val="center"/>
                      <w:rPr>
                        <w:rFonts w:ascii="Times New Roman" w:hAnsi="Times New Roman"/>
                        <w:b/>
                        <w:sz w:val="36"/>
                        <w:szCs w:val="36"/>
                        <w:lang w:val="uk-UA"/>
                      </w:rPr>
                    </w:pPr>
                    <w:r w:rsidRPr="00E72C53">
                      <w:rPr>
                        <w:rFonts w:ascii="Times New Roman" w:hAnsi="Times New Roman"/>
                        <w:b/>
                        <w:sz w:val="36"/>
                        <w:szCs w:val="36"/>
                        <w:lang w:val="uk-UA"/>
                      </w:rPr>
                      <w:t>ЗНУ</w:t>
                    </w:r>
                  </w:p>
                </w:txbxContent>
              </v:textbox>
            </v:rect>
            <v:rect id="Прямоугольник 14" o:spid="_x0000_s1108" style="position:absolute;left:60499;top:34236;width:13716;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WEEsIA&#10;AADbAAAADwAAAGRycy9kb3ducmV2LnhtbERPS2sCMRC+C/0PYQreNFsPtm43K6VUFETEx6W36Wa6&#10;WdxMliTq+u8boeBtPr7nFPPetuJCPjSOFbyMMxDEldMN1wqOh8XoDUSIyBpbx6TgRgHm5dOgwFy7&#10;K+/oso+1SCEcclRgYuxyKUNlyGIYu444cb/OW4wJ+lpqj9cUbls5ybKptNhwajDY0aeh6rQ/WwWn&#10;76/tZjs7ThZWL3+yJr7OjF8rNXzuP95BROrjQ/zvXuk0fwr3X9IB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YQSwgAAANsAAAAPAAAAAAAAAAAAAAAAAJgCAABkcnMvZG93&#10;bnJldi54bWxQSwUGAAAAAAQABAD1AAAAhwMAAAAA&#10;" fillcolor="#4f81bd" strokecolor="#385d8a" strokeweight="2pt">
              <v:textbox>
                <w:txbxContent>
                  <w:p w:rsidR="00CF78E2" w:rsidRPr="00E72C53" w:rsidRDefault="00CF78E2" w:rsidP="00F84A39">
                    <w:pPr>
                      <w:jc w:val="center"/>
                      <w:rPr>
                        <w:rFonts w:ascii="Times New Roman" w:hAnsi="Times New Roman"/>
                        <w:b/>
                        <w:sz w:val="36"/>
                        <w:szCs w:val="36"/>
                        <w:lang w:val="uk-UA"/>
                      </w:rPr>
                    </w:pPr>
                    <w:r w:rsidRPr="00E72C53">
                      <w:rPr>
                        <w:rFonts w:ascii="Times New Roman" w:hAnsi="Times New Roman"/>
                        <w:b/>
                        <w:sz w:val="36"/>
                        <w:szCs w:val="36"/>
                        <w:lang w:val="uk-UA"/>
                      </w:rPr>
                      <w:t>ХНА</w:t>
                    </w:r>
                  </w:p>
                </w:txbxContent>
              </v:textbox>
            </v:rect>
            <v:shape id="Прямая со стрелкой 15" o:spid="_x0000_s1109" type="#_x0000_t32" style="position:absolute;left:23923;top:5847;width:0;height:32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ssEAAADbAAAADwAAAGRycy9kb3ducmV2LnhtbERPS4vCMBC+C/6HMMLe1lSFXa1GEUHY&#10;i7A+EI9DM7bFZlKTaOv++o0geJuP7zmzRWsqcSfnS8sKBv0EBHFmdcm5gsN+/TkG4QOyxsoyKXiQ&#10;h8W825lhqm3DW7rvQi5iCPsUFRQh1KmUPivIoO/bmjhyZ+sMhghdLrXDJoabSg6T5EsaLDk2FFjT&#10;qqDssrsZBVt3Ov1NRkm9GbmHn2za3+vh2Cj10WuXUxCB2vAWv9w/Os7/hu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8dKywQAAANsAAAAPAAAAAAAAAAAAAAAA&#10;AKECAABkcnMvZG93bnJldi54bWxQSwUGAAAAAAQABAD5AAAAjwMAAAAA&#10;" strokecolor="#8a0000" strokeweight="3pt">
              <v:stroke startarrow="block" endarrow="block"/>
            </v:shape>
            <v:shape id="Прямая со стрелкой 16" o:spid="_x0000_s1110" type="#_x0000_t32" style="position:absolute;left:74215;top:5741;width:0;height:32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5GwMUAAADbAAAADwAAAGRycy9kb3ducmV2LnhtbESPQWvCQBCF74L/YRmhN93YgNTUNZRC&#10;oRehWhGPQ3aahGZn4+7WxP5651DobYb35r1vNuXoOnWlEFvPBpaLDBRx5W3LtYHj59v8CVRMyBY7&#10;z2TgRhHK7XSywcL6gfd0PaRaSQjHAg00KfWF1rFqyGFc+J5YtC8fHCZZQ61twEHCXacfs2ylHbYs&#10;DQ329NpQ9X34cQb24Xz+XedZv8vDLa5348fleBqMeZiNL8+gEo3p3/x3/W4FX2DlFxlA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5GwMUAAADbAAAADwAAAAAAAAAA&#10;AAAAAAChAgAAZHJzL2Rvd25yZXYueG1sUEsFBgAAAAAEAAQA+QAAAJMDAAAAAA==&#10;" strokecolor="#8a0000" strokeweight="3pt">
              <v:stroke startarrow="block" endarrow="block"/>
            </v:shape>
            <v:shape id="Прямая со стрелкой 17" o:spid="_x0000_s1111" type="#_x0000_t32" style="position:absolute;left:74215;top:22753;width:0;height:32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jW8EAAADbAAAADwAAAGRycy9kb3ducmV2LnhtbERPS4vCMBC+L/gfwgje1tQVFluNIsKC&#10;F8EX4nFoxrbYTGoSbfXXm4WFvc3H95zZojO1eJDzlWUFo2ECgji3uuJCwfHw8zkB4QOyxtoyKXiS&#10;h8W89zHDTNuWd/TYh0LEEPYZKihDaDIpfV6SQT+0DXHkLtYZDBG6QmqHbQw3tfxKkm9psOLYUGJD&#10;q5Ly6/5uFOzc+fxKx0mzGbunTzfd9nY8tUoN+t1yCiJQF/7Ff+61jvNT+P0lHiDn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IuNbwQAAANsAAAAPAAAAAAAAAAAAAAAA&#10;AKECAABkcnMvZG93bnJldi54bWxQSwUGAAAAAAQABAD5AAAAjwMAAAAA&#10;" strokecolor="#8a0000" strokeweight="3pt">
              <v:stroke startarrow="block" endarrow="block"/>
            </v:shape>
            <v:shape id="Прямая со стрелкой 18" o:spid="_x0000_s1112" type="#_x0000_t32" style="position:absolute;left:23710;top:22860;width:0;height:32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SAe78AAADbAAAADwAAAGRycy9kb3ducmV2LnhtbERPy4rCMBTdC/5DuII7TUdBtBplEAQ3&#10;gi/E5aW505ZpbmoSbfXrzUJweTjvxao1lXiQ86VlBT/DBARxZnXJuYLzaTOYgvABWWNlmRQ8ycNq&#10;2e0sMNW24QM9jiEXMYR9igqKEOpUSp8VZNAPbU0cuT/rDIYIXS61wyaGm0qOkmQiDZYcGwqsaV1Q&#10;9n+8GwUHd72+ZuOk3o3d08927f52vjRK9Xvt7xxEoDZ8xR/3VisYxfXxS/wB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nSAe78AAADbAAAADwAAAAAAAAAAAAAAAACh&#10;AgAAZHJzL2Rvd25yZXYueG1sUEsFBgAAAAAEAAQA+QAAAI0DAAAAAA==&#10;" strokecolor="#8a0000" strokeweight="3pt">
              <v:stroke startarrow="block" endarrow="block"/>
            </v:shape>
            <v:shape id="Прямая со стрелкой 19" o:spid="_x0000_s1113" type="#_x0000_t32" style="position:absolute;left:50292;top:44550;width:0;height:32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gl4MUAAADbAAAADwAAAGRycy9kb3ducmV2LnhtbESPQWvCQBSE70L/w/IKvZmNCsWkrlIK&#10;hV4CVUPx+Mi+JqHZt+nu1iT+ercgeBxm5htmsxtNJ87kfGtZwSJJQRBXVrdcKyiP7/M1CB+QNXaW&#10;ScFEHnbbh9kGc20H3tP5EGoRIexzVNCE0OdS+qohgz6xPXH0vq0zGKJ0tdQOhwg3nVym6bM02HJc&#10;aLCnt4aqn8OfUbB3p9MlW6V9sXKTz4rx87f8GpR6ehxfX0AEGsM9fGt/aAXLBfx/iT9Ab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gl4MUAAADbAAAADwAAAAAAAAAA&#10;AAAAAAChAgAAZHJzL2Rvd25yZXYueG1sUEsFBgAAAAAEAAQA+QAAAJMDAAAAAA==&#10;" strokecolor="#8a0000" strokeweight="3pt">
              <v:stroke startarrow="block" endarrow="block"/>
            </v:shape>
            <v:shape id="Прямая со стрелкой 20" o:spid="_x0000_s1114" type="#_x0000_t32" style="position:absolute;left:13716;top:15842;width:334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q7l8UAAADbAAAADwAAAGRycy9kb3ducmV2LnhtbESPQWvCQBSE7wX/w/IEb3VjAqXGbEIp&#10;FHoR1Ip4fGSfSWj2bdzdmthf3y0Uehxm5humqCbTixs531lWsFomIIhrqztuFBw/3h6fQfiArLG3&#10;TAru5KEqZw8F5tqOvKfbITQiQtjnqKANYcil9HVLBv3SDsTRu1hnMETpGqkdjhFuepkmyZM02HFc&#10;aHGg15bqz8OXUbB35/P3OkuGbebufr2ddtfjaVRqMZ9eNiACTeE//Nd+1wrSFH6/xB8g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q7l8UAAADbAAAADwAAAAAAAAAA&#10;AAAAAAChAgAAZHJzL2Rvd25yZXYueG1sUEsFBgAAAAAEAAQA+QAAAJMDAAAAAA==&#10;" strokecolor="#8a0000" strokeweight="3pt">
              <v:stroke startarrow="block" endarrow="block"/>
            </v:shape>
            <v:shape id="Прямая со стрелкой 21" o:spid="_x0000_s1115" type="#_x0000_t32" style="position:absolute;left:30940;top:16055;width:33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YeDMUAAADbAAAADwAAAGRycy9kb3ducmV2LnhtbESPQWvCQBSE7wX/w/IEb3WjgdKkrlIK&#10;BS8BtUE8PrKvSWj2bdxdk9hf3y0Uehxm5htms5tMJwZyvrWsYLVMQBBXVrdcKyg/3h+fQfiArLGz&#10;TAru5GG3nT1sMNd25CMNp1CLCGGfo4ImhD6X0lcNGfRL2xNH79M6gyFKV0vtcIxw08l1kjxJgy3H&#10;hQZ7emuo+jrdjIKju1y+szTpi9TdfVZMh2t5HpVazKfXFxCBpvAf/mvvtYJ1Cr9f4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YeDMUAAADbAAAADwAAAAAAAAAA&#10;AAAAAAChAgAAZHJzL2Rvd25yZXYueG1sUEsFBgAAAAAEAAQA+QAAAJMDAAAAAA==&#10;" strokecolor="#8a0000" strokeweight="3pt">
              <v:stroke startarrow="block" endarrow="block"/>
            </v:shape>
            <v:shape id="Прямая со стрелкой 22" o:spid="_x0000_s1116" type="#_x0000_t32" style="position:absolute;left:64008;top:15948;width:334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GeMQAAADbAAAADwAAAGRycy9kb3ducmV2LnhtbESPT4vCMBTE7wt+h/CEvWnqH2StRhFB&#10;2IuwuiIeH82zLTYvNYm27qc3grDHYWZ+w8yXranEnZwvLSsY9BMQxJnVJecKDr+b3hcIH5A1VpZJ&#10;wYM8LBedjzmm2ja8o/s+5CJC2KeooAihTqX0WUEGfd/WxNE7W2cwROlyqR02EW4qOUySiTRYclwo&#10;sKZ1QdllfzMKdu50+puOkno7cg8/3bY/18OxUeqz265mIAK14T/8bn9rBcMxvL7EH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4Z4xAAAANsAAAAPAAAAAAAAAAAA&#10;AAAAAKECAABkcnMvZG93bnJldi54bWxQSwUGAAAAAAQABAD5AAAAkgMAAAAA&#10;" strokecolor="#8a0000" strokeweight="3pt">
              <v:stroke startarrow="block" endarrow="block"/>
            </v:shape>
            <v:shape id="Прямая со стрелкой 23" o:spid="_x0000_s1117" type="#_x0000_t32" style="position:absolute;left:81232;top:15948;width:33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Mj48MAAADbAAAADwAAAGRycy9kb3ducmV2LnhtbESPQYvCMBSE7wv+h/CEvWmqoqzVKCII&#10;exFWV8Tjo3m2xealJtHW/fVGEPY4zMw3zHzZmkrcyfnSsoJBPwFBnFldcq7g8LvpfYHwAVljZZkU&#10;PMjDctH5mGOqbcM7uu9DLiKEfYoKihDqVEqfFWTQ921NHL2zdQZDlC6X2mET4aaSwySZSIMlx4UC&#10;a1oXlF32N6Ng506nv+koqbcj9/DTbftzPRwbpT677WoGIlAb/sPv9rdWMBzD6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DI+PDAAAA2wAAAA8AAAAAAAAAAAAA&#10;AAAAoQIAAGRycy9kb3ducmV2LnhtbFBLBQYAAAAABAAEAPkAAACRAwAAAAA=&#10;" strokecolor="#8a0000" strokeweight="3pt">
              <v:stroke startarrow="block" endarrow="block"/>
            </v:shape>
            <v:shape id="Прямая со стрелкой 24" o:spid="_x0000_s1118" type="#_x0000_t32" style="position:absolute;left:57203;top:37745;width:334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0YD8MAAADbAAAADwAAAGRycy9kb3ducmV2LnhtbESPQYvCMBSE7wv+h/CEvWmqgq7VKCII&#10;exFWV8Tjo3m2xealJtHW/fVGEPY4zMw3zHzZmkrcyfnSsoJBPwFBnFldcq7g8LvpfYHwAVljZZkU&#10;PMjDctH5mGOqbcM7uu9DLiKEfYoKihDqVEqfFWTQ921NHL2zdQZDlC6X2mET4aaSwyQZS4Mlx4UC&#10;a1oXlF32N6Ng506nv+koqbcj9/DTbftzPRwbpT677WoGIlAb/sPv9rdWMJzA6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dGA/DAAAA2wAAAA8AAAAAAAAAAAAA&#10;AAAAoQIAAGRycy9kb3ducmV2LnhtbFBLBQYAAAAABAAEAPkAAACRAwAAAAA=&#10;" strokecolor="#8a0000" strokeweight="3pt">
              <v:stroke startarrow="block" endarrow="block"/>
            </v:shape>
            <v:shape id="Прямая со стрелкой 25" o:spid="_x0000_s1119" type="#_x0000_t32" style="position:absolute;left:40191;top:37745;width:334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KMfb8AAADbAAAADwAAAGRycy9kb3ducmV2LnhtbERPy4rCMBTdC/5DuII7TUdBtBplEAQ3&#10;gi/E5aW505ZpbmoSbfXrzUJweTjvxao1lXiQ86VlBT/DBARxZnXJuYLzaTOYgvABWWNlmRQ8ycNq&#10;2e0sMNW24QM9jiEXMYR9igqKEOpUSp8VZNAPbU0cuT/rDIYIXS61wyaGm0qOkmQiDZYcGwqsaV1Q&#10;9n+8GwUHd72+ZuOk3o3d08927f52vjRK9Xvt7xxEoDZ8xR/3VisYxbHxS/wB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AKMfb8AAADbAAAADwAAAAAAAAAAAAAAAACh&#10;AgAAZHJzL2Rvd25yZXYueG1sUEsFBgAAAAAEAAQA+QAAAI0DAAAAAA==&#10;" strokecolor="#8a0000" strokeweight="3pt">
              <v:stroke startarrow="block" endarrow="block"/>
            </v:shape>
          </v:group>
        </w:pict>
      </w:r>
      <w:r w:rsidR="00F84A39" w:rsidRPr="00E60EA6">
        <w:rPr>
          <w:rFonts w:ascii="Times New Roman" w:hAnsi="Times New Roman"/>
          <w:caps/>
          <w:sz w:val="28"/>
          <w:lang w:val="uk-UA"/>
        </w:rPr>
        <w:t>та професійної освіти</w:t>
      </w:r>
    </w:p>
    <w:p w:rsidR="00F84A39" w:rsidRDefault="007A6CF2" w:rsidP="00F84A39">
      <w:pPr>
        <w:rPr>
          <w:lang w:val="uk-UA"/>
        </w:rPr>
      </w:pPr>
      <w:r>
        <w:rPr>
          <w:noProof/>
          <w:lang w:eastAsia="ru-RU"/>
        </w:rPr>
        <w:pict>
          <v:shape id="Надпись 2" o:spid="_x0000_s1120" type="#_x0000_t202" style="position:absolute;margin-left:410.75pt;margin-top:209.55pt;width:291.25pt;height:51.85pt;z-index:25167872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" filled="f" stroked="f">
            <v:textbox style="mso-fit-shape-to-text:t">
              <w:txbxContent>
                <w:p w:rsidR="00CF78E2" w:rsidRPr="00F84A39" w:rsidRDefault="00CF78E2" w:rsidP="00F84A39">
                  <w:pPr>
                    <w:spacing w:after="0"/>
                    <w:jc w:val="center"/>
                    <w:rPr>
                      <w:rFonts w:ascii="Times New Roman" w:hAnsi="Times New Roman"/>
                      <w:b/>
                      <w:color w:val="FFFFFF"/>
                      <w:sz w:val="36"/>
                      <w:szCs w:val="36"/>
                      <w:lang w:val="uk-UA"/>
                    </w:rPr>
                  </w:pPr>
                  <w:r w:rsidRPr="00F84A39">
                    <w:rPr>
                      <w:rFonts w:ascii="Times New Roman" w:hAnsi="Times New Roman"/>
                      <w:b/>
                      <w:color w:val="FFFFFF"/>
                      <w:sz w:val="36"/>
                      <w:szCs w:val="36"/>
                      <w:lang w:val="uk-UA"/>
                    </w:rPr>
                    <w:t xml:space="preserve">ЗБЦПТО </w:t>
                  </w:r>
                </w:p>
                <w:p w:rsidR="00CF78E2" w:rsidRPr="00F84A39" w:rsidRDefault="00CF78E2" w:rsidP="00F84A39">
                  <w:pPr>
                    <w:spacing w:after="0"/>
                    <w:jc w:val="center"/>
                    <w:rPr>
                      <w:rFonts w:ascii="Times New Roman" w:hAnsi="Times New Roman"/>
                      <w:b/>
                      <w:color w:val="FFFFFF"/>
                      <w:sz w:val="36"/>
                      <w:szCs w:val="36"/>
                      <w:lang w:val="uk-UA"/>
                    </w:rPr>
                  </w:pPr>
                  <w:r w:rsidRPr="00F84A39">
                    <w:rPr>
                      <w:rFonts w:ascii="Times New Roman" w:hAnsi="Times New Roman"/>
                      <w:b/>
                      <w:color w:val="FFFFFF"/>
                      <w:sz w:val="36"/>
                      <w:szCs w:val="36"/>
                      <w:lang w:val="uk-UA"/>
                    </w:rPr>
                    <w:t>№31</w:t>
                  </w:r>
                </w:p>
              </w:txbxContent>
            </v:textbox>
            <w10:wrap type="square"/>
          </v:shape>
        </w:pict>
      </w:r>
    </w:p>
    <w:p w:rsidR="00F84A39" w:rsidRPr="00E72C53" w:rsidRDefault="00F84A39" w:rsidP="00F84A39">
      <w:pPr>
        <w:rPr>
          <w:lang w:val="uk-UA"/>
        </w:rPr>
      </w:pPr>
    </w:p>
    <w:p w:rsidR="00F84A39" w:rsidRPr="00E72C53" w:rsidRDefault="00F84A39" w:rsidP="00F84A39">
      <w:pPr>
        <w:rPr>
          <w:lang w:val="uk-UA"/>
        </w:rPr>
      </w:pPr>
    </w:p>
    <w:p w:rsidR="00F84A39" w:rsidRPr="00E72C53" w:rsidRDefault="00F84A39" w:rsidP="00F84A39">
      <w:pPr>
        <w:rPr>
          <w:lang w:val="uk-UA"/>
        </w:rPr>
      </w:pPr>
    </w:p>
    <w:p w:rsidR="00F84A39" w:rsidRPr="00E72C53" w:rsidRDefault="00F84A39" w:rsidP="00F84A39">
      <w:pPr>
        <w:rPr>
          <w:lang w:val="uk-UA"/>
        </w:rPr>
      </w:pPr>
    </w:p>
    <w:p w:rsidR="00F84A39" w:rsidRPr="00E72C53" w:rsidRDefault="00F84A39" w:rsidP="00F84A39">
      <w:pPr>
        <w:rPr>
          <w:lang w:val="uk-UA"/>
        </w:rPr>
      </w:pPr>
    </w:p>
    <w:p w:rsidR="00F84A39" w:rsidRPr="00E72C53" w:rsidRDefault="00F84A39" w:rsidP="00F84A39">
      <w:pPr>
        <w:rPr>
          <w:lang w:val="uk-UA"/>
        </w:rPr>
      </w:pPr>
    </w:p>
    <w:p w:rsidR="00F84A39" w:rsidRPr="00E72C53" w:rsidRDefault="00F84A39" w:rsidP="00F84A39">
      <w:pPr>
        <w:rPr>
          <w:lang w:val="uk-UA"/>
        </w:rPr>
      </w:pPr>
    </w:p>
    <w:p w:rsidR="00F84A39" w:rsidRPr="00E72C53" w:rsidRDefault="00F84A39" w:rsidP="00F84A39">
      <w:pPr>
        <w:rPr>
          <w:lang w:val="uk-UA"/>
        </w:rPr>
      </w:pPr>
    </w:p>
    <w:p w:rsidR="00F84A39" w:rsidRPr="00E72C53" w:rsidRDefault="00F84A39" w:rsidP="00F84A39">
      <w:pPr>
        <w:rPr>
          <w:lang w:val="uk-UA"/>
        </w:rPr>
      </w:pPr>
    </w:p>
    <w:p w:rsidR="00F84A39" w:rsidRDefault="00F84A39" w:rsidP="00FD7D3D">
      <w:pPr>
        <w:pStyle w:val="a4"/>
        <w:ind w:left="0" w:right="106" w:firstLine="0"/>
        <w:jc w:val="both"/>
        <w:rPr>
          <w:spacing w:val="-1"/>
          <w:lang w:val="uk-UA"/>
        </w:rPr>
        <w:sectPr w:rsidR="00F84A39" w:rsidSect="00FD7D3D">
          <w:pgSz w:w="16838" w:h="11906" w:orient="landscape"/>
          <w:pgMar w:top="1701" w:right="1134" w:bottom="567" w:left="1134" w:header="709" w:footer="709" w:gutter="0"/>
          <w:pgNumType w:start="1"/>
          <w:cols w:space="708"/>
          <w:titlePg/>
          <w:docGrid w:linePitch="360"/>
        </w:sectPr>
      </w:pPr>
    </w:p>
    <w:p w:rsidR="00AD4185" w:rsidRPr="00AD4185" w:rsidRDefault="00AD4185" w:rsidP="00AD4185">
      <w:pPr>
        <w:ind w:left="13041"/>
        <w:rPr>
          <w:rFonts w:ascii="Times New Roman" w:hAnsi="Times New Roman"/>
          <w:caps/>
          <w:sz w:val="28"/>
          <w:lang w:val="uk-UA"/>
        </w:rPr>
      </w:pPr>
      <w:r w:rsidRPr="00AD4185">
        <w:rPr>
          <w:rFonts w:ascii="Times New Roman" w:hAnsi="Times New Roman"/>
          <w:sz w:val="28"/>
          <w:lang w:val="uk-UA"/>
        </w:rPr>
        <w:lastRenderedPageBreak/>
        <w:t>Додаток 5</w:t>
      </w:r>
    </w:p>
    <w:p w:rsidR="00AD4185" w:rsidRPr="00AD4185" w:rsidRDefault="00AD4185" w:rsidP="00AD4185">
      <w:pPr>
        <w:rPr>
          <w:rFonts w:ascii="Times New Roman" w:hAnsi="Times New Roman"/>
          <w:caps/>
          <w:sz w:val="28"/>
          <w:lang w:val="uk-UA"/>
        </w:rPr>
      </w:pPr>
    </w:p>
    <w:p w:rsidR="00AD4185" w:rsidRPr="00AD4185" w:rsidRDefault="007A6CF2" w:rsidP="00AD4185">
      <w:pPr>
        <w:jc w:val="center"/>
        <w:rPr>
          <w:rFonts w:ascii="Times New Roman" w:hAnsi="Times New Roman"/>
          <w:caps/>
          <w:sz w:val="28"/>
          <w:lang w:val="uk-UA"/>
        </w:rPr>
      </w:pPr>
      <w:r w:rsidRPr="007A6CF2">
        <w:rPr>
          <w:noProof/>
          <w:lang w:eastAsia="ru-RU"/>
        </w:rPr>
        <w:pict>
          <v:group id="Группа 232" o:spid="_x0000_s1121" style="position:absolute;left:0;text-align:left;margin-left:8.55pt;margin-top:71.7pt;width:711.75pt;height:368.8pt;z-index:251704320" coordsize="90392,4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">
            <v:group id="Группа 229" o:spid="_x0000_s1122" style="position:absolute;width:22955;height:46775" coordsize="22955,46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oval id="Овал 209" o:spid="_x0000_s1123" style="position:absolute;left:6953;width:10287;height:10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ZXcYA&#10;AADcAAAADwAAAGRycy9kb3ducmV2LnhtbESPT2vCQBTE7wW/w/KE3urGFESjq2iL4qVQ/1y8PbPP&#10;JJp9G7KbGL99tyB4HGbmN8xs0ZlStFS7wrKC4SACQZxaXXCm4HhYf4xBOI+ssbRMCh7kYDHvvc0w&#10;0fbOO2r3PhMBwi5BBbn3VSKlS3My6Aa2Ig7exdYGfZB1JnWN9wA3pYyjaCQNFhwWcqzoK6f0tm+M&#10;gs3n0sW35nRdt6vx9645/2S/5USp9363nILw1PlX+NneagVxNIH/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DZXcYAAADcAAAADwAAAAAAAAAAAAAAAACYAgAAZHJz&#10;L2Rvd25yZXYueG1sUEsFBgAAAAAEAAQA9QAAAIsDAAAAAA==&#10;" fillcolor="#8a0000" strokecolor="#8a0000" strokeweight="1pt">
                <v:stroke joinstyle="miter"/>
                <v:textbox>
                  <w:txbxContent>
                    <w:p w:rsidR="00CF78E2" w:rsidRPr="00DA39D4" w:rsidRDefault="00CF78E2" w:rsidP="00AD4185">
                      <w:pPr>
                        <w:jc w:val="center"/>
                        <w:rPr>
                          <w:rFonts w:ascii="Times New Roman" w:hAnsi="Times New Roman"/>
                          <w:b/>
                          <w:sz w:val="36"/>
                          <w:lang w:val="uk-UA"/>
                        </w:rPr>
                      </w:pPr>
                      <w:r w:rsidRPr="00DA39D4">
                        <w:rPr>
                          <w:rFonts w:ascii="Times New Roman" w:hAnsi="Times New Roman"/>
                          <w:b/>
                          <w:sz w:val="36"/>
                          <w:lang w:val="uk-UA"/>
                        </w:rPr>
                        <w:t>99</w:t>
                      </w:r>
                    </w:p>
                  </w:txbxContent>
                </v:textbox>
              </v:oval>
              <v:rect id="Прямоугольник 212" o:spid="_x0000_s1124" style="position:absolute;top:11334;width:22860;height:34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3+sUA&#10;AADcAAAADwAAAGRycy9kb3ducmV2LnhtbESPzWsCMRTE70L/h/AK3jTrQj9YjVKEgod68KOF3h6b&#10;52YxeQmb6K7+9U2h0OMwM79hFqvBWXGlLraeFcymBQji2uuWGwXHw/vkFURMyBqtZ1Jwowir5cNo&#10;gZX2Pe/ouk+NyBCOFSowKYVKylgbchinPhBn7+Q7hynLrpG6wz7DnZVlUTxLhy3nBYOB1obq8/7i&#10;FHy8HMz2bjH0X2HdyE/7vQunJ6XGj8PbHESiIf2H/9obraCclfB7Jh8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Xf6xQAAANwAAAAPAAAAAAAAAAAAAAAAAJgCAABkcnMv&#10;ZG93bnJldi54bWxQSwUGAAAAAAQABAD1AAAAigMAAAAA&#10;" fillcolor="#ff9393" strokecolor="#8a0000" strokeweight="1pt">
                <v:textbox>
                  <w:txbxContent>
                    <w:p w:rsidR="00CF78E2" w:rsidRPr="002713C0" w:rsidRDefault="00CF78E2" w:rsidP="00AD4185">
                      <w:pPr>
                        <w:rPr>
                          <w:rFonts w:ascii="Times New Roman" w:hAnsi="Times New Roman"/>
                          <w:b/>
                          <w:sz w:val="32"/>
                          <w:szCs w:val="36"/>
                          <w:lang w:val="uk-UA"/>
                        </w:rPr>
                      </w:pPr>
                      <w:r w:rsidRPr="002713C0">
                        <w:rPr>
                          <w:rFonts w:ascii="Times New Roman" w:hAnsi="Times New Roman"/>
                          <w:b/>
                          <w:sz w:val="32"/>
                          <w:szCs w:val="36"/>
                          <w:lang w:val="uk-UA"/>
                        </w:rPr>
                        <w:t>Математичний</w:t>
                      </w:r>
                    </w:p>
                  </w:txbxContent>
                </v:textbox>
              </v:rect>
              <v:rect id="Прямоугольник 216" o:spid="_x0000_s1125" style="position:absolute;top:15906;width:22860;height:137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x+cUA&#10;AADcAAAADwAAAGRycy9kb3ducmV2LnhtbESPT2sCMRTE7wW/Q3iCt5pV0JatUYogeLAH/xV6e2ye&#10;m6XJS9hEd9tP3whCj8PM/IZZrHpnxY3a2HhWMBkXIIgrrxuuFZyOm+dXEDEha7SeScEPRVgtB08L&#10;LLXveE+3Q6pFhnAsUYFJKZRSxsqQwzj2gTh7F986TFm2tdQtdhnurJwWxVw6bDgvGAy0NlR9H65O&#10;we7laD5+LYbuM6xrebZf+3CZKTUa9u9vIBL16T/8aG+1gulkDvcz+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nH5xQAAANwAAAAPAAAAAAAAAAAAAAAAAJgCAABkcnMv&#10;ZG93bnJldi54bWxQSwUGAAAAAAQABAD1AAAAigMAAAAA&#10;" fillcolor="#ff9393" strokecolor="#8a0000" strokeweight="1pt">
                <v:textbox>
                  <w:txbxContent>
                    <w:p w:rsidR="00CF78E2" w:rsidRPr="002713C0" w:rsidRDefault="00CF78E2" w:rsidP="00AD4185">
                      <w:pPr>
                        <w:spacing w:after="0" w:line="240" w:lineRule="auto"/>
                        <w:rPr>
                          <w:rFonts w:ascii="Times New Roman" w:hAnsi="Times New Roman"/>
                          <w:b/>
                          <w:sz w:val="32"/>
                          <w:szCs w:val="32"/>
                          <w:lang w:val="uk-UA"/>
                        </w:rPr>
                      </w:pPr>
                      <w:r w:rsidRPr="002713C0">
                        <w:rPr>
                          <w:rFonts w:ascii="Times New Roman" w:hAnsi="Times New Roman"/>
                          <w:b/>
                          <w:sz w:val="32"/>
                          <w:szCs w:val="32"/>
                          <w:lang w:val="uk-UA"/>
                        </w:rPr>
                        <w:t>Філологічний:</w:t>
                      </w:r>
                    </w:p>
                    <w:p w:rsidR="00CF78E2" w:rsidRDefault="00CF78E2" w:rsidP="00571DDF">
                      <w:pPr>
                        <w:pStyle w:val="a3"/>
                        <w:numPr>
                          <w:ilvl w:val="0"/>
                          <w:numId w:val="14"/>
                        </w:numPr>
                        <w:spacing w:after="0" w:line="240" w:lineRule="auto"/>
                        <w:ind w:left="360" w:hanging="180"/>
                        <w:rPr>
                          <w:rFonts w:ascii="Times New Roman" w:hAnsi="Times New Roman"/>
                          <w:b/>
                          <w:sz w:val="32"/>
                          <w:szCs w:val="32"/>
                          <w:lang w:val="uk-UA"/>
                        </w:rPr>
                      </w:pPr>
                      <w:r w:rsidRPr="002713C0">
                        <w:rPr>
                          <w:rFonts w:ascii="Times New Roman" w:hAnsi="Times New Roman"/>
                          <w:b/>
                          <w:sz w:val="32"/>
                          <w:szCs w:val="32"/>
                          <w:lang w:val="uk-UA"/>
                        </w:rPr>
                        <w:t>українська</w:t>
                      </w:r>
                    </w:p>
                    <w:p w:rsidR="00CF78E2" w:rsidRPr="002713C0" w:rsidRDefault="00CF78E2" w:rsidP="00571DDF">
                      <w:pPr>
                        <w:pStyle w:val="a3"/>
                        <w:numPr>
                          <w:ilvl w:val="0"/>
                          <w:numId w:val="14"/>
                        </w:numPr>
                        <w:spacing w:after="0" w:line="240" w:lineRule="auto"/>
                        <w:ind w:left="360" w:hanging="180"/>
                        <w:rPr>
                          <w:rFonts w:ascii="Times New Roman" w:hAnsi="Times New Roman"/>
                          <w:b/>
                          <w:sz w:val="32"/>
                          <w:szCs w:val="32"/>
                          <w:lang w:val="uk-UA"/>
                        </w:rPr>
                      </w:pPr>
                      <w:r w:rsidRPr="002713C0">
                        <w:rPr>
                          <w:rFonts w:ascii="Times New Roman" w:hAnsi="Times New Roman"/>
                          <w:b/>
                          <w:sz w:val="32"/>
                          <w:szCs w:val="32"/>
                          <w:lang w:val="uk-UA"/>
                        </w:rPr>
                        <w:t>англійська</w:t>
                      </w:r>
                    </w:p>
                    <w:p w:rsidR="00CF78E2" w:rsidRPr="002713C0" w:rsidRDefault="00CF78E2" w:rsidP="00571DDF">
                      <w:pPr>
                        <w:pStyle w:val="a3"/>
                        <w:numPr>
                          <w:ilvl w:val="0"/>
                          <w:numId w:val="14"/>
                        </w:numPr>
                        <w:spacing w:after="0" w:line="240" w:lineRule="auto"/>
                        <w:ind w:left="360" w:hanging="180"/>
                        <w:rPr>
                          <w:rFonts w:ascii="Times New Roman" w:hAnsi="Times New Roman"/>
                          <w:b/>
                          <w:sz w:val="32"/>
                          <w:szCs w:val="32"/>
                          <w:lang w:val="uk-UA"/>
                        </w:rPr>
                      </w:pPr>
                      <w:r w:rsidRPr="002713C0">
                        <w:rPr>
                          <w:rFonts w:ascii="Times New Roman" w:hAnsi="Times New Roman"/>
                          <w:b/>
                          <w:sz w:val="32"/>
                          <w:szCs w:val="32"/>
                          <w:lang w:val="uk-UA"/>
                        </w:rPr>
                        <w:t>німецька</w:t>
                      </w:r>
                    </w:p>
                    <w:p w:rsidR="00CF78E2" w:rsidRPr="002713C0" w:rsidRDefault="00CF78E2" w:rsidP="00571DDF">
                      <w:pPr>
                        <w:pStyle w:val="a3"/>
                        <w:numPr>
                          <w:ilvl w:val="0"/>
                          <w:numId w:val="14"/>
                        </w:numPr>
                        <w:spacing w:after="0" w:line="240" w:lineRule="auto"/>
                        <w:ind w:left="360" w:hanging="180"/>
                        <w:rPr>
                          <w:rFonts w:ascii="Times New Roman" w:hAnsi="Times New Roman"/>
                          <w:b/>
                          <w:sz w:val="32"/>
                          <w:szCs w:val="32"/>
                          <w:lang w:val="uk-UA"/>
                        </w:rPr>
                      </w:pPr>
                      <w:r>
                        <w:rPr>
                          <w:rFonts w:ascii="Times New Roman" w:hAnsi="Times New Roman"/>
                          <w:b/>
                          <w:sz w:val="32"/>
                          <w:szCs w:val="32"/>
                          <w:lang w:val="uk-UA"/>
                        </w:rPr>
                        <w:t>французька</w:t>
                      </w:r>
                    </w:p>
                    <w:p w:rsidR="00CF78E2" w:rsidRPr="00DA39D4" w:rsidRDefault="00CF78E2" w:rsidP="00AD4185">
                      <w:pPr>
                        <w:rPr>
                          <w:lang w:val="uk-UA"/>
                        </w:rPr>
                      </w:pPr>
                    </w:p>
                  </w:txbxContent>
                </v:textbox>
              </v:rect>
              <v:rect id="Прямоугольник 218" o:spid="_x0000_s1126" style="position:absolute;left:95;top:30861;width:22860;height:34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AEMEA&#10;AADcAAAADwAAAGRycy9kb3ducmV2LnhtbERPTWsCMRC9F/wPYQRvNatgK6tRRBB6qAe1FbwNm3Gz&#10;mEzCJrprf31zKPT4eN/Lde+seFAbG88KJuMCBHHldcO1gq/T7nUOIiZkjdYzKXhShPVq8LLEUvuO&#10;D/Q4plrkEI4lKjAphVLKWBlyGMc+EGfu6luHKcO2lrrFLoc7K6dF8SYdNpwbDAbaGqpux7tT8Pl+&#10;Mvsfi6E7h20tv+3lEK4zpUbDfrMAkahP/+I/94dWMJ3ktflMPgJ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RQBDBAAAA3AAAAA8AAAAAAAAAAAAAAAAAmAIAAGRycy9kb3du&#10;cmV2LnhtbFBLBQYAAAAABAAEAPUAAACGAwAAAAA=&#10;" fillcolor="#ff9393" strokecolor="#8a0000" strokeweight="1pt">
                <v:textbox>
                  <w:txbxContent>
                    <w:p w:rsidR="00CF78E2" w:rsidRPr="002713C0" w:rsidRDefault="00CF78E2" w:rsidP="00AD4185">
                      <w:pPr>
                        <w:rPr>
                          <w:rFonts w:ascii="Times New Roman" w:hAnsi="Times New Roman"/>
                          <w:b/>
                          <w:sz w:val="32"/>
                          <w:szCs w:val="36"/>
                          <w:lang w:val="uk-UA"/>
                        </w:rPr>
                      </w:pPr>
                      <w:r>
                        <w:rPr>
                          <w:rFonts w:ascii="Times New Roman" w:hAnsi="Times New Roman"/>
                          <w:b/>
                          <w:sz w:val="32"/>
                          <w:szCs w:val="36"/>
                          <w:lang w:val="uk-UA"/>
                        </w:rPr>
                        <w:t>Хіміко - біологічний</w:t>
                      </w:r>
                    </w:p>
                  </w:txbxContent>
                </v:textbox>
              </v:rect>
              <v:rect id="Прямоугольник 219" o:spid="_x0000_s1127" style="position:absolute;left:95;top:35337;width:22860;height:34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li8UA&#10;AADcAAAADwAAAGRycy9kb3ducmV2LnhtbESPQWsCMRSE7wX/Q3hCbzWrYLVbo4hQ8NAe1Fro7bF5&#10;bhaTl7BJ3W1/vRGEHoeZ+YZZrHpnxYXa2HhWMB4VIIgrrxuuFXwe3p7mIGJC1mg9k4JfirBaDh4W&#10;WGrf8Y4u+1SLDOFYogKTUiiljJUhh3HkA3H2Tr51mLJsa6lb7DLcWTkpimfpsOG8YDDQxlB13v84&#10;Be+zg/n4sxi6r7Cp5dF+78JpqtTjsF+/gkjUp//wvb3VCibjF7idy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eWLxQAAANwAAAAPAAAAAAAAAAAAAAAAAJgCAABkcnMv&#10;ZG93bnJldi54bWxQSwUGAAAAAAQABAD1AAAAigMAAAAA&#10;" fillcolor="#ff9393" strokecolor="#8a0000" strokeweight="1pt">
                <v:textbox>
                  <w:txbxContent>
                    <w:p w:rsidR="00CF78E2" w:rsidRPr="002713C0" w:rsidRDefault="00CF78E2" w:rsidP="00AD4185">
                      <w:pPr>
                        <w:rPr>
                          <w:rFonts w:ascii="Times New Roman" w:hAnsi="Times New Roman"/>
                          <w:b/>
                          <w:sz w:val="32"/>
                          <w:szCs w:val="36"/>
                          <w:lang w:val="uk-UA"/>
                        </w:rPr>
                      </w:pPr>
                      <w:r>
                        <w:rPr>
                          <w:rFonts w:ascii="Times New Roman" w:hAnsi="Times New Roman"/>
                          <w:b/>
                          <w:sz w:val="32"/>
                          <w:szCs w:val="36"/>
                          <w:lang w:val="uk-UA"/>
                        </w:rPr>
                        <w:t>Економічний</w:t>
                      </w:r>
                    </w:p>
                  </w:txbxContent>
                </v:textbox>
              </v:rect>
              <v:rect id="Прямоугольник 220" o:spid="_x0000_s1128" style="position:absolute;top:39909;width:22860;height:68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q8IA&#10;AADcAAAADwAAAGRycy9kb3ducmV2LnhtbERPy2oCMRTdF/yHcIXuaqYD1TI1ShEEF3bho4XuLpPr&#10;ZGhyEybRmfr1ZiG4PJz3fDk4Ky7UxdazgtdJAYK49rrlRsHxsH55BxETskbrmRT8U4TlYvQ0x0r7&#10;nnd02adG5BCOFSowKYVKylgbchgnPhBn7uQ7hynDrpG6wz6HOyvLophKhy3nBoOBVobqv/3ZKdjO&#10;DubrajH0P2HVyG/7uwunN6Wex8PnB4hEQ3qI7+6NVlCWeX4+k4+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arwgAAANwAAAAPAAAAAAAAAAAAAAAAAJgCAABkcnMvZG93&#10;bnJldi54bWxQSwUGAAAAAAQABAD1AAAAhwMAAAAA&#10;" fillcolor="#ff9393" strokecolor="#8a0000" strokeweight="1pt">
                <v:textbox>
                  <w:txbxContent>
                    <w:p w:rsidR="00CF78E2" w:rsidRPr="002713C0" w:rsidRDefault="00CF78E2" w:rsidP="00AD4185">
                      <w:pPr>
                        <w:rPr>
                          <w:rFonts w:ascii="Times New Roman" w:hAnsi="Times New Roman"/>
                          <w:b/>
                          <w:sz w:val="32"/>
                          <w:szCs w:val="36"/>
                          <w:lang w:val="uk-UA"/>
                        </w:rPr>
                      </w:pPr>
                      <w:r>
                        <w:rPr>
                          <w:rFonts w:ascii="Times New Roman" w:hAnsi="Times New Roman"/>
                          <w:b/>
                          <w:sz w:val="32"/>
                          <w:szCs w:val="36"/>
                          <w:lang w:val="uk-UA"/>
                        </w:rPr>
                        <w:t>Історико - гуманітарний</w:t>
                      </w:r>
                    </w:p>
                  </w:txbxContent>
                </v:textbox>
              </v:rect>
            </v:group>
            <v:group id="Группа 230" o:spid="_x0000_s1129" style="position:absolute;left:34290;width:22955;height:36506" coordsize="22955,3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oval id="Овал 210" o:spid="_x0000_s1130" style="position:absolute;left:5810;width:10287;height:10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PmHcIA&#10;AADcAAAADwAAAGRycy9kb3ducmV2LnhtbERPTYvCMBC9L+x/CCPsbU3tgmg1iqsoXgR19+JtbMa2&#10;2kxKk9b6781B8Ph439N5Z0rRUu0KywoG/QgEcWp1wZmC/7/19wiE88gaS8uk4EEO5rPPjykm2t75&#10;QO3RZyKEsEtQQe59lUjp0pwMur6tiAN3sbVBH2CdSV3jPYSbUsZRNJQGCw4NOVa0zCm9HRujYPOz&#10;cPGtOV3X7e9odWjOu2xfjpX66nWLCQhPnX+LX+6tVhAPwvxwJhw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8+YdwgAAANwAAAAPAAAAAAAAAAAAAAAAAJgCAABkcnMvZG93&#10;bnJldi54bWxQSwUGAAAAAAQABAD1AAAAhwMAAAAA&#10;" fillcolor="#8a0000" strokecolor="#8a0000" strokeweight="1pt">
                <v:stroke joinstyle="miter"/>
                <v:textbox>
                  <w:txbxContent>
                    <w:p w:rsidR="00CF78E2" w:rsidRPr="00DA39D4" w:rsidRDefault="00CF78E2" w:rsidP="00AD4185">
                      <w:pPr>
                        <w:jc w:val="center"/>
                        <w:rPr>
                          <w:rFonts w:ascii="Times New Roman" w:hAnsi="Times New Roman"/>
                          <w:b/>
                          <w:sz w:val="36"/>
                          <w:szCs w:val="36"/>
                          <w:lang w:val="uk-UA"/>
                        </w:rPr>
                      </w:pPr>
                      <w:r w:rsidRPr="00DA39D4">
                        <w:rPr>
                          <w:rFonts w:ascii="Times New Roman" w:hAnsi="Times New Roman"/>
                          <w:b/>
                          <w:sz w:val="36"/>
                          <w:szCs w:val="36"/>
                          <w:lang w:val="uk-UA"/>
                        </w:rPr>
                        <w:t>45</w:t>
                      </w:r>
                    </w:p>
                  </w:txbxContent>
                </v:textbox>
              </v:oval>
              <v:rect id="Прямоугольник 213" o:spid="_x0000_s1131" style="position:absolute;top:11334;width:22860;height:114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SYcUA&#10;AADcAAAADwAAAGRycy9kb3ducmV2LnhtbESPQWsCMRSE7wX/Q3hCbzWrUi1bo4hQ8NAe1Fro7bF5&#10;bhaTl7BJ3W1/vRGEHoeZ+YZZrHpnxYXa2HhWMB4VIIgrrxuuFXwe3p5eQMSErNF6JgW/FGG1HDws&#10;sNS+4x1d9qkWGcKxRAUmpVBKGStDDuPIB+LsnXzrMGXZ1lK32GW4s3JSFDPpsOG8YDDQxlB13v84&#10;Be/zg/n4sxi6r7Cp5dF+78LpWanHYb9+BZGoT//he3urFUzGU7idy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9dJhxQAAANwAAAAPAAAAAAAAAAAAAAAAAJgCAABkcnMv&#10;ZG93bnJldi54bWxQSwUGAAAAAAQABAD1AAAAigMAAAAA&#10;" fillcolor="#ff9393" strokecolor="#8a0000" strokeweight="1pt">
                <v:textbox>
                  <w:txbxContent>
                    <w:p w:rsidR="00CF78E2" w:rsidRPr="002713C0" w:rsidRDefault="00CF78E2" w:rsidP="00AD4185">
                      <w:pPr>
                        <w:spacing w:after="0" w:line="240" w:lineRule="auto"/>
                        <w:rPr>
                          <w:rFonts w:ascii="Times New Roman" w:hAnsi="Times New Roman"/>
                          <w:b/>
                          <w:sz w:val="32"/>
                          <w:szCs w:val="32"/>
                          <w:lang w:val="uk-UA"/>
                        </w:rPr>
                      </w:pPr>
                      <w:r w:rsidRPr="002713C0">
                        <w:rPr>
                          <w:rFonts w:ascii="Times New Roman" w:hAnsi="Times New Roman"/>
                          <w:b/>
                          <w:sz w:val="32"/>
                          <w:szCs w:val="32"/>
                          <w:lang w:val="uk-UA"/>
                        </w:rPr>
                        <w:t>Філологічний:</w:t>
                      </w:r>
                    </w:p>
                    <w:p w:rsidR="00CF78E2" w:rsidRPr="002713C0" w:rsidRDefault="00CF78E2" w:rsidP="00571DDF">
                      <w:pPr>
                        <w:pStyle w:val="a3"/>
                        <w:numPr>
                          <w:ilvl w:val="0"/>
                          <w:numId w:val="14"/>
                        </w:numPr>
                        <w:spacing w:after="0" w:line="240" w:lineRule="auto"/>
                        <w:ind w:left="360" w:hanging="180"/>
                        <w:rPr>
                          <w:rFonts w:ascii="Times New Roman" w:hAnsi="Times New Roman"/>
                          <w:b/>
                          <w:sz w:val="32"/>
                          <w:szCs w:val="32"/>
                          <w:lang w:val="uk-UA"/>
                        </w:rPr>
                      </w:pPr>
                      <w:r w:rsidRPr="002713C0">
                        <w:rPr>
                          <w:rFonts w:ascii="Times New Roman" w:hAnsi="Times New Roman"/>
                          <w:b/>
                          <w:sz w:val="32"/>
                          <w:szCs w:val="32"/>
                          <w:lang w:val="uk-UA"/>
                        </w:rPr>
                        <w:t>англійська</w:t>
                      </w:r>
                    </w:p>
                    <w:p w:rsidR="00CF78E2" w:rsidRDefault="00CF78E2" w:rsidP="00571DDF">
                      <w:pPr>
                        <w:pStyle w:val="a3"/>
                        <w:numPr>
                          <w:ilvl w:val="0"/>
                          <w:numId w:val="14"/>
                        </w:numPr>
                        <w:spacing w:after="0" w:line="240" w:lineRule="auto"/>
                        <w:ind w:left="360" w:hanging="180"/>
                        <w:rPr>
                          <w:rFonts w:ascii="Times New Roman" w:hAnsi="Times New Roman"/>
                          <w:b/>
                          <w:sz w:val="32"/>
                          <w:szCs w:val="32"/>
                          <w:lang w:val="uk-UA"/>
                        </w:rPr>
                      </w:pPr>
                      <w:r w:rsidRPr="002713C0">
                        <w:rPr>
                          <w:rFonts w:ascii="Times New Roman" w:hAnsi="Times New Roman"/>
                          <w:b/>
                          <w:sz w:val="32"/>
                          <w:szCs w:val="32"/>
                          <w:lang w:val="uk-UA"/>
                        </w:rPr>
                        <w:t>німецька</w:t>
                      </w:r>
                    </w:p>
                    <w:p w:rsidR="00CF78E2" w:rsidRPr="002713C0" w:rsidRDefault="00CF78E2" w:rsidP="00571DDF">
                      <w:pPr>
                        <w:pStyle w:val="a3"/>
                        <w:numPr>
                          <w:ilvl w:val="0"/>
                          <w:numId w:val="14"/>
                        </w:numPr>
                        <w:spacing w:after="0" w:line="240" w:lineRule="auto"/>
                        <w:ind w:left="360" w:hanging="180"/>
                        <w:rPr>
                          <w:rFonts w:ascii="Times New Roman" w:hAnsi="Times New Roman"/>
                          <w:b/>
                          <w:sz w:val="32"/>
                          <w:szCs w:val="32"/>
                          <w:lang w:val="uk-UA"/>
                        </w:rPr>
                      </w:pPr>
                      <w:r w:rsidRPr="002713C0">
                        <w:rPr>
                          <w:rFonts w:ascii="Times New Roman" w:hAnsi="Times New Roman"/>
                          <w:b/>
                          <w:sz w:val="32"/>
                          <w:szCs w:val="32"/>
                          <w:lang w:val="uk-UA"/>
                        </w:rPr>
                        <w:t>українська</w:t>
                      </w:r>
                    </w:p>
                    <w:p w:rsidR="00CF78E2" w:rsidRPr="002713C0" w:rsidRDefault="00CF78E2" w:rsidP="00571DDF">
                      <w:pPr>
                        <w:pStyle w:val="a3"/>
                        <w:numPr>
                          <w:ilvl w:val="0"/>
                          <w:numId w:val="14"/>
                        </w:numPr>
                        <w:spacing w:after="0" w:line="240" w:lineRule="auto"/>
                        <w:ind w:left="360" w:hanging="180"/>
                        <w:rPr>
                          <w:rFonts w:ascii="Times New Roman" w:hAnsi="Times New Roman"/>
                          <w:b/>
                          <w:sz w:val="32"/>
                          <w:szCs w:val="32"/>
                          <w:lang w:val="uk-UA"/>
                        </w:rPr>
                      </w:pPr>
                    </w:p>
                    <w:p w:rsidR="00CF78E2" w:rsidRPr="00DA39D4" w:rsidRDefault="00CF78E2" w:rsidP="00AD4185">
                      <w:pPr>
                        <w:rPr>
                          <w:lang w:val="uk-UA"/>
                        </w:rPr>
                      </w:pPr>
                    </w:p>
                  </w:txbxContent>
                </v:textbox>
              </v:rect>
              <v:rect id="Прямоугольник 222" o:spid="_x0000_s1132" style="position:absolute;top:24003;width:22860;height:34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9R8UA&#10;AADcAAAADwAAAGRycy9kb3ducmV2LnhtbESPT2sCMRTE7wW/Q3hCbzXrQm1ZjSKC0EN78F/B22Pz&#10;3CwmL2GTutt+elMo9DjMzG+YxWpwVtyoi61nBdNJAYK49rrlRsHxsH16BRETskbrmRR8U4TVcvSw&#10;wEr7nnd026dGZAjHChWYlEIlZawNOYwTH4izd/Gdw5Rl10jdYZ/hzsqyKGbSYct5wWCgjaH6uv9y&#10;Ct5fDubjx2LoP8OmkSd73oXLs1KP42E9B5FoSP/hv/abVlCWJfyey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1b1HxQAAANwAAAAPAAAAAAAAAAAAAAAAAJgCAABkcnMv&#10;ZG93bnJldi54bWxQSwUGAAAAAAQABAD1AAAAigMAAAAA&#10;" fillcolor="#ff9393" strokecolor="#8a0000" strokeweight="1pt">
                <v:textbox>
                  <w:txbxContent>
                    <w:p w:rsidR="00CF78E2" w:rsidRPr="002713C0" w:rsidRDefault="00CF78E2" w:rsidP="00AD4185">
                      <w:pPr>
                        <w:rPr>
                          <w:rFonts w:ascii="Times New Roman" w:hAnsi="Times New Roman"/>
                          <w:b/>
                          <w:sz w:val="32"/>
                          <w:szCs w:val="36"/>
                          <w:lang w:val="uk-UA"/>
                        </w:rPr>
                      </w:pPr>
                      <w:r>
                        <w:rPr>
                          <w:rFonts w:ascii="Times New Roman" w:hAnsi="Times New Roman"/>
                          <w:b/>
                          <w:sz w:val="32"/>
                          <w:szCs w:val="36"/>
                          <w:lang w:val="uk-UA"/>
                        </w:rPr>
                        <w:t>Історичний</w:t>
                      </w:r>
                    </w:p>
                  </w:txbxContent>
                </v:textbox>
              </v:rect>
              <v:rect id="Прямоугольник 223" o:spid="_x0000_s1133" style="position:absolute;left:95;top:28479;width:22860;height:34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Y3MYA&#10;AADcAAAADwAAAGRycy9kb3ducmV2LnhtbESPT0sDMRTE70K/Q3gFbzbbLdqyNi2lIPSgh/5R6O2x&#10;ed0sJi9hE7urn94IQo/DzPyGWa4HZ8WVuth6VjCdFCCIa69bbhScji8PCxAxIWu0nknBN0VYr0Z3&#10;S6y073lP10NqRIZwrFCBSSlUUsbakMM48YE4exffOUxZdo3UHfYZ7qwsi+JJOmw5LxgMtDVUfx6+&#10;nILX+dG8/VgM/UfYNvLdnvfh8qjU/XjYPININKRb+L+90wrKcgZ/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kY3MYAAADcAAAADwAAAAAAAAAAAAAAAACYAgAAZHJz&#10;L2Rvd25yZXYueG1sUEsFBgAAAAAEAAQA9QAAAIsDAAAAAA==&#10;" fillcolor="#ff9393" strokecolor="#8a0000" strokeweight="1pt">
                <v:textbox>
                  <w:txbxContent>
                    <w:p w:rsidR="00CF78E2" w:rsidRPr="002713C0" w:rsidRDefault="00CF78E2" w:rsidP="00AD4185">
                      <w:pPr>
                        <w:rPr>
                          <w:rFonts w:ascii="Times New Roman" w:hAnsi="Times New Roman"/>
                          <w:b/>
                          <w:sz w:val="32"/>
                          <w:szCs w:val="36"/>
                          <w:lang w:val="uk-UA"/>
                        </w:rPr>
                      </w:pPr>
                      <w:r>
                        <w:rPr>
                          <w:rFonts w:ascii="Times New Roman" w:hAnsi="Times New Roman"/>
                          <w:b/>
                          <w:sz w:val="32"/>
                          <w:szCs w:val="36"/>
                          <w:lang w:val="uk-UA"/>
                        </w:rPr>
                        <w:t>Економічний</w:t>
                      </w:r>
                    </w:p>
                  </w:txbxContent>
                </v:textbox>
              </v:rect>
              <v:rect id="Прямоугольник 224" o:spid="_x0000_s1134" style="position:absolute;left:95;top:33051;width:22860;height:34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AqMYA&#10;AADcAAAADwAAAGRycy9kb3ducmV2LnhtbESPT0sDMRTE70K/Q3gFbzbbpdqyNi2lIPSgh/5R6O2x&#10;ed0sJi9hE7urn94IQo/DzPyGWa4HZ8WVuth6VjCdFCCIa69bbhScji8PCxAxIWu0nknBN0VYr0Z3&#10;S6y073lP10NqRIZwrFCBSSlUUsbakMM48YE4exffOUxZdo3UHfYZ7qwsi+JJOmw5LxgMtDVUfx6+&#10;nILX+dG8/VgM/UfYNvLdnvfh8qjU/XjYPININKRb+L+90wrKcgZ/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CAqMYAAADcAAAADwAAAAAAAAAAAAAAAACYAgAAZHJz&#10;L2Rvd25yZXYueG1sUEsFBgAAAAAEAAQA9QAAAIsDAAAAAA==&#10;" fillcolor="#ff9393" strokecolor="#8a0000" strokeweight="1pt">
                <v:textbox>
                  <w:txbxContent>
                    <w:p w:rsidR="00CF78E2" w:rsidRPr="002713C0" w:rsidRDefault="00CF78E2" w:rsidP="00AD4185">
                      <w:pPr>
                        <w:rPr>
                          <w:rFonts w:ascii="Times New Roman" w:hAnsi="Times New Roman"/>
                          <w:b/>
                          <w:sz w:val="32"/>
                          <w:szCs w:val="36"/>
                          <w:lang w:val="uk-UA"/>
                        </w:rPr>
                      </w:pPr>
                      <w:r>
                        <w:rPr>
                          <w:rFonts w:ascii="Times New Roman" w:hAnsi="Times New Roman"/>
                          <w:b/>
                          <w:sz w:val="32"/>
                          <w:szCs w:val="36"/>
                          <w:lang w:val="uk-UA"/>
                        </w:rPr>
                        <w:t>Художній</w:t>
                      </w:r>
                    </w:p>
                  </w:txbxContent>
                </v:textbox>
              </v:rect>
            </v:group>
            <v:group id="Группа 231" o:spid="_x0000_s1135" style="position:absolute;left:67437;width:22955;height:46840" coordsize="22955,46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oval id="Овал 211" o:spid="_x0000_s1136" style="position:absolute;left:6858;width:10287;height:10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9DhsYA&#10;AADcAAAADwAAAGRycy9kb3ducmV2LnhtbESPT2vCQBTE7wW/w/IEb3WTFIpGV1GL0kuh/rl4e2af&#10;STT7NmQ3Mf323ULB4zAzv2Hmy95UoqPGlZYVxOMIBHFmdcm5gtNx+zoB4TyyxsoyKfghB8vF4GWO&#10;qbYP3lN38LkIEHYpKii8r1MpXVaQQTe2NXHwrrYx6INscqkbfAS4qWQSRe/SYMlhocCaNgVl90Nr&#10;FOzeVi65t+fbtltPPvbt5Sv/rqZKjYb9agbCU++f4f/2p1aQxDH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9DhsYAAADcAAAADwAAAAAAAAAAAAAAAACYAgAAZHJz&#10;L2Rvd25yZXYueG1sUEsFBgAAAAAEAAQA9QAAAIsDAAAAAA==&#10;" fillcolor="#8a0000" strokecolor="#8a0000" strokeweight="1pt">
                <v:stroke joinstyle="miter"/>
                <v:textbox>
                  <w:txbxContent>
                    <w:p w:rsidR="00CF78E2" w:rsidRPr="00DA39D4" w:rsidRDefault="00CF78E2" w:rsidP="00AD4185">
                      <w:pPr>
                        <w:jc w:val="center"/>
                        <w:rPr>
                          <w:rFonts w:ascii="Times New Roman" w:hAnsi="Times New Roman"/>
                          <w:b/>
                          <w:sz w:val="36"/>
                          <w:szCs w:val="36"/>
                          <w:lang w:val="uk-UA"/>
                        </w:rPr>
                      </w:pPr>
                      <w:r w:rsidRPr="00DA39D4">
                        <w:rPr>
                          <w:rFonts w:ascii="Times New Roman" w:hAnsi="Times New Roman"/>
                          <w:b/>
                          <w:sz w:val="36"/>
                          <w:szCs w:val="36"/>
                          <w:lang w:val="uk-UA"/>
                        </w:rPr>
                        <w:t>ХАЛ</w:t>
                      </w:r>
                    </w:p>
                  </w:txbxContent>
                </v:textbox>
              </v:oval>
              <v:rect id="Прямоугольник 214" o:spid="_x0000_s1137" style="position:absolute;left:95;top:11334;width:22860;height:34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KFcUA&#10;AADcAAAADwAAAGRycy9kb3ducmV2LnhtbESPQWsCMRSE7wX/Q3hCbzWrWC1bo4hQ8NAe1Fro7bF5&#10;bhaTl7BJ3W1/vRGEHoeZ+YZZrHpnxYXa2HhWMB4VIIgrrxuuFXwe3p5eQMSErNF6JgW/FGG1HDws&#10;sNS+4x1d9qkWGcKxRAUmpVBKGStDDuPIB+LsnXzrMGXZ1lK32GW4s3JSFDPpsOG8YDDQxlB13v84&#10;Be/zg/n4sxi6r7Cp5dF+78LpWanHYb9+BZGoT//he3urFUzGU7idy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EoVxQAAANwAAAAPAAAAAAAAAAAAAAAAAJgCAABkcnMv&#10;ZG93bnJldi54bWxQSwUGAAAAAAQABAD1AAAAigMAAAAA&#10;" fillcolor="#ff9393" strokecolor="#8a0000" strokeweight="1pt">
                <v:textbox>
                  <w:txbxContent>
                    <w:p w:rsidR="00CF78E2" w:rsidRPr="002713C0" w:rsidRDefault="00CF78E2" w:rsidP="00AD4185">
                      <w:pPr>
                        <w:rPr>
                          <w:rFonts w:ascii="Times New Roman" w:hAnsi="Times New Roman"/>
                          <w:b/>
                          <w:sz w:val="32"/>
                          <w:lang w:val="uk-UA"/>
                        </w:rPr>
                      </w:pPr>
                      <w:r w:rsidRPr="002713C0">
                        <w:rPr>
                          <w:rFonts w:ascii="Times New Roman" w:hAnsi="Times New Roman"/>
                          <w:b/>
                          <w:sz w:val="32"/>
                          <w:lang w:val="uk-UA"/>
                        </w:rPr>
                        <w:t>Історико - правовий</w:t>
                      </w:r>
                    </w:p>
                  </w:txbxContent>
                </v:textbox>
              </v:rect>
              <v:rect id="Прямоугольник 215" o:spid="_x0000_s1138" style="position:absolute;left:95;top:16002;width:22860;height:34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vjsUA&#10;AADcAAAADwAAAGRycy9kb3ducmV2LnhtbESPT2sCMRTE7wW/Q3hCbzWroJatUUQo9FAP/iv09tg8&#10;N4vJS9ik7tZPbwoFj8PM/IZZrHpnxZXa2HhWMB4VIIgrrxuuFRwP7y+vIGJC1mg9k4JfirBaDp4W&#10;WGrf8Y6u+1SLDOFYogKTUiiljJUhh3HkA3H2zr51mLJsa6lb7DLcWTkpipl02HBeMBhoY6i67H+c&#10;gs/5wWxvFkP3FTa1PNnvXThPlXoe9us3EIn69Aj/tz+0gsl4Cn9n8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O+OxQAAANwAAAAPAAAAAAAAAAAAAAAAAJgCAABkcnMv&#10;ZG93bnJldi54bWxQSwUGAAAAAAQABAD1AAAAigMAAAAA&#10;" fillcolor="#ff9393" strokecolor="#8a0000" strokeweight="1pt">
                <v:textbox>
                  <w:txbxContent>
                    <w:p w:rsidR="00CF78E2" w:rsidRPr="002713C0" w:rsidRDefault="00CF78E2" w:rsidP="00AD4185">
                      <w:pPr>
                        <w:rPr>
                          <w:rFonts w:ascii="Times New Roman" w:hAnsi="Times New Roman"/>
                          <w:b/>
                          <w:sz w:val="32"/>
                          <w:lang w:val="uk-UA"/>
                        </w:rPr>
                      </w:pPr>
                      <w:r>
                        <w:rPr>
                          <w:rFonts w:ascii="Times New Roman" w:hAnsi="Times New Roman"/>
                          <w:b/>
                          <w:sz w:val="32"/>
                          <w:lang w:val="uk-UA"/>
                        </w:rPr>
                        <w:t>Гуманітарний</w:t>
                      </w:r>
                    </w:p>
                  </w:txbxContent>
                </v:textbox>
              </v:rect>
              <v:rect id="Прямоугольник 225" o:spid="_x0000_s1139" style="position:absolute;top:20574;width:22805;height:56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wlM8UA&#10;AADcAAAADwAAAGRycy9kb3ducmV2LnhtbESPT2sCMRTE74V+h/AK3mrWBWtZjSJCoYd68E8LvT02&#10;z81i8hI2qbv66ZtCweMwM79hFqvBWXGhLraeFUzGBQji2uuWGwXHw9vzK4iYkDVaz6TgShFWy8eH&#10;BVba97yjyz41IkM4VqjApBQqKWNtyGEc+0CcvZPvHKYsu0bqDvsMd1aWRfEiHbacFwwG2hiqz/sf&#10;p+BjdjDbm8XQf4VNIz/t9y6cpkqNnob1HESiId3D/+13raAsp/B3Jh8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CUzxQAAANwAAAAPAAAAAAAAAAAAAAAAAJgCAABkcnMv&#10;ZG93bnJldi54bWxQSwUGAAAAAAQABAD1AAAAigMAAAAA&#10;" fillcolor="#ff9393" strokecolor="#8a0000" strokeweight="1pt">
                <v:textbox>
                  <w:txbxContent>
                    <w:p w:rsidR="00CF78E2" w:rsidRPr="002713C0" w:rsidRDefault="00CF78E2" w:rsidP="00AD4185">
                      <w:pPr>
                        <w:rPr>
                          <w:rFonts w:ascii="Times New Roman" w:hAnsi="Times New Roman"/>
                          <w:b/>
                          <w:sz w:val="32"/>
                          <w:lang w:val="uk-UA"/>
                        </w:rPr>
                      </w:pPr>
                      <w:r>
                        <w:rPr>
                          <w:rFonts w:ascii="Times New Roman" w:hAnsi="Times New Roman"/>
                          <w:b/>
                          <w:sz w:val="32"/>
                          <w:lang w:val="uk-UA"/>
                        </w:rPr>
                        <w:t>Економіко – математичний</w:t>
                      </w:r>
                      <w:r>
                        <w:rPr>
                          <w:rFonts w:ascii="Times New Roman" w:hAnsi="Times New Roman"/>
                          <w:b/>
                          <w:sz w:val="32"/>
                          <w:lang w:val="uk-UA"/>
                        </w:rPr>
                        <w:tab/>
                      </w:r>
                    </w:p>
                  </w:txbxContent>
                </v:textbox>
              </v:rect>
              <v:rect id="Прямоугольник 226" o:spid="_x0000_s1140" style="position:absolute;top:27432;width:22805;height:56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67RMUA&#10;AADcAAAADwAAAGRycy9kb3ducmV2LnhtbESPT2sCMRTE70K/Q3iF3jTbhWpZjVIEoYd68E8LvT02&#10;z81i8hI20V376ZtCweMwM79hFqvBWXGlLraeFTxPChDEtdctNwqOh834FURMyBqtZ1Jwowir5cNo&#10;gZX2Pe/ouk+NyBCOFSowKYVKylgbchgnPhBn7+Q7hynLrpG6wz7DnZVlUUylw5bzgsFAa0P1eX9x&#10;Cj5mB7P9sRj6r7Bu5Kf93oXTi1JPj8PbHESiId3D/+13raAsp/B3Jh8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rtExQAAANwAAAAPAAAAAAAAAAAAAAAAAJgCAABkcnMv&#10;ZG93bnJldi54bWxQSwUGAAAAAAQABAD1AAAAigMAAAAA&#10;" fillcolor="#ff9393" strokecolor="#8a0000" strokeweight="1pt">
                <v:textbox>
                  <w:txbxContent>
                    <w:p w:rsidR="00CF78E2" w:rsidRPr="002713C0" w:rsidRDefault="00CF78E2" w:rsidP="00AD4185">
                      <w:pPr>
                        <w:rPr>
                          <w:rFonts w:ascii="Times New Roman" w:hAnsi="Times New Roman"/>
                          <w:b/>
                          <w:sz w:val="32"/>
                          <w:lang w:val="uk-UA"/>
                        </w:rPr>
                      </w:pPr>
                      <w:r>
                        <w:rPr>
                          <w:rFonts w:ascii="Times New Roman" w:hAnsi="Times New Roman"/>
                          <w:b/>
                          <w:sz w:val="32"/>
                          <w:lang w:val="uk-UA"/>
                        </w:rPr>
                        <w:t>Інформатика та математика</w:t>
                      </w:r>
                      <w:r>
                        <w:rPr>
                          <w:rFonts w:ascii="Times New Roman" w:hAnsi="Times New Roman"/>
                          <w:b/>
                          <w:sz w:val="32"/>
                          <w:lang w:val="uk-UA"/>
                        </w:rPr>
                        <w:tab/>
                      </w:r>
                    </w:p>
                  </w:txbxContent>
                </v:textbox>
              </v:rect>
              <v:rect id="Прямоугольник 227" o:spid="_x0000_s1141" style="position:absolute;left:95;top:34290;width:22805;height:56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e38UA&#10;AADcAAAADwAAAGRycy9kb3ducmV2LnhtbESPT2sCMRTE70K/Q3gFb5p1wVpWo4hQ6KEe/NNCb4/N&#10;c7OYvIRN6q799E2h0OMwM79hVpvBWXGjLraeFcymBQji2uuWGwXn08vkGURMyBqtZ1Jwpwib9cNo&#10;hZX2PR/odkyNyBCOFSowKYVKylgbchinPhBn7+I7hynLrpG6wz7DnZVlUTxJhy3nBYOBdobq6/HL&#10;KXhbnMz+22LoP8Kuke/28xAuc6XGj8N2CSLRkP7Df+1XraAsF/B7Jh8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h7fxQAAANwAAAAPAAAAAAAAAAAAAAAAAJgCAABkcnMv&#10;ZG93bnJldi54bWxQSwUGAAAAAAQABAD1AAAAigMAAAAA&#10;" fillcolor="#ff9393" strokecolor="#8a0000" strokeweight="1pt">
                <v:textbox>
                  <w:txbxContent>
                    <w:p w:rsidR="00CF78E2" w:rsidRPr="002713C0" w:rsidRDefault="00CF78E2" w:rsidP="00AD4185">
                      <w:pPr>
                        <w:rPr>
                          <w:rFonts w:ascii="Times New Roman" w:hAnsi="Times New Roman"/>
                          <w:b/>
                          <w:sz w:val="32"/>
                          <w:lang w:val="uk-UA"/>
                        </w:rPr>
                      </w:pPr>
                      <w:r>
                        <w:rPr>
                          <w:rFonts w:ascii="Times New Roman" w:hAnsi="Times New Roman"/>
                          <w:b/>
                          <w:sz w:val="32"/>
                          <w:lang w:val="uk-UA"/>
                        </w:rPr>
                        <w:t>Інформаційно - технологічний</w:t>
                      </w:r>
                    </w:p>
                  </w:txbxContent>
                </v:textbox>
              </v:rect>
              <v:rect id="Прямоугольник 228" o:spid="_x0000_s1142" style="position:absolute;left:95;top:41148;width:22805;height:56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KrcIA&#10;AADcAAAADwAAAGRycy9kb3ducmV2LnhtbERPy2oCMRTdF/yHcIXuaqYD1TI1ShEEF3bho4XuLpPr&#10;ZGhyEybRmfr1ZiG4PJz3fDk4Ky7UxdazgtdJAYK49rrlRsHxsH55BxETskbrmRT8U4TlYvQ0x0r7&#10;nnd02adG5BCOFSowKYVKylgbchgnPhBn7uQ7hynDrpG6wz6HOyvLophKhy3nBoOBVobqv/3ZKdjO&#10;DubrajH0P2HVyG/7uwunN6Wex8PnB4hEQ3qI7+6NVlCWeW0+k4+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YqtwgAAANwAAAAPAAAAAAAAAAAAAAAAAJgCAABkcnMvZG93&#10;bnJldi54bWxQSwUGAAAAAAQABAD1AAAAhwMAAAAA&#10;" fillcolor="#ff9393" strokecolor="#8a0000" strokeweight="1pt">
                <v:textbox>
                  <w:txbxContent>
                    <w:p w:rsidR="00CF78E2" w:rsidRPr="002713C0" w:rsidRDefault="00CF78E2" w:rsidP="00AD4185">
                      <w:pPr>
                        <w:rPr>
                          <w:rFonts w:ascii="Times New Roman" w:hAnsi="Times New Roman"/>
                          <w:b/>
                          <w:sz w:val="32"/>
                          <w:lang w:val="uk-UA"/>
                        </w:rPr>
                      </w:pPr>
                      <w:r>
                        <w:rPr>
                          <w:rFonts w:ascii="Times New Roman" w:hAnsi="Times New Roman"/>
                          <w:b/>
                          <w:sz w:val="32"/>
                          <w:lang w:val="uk-UA"/>
                        </w:rPr>
                        <w:t>Фізико - математичний</w:t>
                      </w:r>
                    </w:p>
                  </w:txbxContent>
                </v:textbox>
              </v:rect>
            </v:group>
          </v:group>
        </w:pict>
      </w:r>
      <w:r w:rsidR="00AD4185" w:rsidRPr="00AD4185">
        <w:rPr>
          <w:rFonts w:ascii="Times New Roman" w:hAnsi="Times New Roman"/>
          <w:caps/>
          <w:sz w:val="28"/>
          <w:lang w:val="uk-UA"/>
        </w:rPr>
        <w:t>Орієнтовні профілі навчання у ліцеях</w:t>
      </w:r>
    </w:p>
    <w:p w:rsidR="00F27E23" w:rsidRDefault="00F27E23"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84A39" w:rsidRDefault="00F84A39" w:rsidP="00FD7D3D">
      <w:pPr>
        <w:pStyle w:val="a4"/>
        <w:ind w:left="0" w:right="106" w:firstLine="0"/>
        <w:jc w:val="both"/>
        <w:rPr>
          <w:spacing w:val="-1"/>
          <w:lang w:val="uk-UA"/>
        </w:rPr>
      </w:pPr>
    </w:p>
    <w:p w:rsidR="00F27E23" w:rsidRDefault="00F27E23" w:rsidP="00AD4185">
      <w:pPr>
        <w:pStyle w:val="a4"/>
        <w:ind w:left="0" w:right="106" w:firstLine="0"/>
        <w:jc w:val="both"/>
        <w:rPr>
          <w:spacing w:val="-1"/>
          <w:lang w:val="uk-UA"/>
        </w:rPr>
      </w:pPr>
    </w:p>
    <w:sectPr w:rsidR="00F27E23" w:rsidSect="00FD7D3D">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489" w:rsidRDefault="003A5489" w:rsidP="00CB147C">
      <w:pPr>
        <w:spacing w:after="0" w:line="240" w:lineRule="auto"/>
      </w:pPr>
      <w:r>
        <w:separator/>
      </w:r>
    </w:p>
  </w:endnote>
  <w:endnote w:type="continuationSeparator" w:id="1">
    <w:p w:rsidR="003A5489" w:rsidRDefault="003A5489" w:rsidP="00CB1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489" w:rsidRDefault="003A5489" w:rsidP="00CB147C">
      <w:pPr>
        <w:spacing w:after="0" w:line="240" w:lineRule="auto"/>
      </w:pPr>
      <w:r>
        <w:separator/>
      </w:r>
    </w:p>
  </w:footnote>
  <w:footnote w:type="continuationSeparator" w:id="1">
    <w:p w:rsidR="003A5489" w:rsidRDefault="003A5489" w:rsidP="00CB1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8E2" w:rsidRDefault="007A6CF2">
    <w:pPr>
      <w:pStyle w:val="a8"/>
      <w:jc w:val="center"/>
    </w:pPr>
    <w:r>
      <w:fldChar w:fldCharType="begin"/>
    </w:r>
    <w:r w:rsidR="00CF78E2">
      <w:instrText xml:space="preserve"> PAGE   \* MERGEFORMAT </w:instrText>
    </w:r>
    <w:r>
      <w:fldChar w:fldCharType="separate"/>
    </w:r>
    <w:r w:rsidR="00512F35">
      <w:rPr>
        <w:noProof/>
      </w:rPr>
      <w:t>2</w:t>
    </w:r>
    <w:r>
      <w:rPr>
        <w:noProof/>
      </w:rPr>
      <w:fldChar w:fldCharType="end"/>
    </w:r>
  </w:p>
  <w:p w:rsidR="00CF78E2" w:rsidRDefault="00CF78E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83C"/>
    <w:multiLevelType w:val="hybridMultilevel"/>
    <w:tmpl w:val="26F61F0C"/>
    <w:lvl w:ilvl="0" w:tplc="D752E7B8">
      <w:start w:val="2022"/>
      <w:numFmt w:val="decimal"/>
      <w:lvlText w:val="%1"/>
      <w:lvlJc w:val="left"/>
      <w:pPr>
        <w:ind w:left="936" w:hanging="576"/>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52F83"/>
    <w:multiLevelType w:val="hybridMultilevel"/>
    <w:tmpl w:val="B2DE5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74173"/>
    <w:multiLevelType w:val="hybridMultilevel"/>
    <w:tmpl w:val="FD1247E2"/>
    <w:lvl w:ilvl="0" w:tplc="C428C870">
      <w:start w:val="2022"/>
      <w:numFmt w:val="decimal"/>
      <w:lvlText w:val="%1"/>
      <w:lvlJc w:val="left"/>
      <w:pPr>
        <w:ind w:left="936" w:hanging="576"/>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4323A5"/>
    <w:multiLevelType w:val="hybridMultilevel"/>
    <w:tmpl w:val="C15C8C9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0215FB"/>
    <w:multiLevelType w:val="hybridMultilevel"/>
    <w:tmpl w:val="5C545C54"/>
    <w:lvl w:ilvl="0" w:tplc="8182C9E2">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45E2AAF"/>
    <w:multiLevelType w:val="hybridMultilevel"/>
    <w:tmpl w:val="5EBA8A24"/>
    <w:lvl w:ilvl="0" w:tplc="8D30F162">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65D51F3"/>
    <w:multiLevelType w:val="hybridMultilevel"/>
    <w:tmpl w:val="F63E4936"/>
    <w:lvl w:ilvl="0" w:tplc="7368F162">
      <w:start w:val="1"/>
      <w:numFmt w:val="decimal"/>
      <w:lvlText w:val="%1."/>
      <w:lvlJc w:val="left"/>
      <w:pPr>
        <w:ind w:left="1172" w:hanging="360"/>
      </w:pPr>
      <w:rPr>
        <w:rFonts w:cs="Times New Roman" w:hint="default"/>
      </w:rPr>
    </w:lvl>
    <w:lvl w:ilvl="1" w:tplc="04190019" w:tentative="1">
      <w:start w:val="1"/>
      <w:numFmt w:val="lowerLetter"/>
      <w:lvlText w:val="%2."/>
      <w:lvlJc w:val="left"/>
      <w:pPr>
        <w:ind w:left="1892" w:hanging="360"/>
      </w:pPr>
      <w:rPr>
        <w:rFonts w:cs="Times New Roman"/>
      </w:rPr>
    </w:lvl>
    <w:lvl w:ilvl="2" w:tplc="0419001B" w:tentative="1">
      <w:start w:val="1"/>
      <w:numFmt w:val="lowerRoman"/>
      <w:lvlText w:val="%3."/>
      <w:lvlJc w:val="right"/>
      <w:pPr>
        <w:ind w:left="2612" w:hanging="180"/>
      </w:pPr>
      <w:rPr>
        <w:rFonts w:cs="Times New Roman"/>
      </w:rPr>
    </w:lvl>
    <w:lvl w:ilvl="3" w:tplc="0419000F" w:tentative="1">
      <w:start w:val="1"/>
      <w:numFmt w:val="decimal"/>
      <w:lvlText w:val="%4."/>
      <w:lvlJc w:val="left"/>
      <w:pPr>
        <w:ind w:left="3332" w:hanging="360"/>
      </w:pPr>
      <w:rPr>
        <w:rFonts w:cs="Times New Roman"/>
      </w:rPr>
    </w:lvl>
    <w:lvl w:ilvl="4" w:tplc="04190019" w:tentative="1">
      <w:start w:val="1"/>
      <w:numFmt w:val="lowerLetter"/>
      <w:lvlText w:val="%5."/>
      <w:lvlJc w:val="left"/>
      <w:pPr>
        <w:ind w:left="4052" w:hanging="360"/>
      </w:pPr>
      <w:rPr>
        <w:rFonts w:cs="Times New Roman"/>
      </w:rPr>
    </w:lvl>
    <w:lvl w:ilvl="5" w:tplc="0419001B" w:tentative="1">
      <w:start w:val="1"/>
      <w:numFmt w:val="lowerRoman"/>
      <w:lvlText w:val="%6."/>
      <w:lvlJc w:val="right"/>
      <w:pPr>
        <w:ind w:left="4772" w:hanging="180"/>
      </w:pPr>
      <w:rPr>
        <w:rFonts w:cs="Times New Roman"/>
      </w:rPr>
    </w:lvl>
    <w:lvl w:ilvl="6" w:tplc="0419000F" w:tentative="1">
      <w:start w:val="1"/>
      <w:numFmt w:val="decimal"/>
      <w:lvlText w:val="%7."/>
      <w:lvlJc w:val="left"/>
      <w:pPr>
        <w:ind w:left="5492" w:hanging="360"/>
      </w:pPr>
      <w:rPr>
        <w:rFonts w:cs="Times New Roman"/>
      </w:rPr>
    </w:lvl>
    <w:lvl w:ilvl="7" w:tplc="04190019" w:tentative="1">
      <w:start w:val="1"/>
      <w:numFmt w:val="lowerLetter"/>
      <w:lvlText w:val="%8."/>
      <w:lvlJc w:val="left"/>
      <w:pPr>
        <w:ind w:left="6212" w:hanging="360"/>
      </w:pPr>
      <w:rPr>
        <w:rFonts w:cs="Times New Roman"/>
      </w:rPr>
    </w:lvl>
    <w:lvl w:ilvl="8" w:tplc="0419001B" w:tentative="1">
      <w:start w:val="1"/>
      <w:numFmt w:val="lowerRoman"/>
      <w:lvlText w:val="%9."/>
      <w:lvlJc w:val="right"/>
      <w:pPr>
        <w:ind w:left="6932" w:hanging="180"/>
      </w:pPr>
      <w:rPr>
        <w:rFonts w:cs="Times New Roman"/>
      </w:rPr>
    </w:lvl>
  </w:abstractNum>
  <w:abstractNum w:abstractNumId="7">
    <w:nsid w:val="45F35051"/>
    <w:multiLevelType w:val="hybridMultilevel"/>
    <w:tmpl w:val="21B68834"/>
    <w:lvl w:ilvl="0" w:tplc="EF20380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0951E47"/>
    <w:multiLevelType w:val="hybridMultilevel"/>
    <w:tmpl w:val="17708630"/>
    <w:lvl w:ilvl="0" w:tplc="50FAD6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6235663"/>
    <w:multiLevelType w:val="hybridMultilevel"/>
    <w:tmpl w:val="E1D067C4"/>
    <w:lvl w:ilvl="0" w:tplc="133408B2">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904" w:hanging="360"/>
      </w:pPr>
      <w:rPr>
        <w:rFonts w:cs="Times New Roman"/>
      </w:rPr>
    </w:lvl>
    <w:lvl w:ilvl="2" w:tplc="0419001B" w:tentative="1">
      <w:start w:val="1"/>
      <w:numFmt w:val="lowerRoman"/>
      <w:lvlText w:val="%3."/>
      <w:lvlJc w:val="right"/>
      <w:pPr>
        <w:ind w:left="2624" w:hanging="180"/>
      </w:pPr>
      <w:rPr>
        <w:rFonts w:cs="Times New Roman"/>
      </w:rPr>
    </w:lvl>
    <w:lvl w:ilvl="3" w:tplc="0419000F" w:tentative="1">
      <w:start w:val="1"/>
      <w:numFmt w:val="decimal"/>
      <w:lvlText w:val="%4."/>
      <w:lvlJc w:val="left"/>
      <w:pPr>
        <w:ind w:left="3344" w:hanging="360"/>
      </w:pPr>
      <w:rPr>
        <w:rFonts w:cs="Times New Roman"/>
      </w:rPr>
    </w:lvl>
    <w:lvl w:ilvl="4" w:tplc="04190019" w:tentative="1">
      <w:start w:val="1"/>
      <w:numFmt w:val="lowerLetter"/>
      <w:lvlText w:val="%5."/>
      <w:lvlJc w:val="left"/>
      <w:pPr>
        <w:ind w:left="4064" w:hanging="360"/>
      </w:pPr>
      <w:rPr>
        <w:rFonts w:cs="Times New Roman"/>
      </w:rPr>
    </w:lvl>
    <w:lvl w:ilvl="5" w:tplc="0419001B" w:tentative="1">
      <w:start w:val="1"/>
      <w:numFmt w:val="lowerRoman"/>
      <w:lvlText w:val="%6."/>
      <w:lvlJc w:val="right"/>
      <w:pPr>
        <w:ind w:left="4784" w:hanging="180"/>
      </w:pPr>
      <w:rPr>
        <w:rFonts w:cs="Times New Roman"/>
      </w:rPr>
    </w:lvl>
    <w:lvl w:ilvl="6" w:tplc="0419000F" w:tentative="1">
      <w:start w:val="1"/>
      <w:numFmt w:val="decimal"/>
      <w:lvlText w:val="%7."/>
      <w:lvlJc w:val="left"/>
      <w:pPr>
        <w:ind w:left="5504" w:hanging="360"/>
      </w:pPr>
      <w:rPr>
        <w:rFonts w:cs="Times New Roman"/>
      </w:rPr>
    </w:lvl>
    <w:lvl w:ilvl="7" w:tplc="04190019" w:tentative="1">
      <w:start w:val="1"/>
      <w:numFmt w:val="lowerLetter"/>
      <w:lvlText w:val="%8."/>
      <w:lvlJc w:val="left"/>
      <w:pPr>
        <w:ind w:left="6224" w:hanging="360"/>
      </w:pPr>
      <w:rPr>
        <w:rFonts w:cs="Times New Roman"/>
      </w:rPr>
    </w:lvl>
    <w:lvl w:ilvl="8" w:tplc="0419001B" w:tentative="1">
      <w:start w:val="1"/>
      <w:numFmt w:val="lowerRoman"/>
      <w:lvlText w:val="%9."/>
      <w:lvlJc w:val="right"/>
      <w:pPr>
        <w:ind w:left="6944" w:hanging="180"/>
      </w:pPr>
      <w:rPr>
        <w:rFonts w:cs="Times New Roman"/>
      </w:rPr>
    </w:lvl>
  </w:abstractNum>
  <w:abstractNum w:abstractNumId="10">
    <w:nsid w:val="5DFF56AE"/>
    <w:multiLevelType w:val="hybridMultilevel"/>
    <w:tmpl w:val="7C740994"/>
    <w:lvl w:ilvl="0" w:tplc="EF90FDC8">
      <w:start w:val="2022"/>
      <w:numFmt w:val="decimal"/>
      <w:lvlText w:val="%1"/>
      <w:lvlJc w:val="left"/>
      <w:pPr>
        <w:ind w:left="936" w:hanging="576"/>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84F5415"/>
    <w:multiLevelType w:val="hybridMultilevel"/>
    <w:tmpl w:val="4B9C2484"/>
    <w:lvl w:ilvl="0" w:tplc="36629606">
      <w:start w:val="1"/>
      <w:numFmt w:val="decimal"/>
      <w:lvlText w:val="%1."/>
      <w:lvlJc w:val="left"/>
      <w:pPr>
        <w:ind w:left="615"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C094100"/>
    <w:multiLevelType w:val="hybridMultilevel"/>
    <w:tmpl w:val="8B9075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FD311FD"/>
    <w:multiLevelType w:val="hybridMultilevel"/>
    <w:tmpl w:val="B93E19E0"/>
    <w:lvl w:ilvl="0" w:tplc="C72A37D8">
      <w:start w:val="1"/>
      <w:numFmt w:val="decimal"/>
      <w:lvlText w:val="%1."/>
      <w:lvlJc w:val="left"/>
      <w:pPr>
        <w:ind w:left="2685" w:hanging="360"/>
      </w:pPr>
      <w:rPr>
        <w:rFonts w:hint="default"/>
        <w:b/>
      </w:rPr>
    </w:lvl>
    <w:lvl w:ilvl="1" w:tplc="04190019" w:tentative="1">
      <w:start w:val="1"/>
      <w:numFmt w:val="lowerLetter"/>
      <w:lvlText w:val="%2."/>
      <w:lvlJc w:val="left"/>
      <w:pPr>
        <w:ind w:left="3405" w:hanging="360"/>
      </w:pPr>
    </w:lvl>
    <w:lvl w:ilvl="2" w:tplc="0419001B" w:tentative="1">
      <w:start w:val="1"/>
      <w:numFmt w:val="lowerRoman"/>
      <w:lvlText w:val="%3."/>
      <w:lvlJc w:val="right"/>
      <w:pPr>
        <w:ind w:left="4125" w:hanging="180"/>
      </w:pPr>
    </w:lvl>
    <w:lvl w:ilvl="3" w:tplc="0419000F" w:tentative="1">
      <w:start w:val="1"/>
      <w:numFmt w:val="decimal"/>
      <w:lvlText w:val="%4."/>
      <w:lvlJc w:val="left"/>
      <w:pPr>
        <w:ind w:left="4845" w:hanging="360"/>
      </w:pPr>
    </w:lvl>
    <w:lvl w:ilvl="4" w:tplc="04190019" w:tentative="1">
      <w:start w:val="1"/>
      <w:numFmt w:val="lowerLetter"/>
      <w:lvlText w:val="%5."/>
      <w:lvlJc w:val="left"/>
      <w:pPr>
        <w:ind w:left="5565" w:hanging="360"/>
      </w:pPr>
    </w:lvl>
    <w:lvl w:ilvl="5" w:tplc="0419001B" w:tentative="1">
      <w:start w:val="1"/>
      <w:numFmt w:val="lowerRoman"/>
      <w:lvlText w:val="%6."/>
      <w:lvlJc w:val="right"/>
      <w:pPr>
        <w:ind w:left="6285" w:hanging="180"/>
      </w:pPr>
    </w:lvl>
    <w:lvl w:ilvl="6" w:tplc="0419000F" w:tentative="1">
      <w:start w:val="1"/>
      <w:numFmt w:val="decimal"/>
      <w:lvlText w:val="%7."/>
      <w:lvlJc w:val="left"/>
      <w:pPr>
        <w:ind w:left="7005" w:hanging="360"/>
      </w:pPr>
    </w:lvl>
    <w:lvl w:ilvl="7" w:tplc="04190019" w:tentative="1">
      <w:start w:val="1"/>
      <w:numFmt w:val="lowerLetter"/>
      <w:lvlText w:val="%8."/>
      <w:lvlJc w:val="left"/>
      <w:pPr>
        <w:ind w:left="7725" w:hanging="360"/>
      </w:pPr>
    </w:lvl>
    <w:lvl w:ilvl="8" w:tplc="0419001B" w:tentative="1">
      <w:start w:val="1"/>
      <w:numFmt w:val="lowerRoman"/>
      <w:lvlText w:val="%9."/>
      <w:lvlJc w:val="right"/>
      <w:pPr>
        <w:ind w:left="8445" w:hanging="180"/>
      </w:pPr>
    </w:lvl>
  </w:abstractNum>
  <w:num w:numId="1">
    <w:abstractNumId w:val="7"/>
  </w:num>
  <w:num w:numId="2">
    <w:abstractNumId w:val="5"/>
  </w:num>
  <w:num w:numId="3">
    <w:abstractNumId w:val="11"/>
  </w:num>
  <w:num w:numId="4">
    <w:abstractNumId w:val="3"/>
  </w:num>
  <w:num w:numId="5">
    <w:abstractNumId w:val="9"/>
  </w:num>
  <w:num w:numId="6">
    <w:abstractNumId w:val="6"/>
  </w:num>
  <w:num w:numId="7">
    <w:abstractNumId w:val="12"/>
  </w:num>
  <w:num w:numId="8">
    <w:abstractNumId w:val="2"/>
  </w:num>
  <w:num w:numId="9">
    <w:abstractNumId w:val="0"/>
  </w:num>
  <w:num w:numId="10">
    <w:abstractNumId w:val="10"/>
  </w:num>
  <w:num w:numId="11">
    <w:abstractNumId w:val="8"/>
  </w:num>
  <w:num w:numId="12">
    <w:abstractNumId w:val="1"/>
  </w:num>
  <w:num w:numId="13">
    <w:abstractNumId w:val="13"/>
  </w:num>
  <w:num w:numId="14">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fill="f" fillcolor="white" stroke="f">
      <v:fill color="white" on="f"/>
      <v:stroke on="f"/>
    </o:shapedefaults>
  </w:hdrShapeDefaults>
  <w:footnotePr>
    <w:footnote w:id="0"/>
    <w:footnote w:id="1"/>
  </w:footnotePr>
  <w:endnotePr>
    <w:endnote w:id="0"/>
    <w:endnote w:id="1"/>
  </w:endnotePr>
  <w:compat/>
  <w:rsids>
    <w:rsidRoot w:val="00BD1D86"/>
    <w:rsid w:val="00002156"/>
    <w:rsid w:val="00022855"/>
    <w:rsid w:val="00041624"/>
    <w:rsid w:val="000604EF"/>
    <w:rsid w:val="00072C04"/>
    <w:rsid w:val="000818C5"/>
    <w:rsid w:val="000A7C19"/>
    <w:rsid w:val="000B1FB5"/>
    <w:rsid w:val="000B3CBF"/>
    <w:rsid w:val="000B5DB4"/>
    <w:rsid w:val="000B65F8"/>
    <w:rsid w:val="000C71B4"/>
    <w:rsid w:val="000D120E"/>
    <w:rsid w:val="000D7BF3"/>
    <w:rsid w:val="000E641D"/>
    <w:rsid w:val="000F33B0"/>
    <w:rsid w:val="000F3412"/>
    <w:rsid w:val="000F3DA6"/>
    <w:rsid w:val="000F711A"/>
    <w:rsid w:val="00114D3C"/>
    <w:rsid w:val="001210BA"/>
    <w:rsid w:val="00125933"/>
    <w:rsid w:val="00126006"/>
    <w:rsid w:val="00143DF6"/>
    <w:rsid w:val="00154CB7"/>
    <w:rsid w:val="001837FA"/>
    <w:rsid w:val="00184C6B"/>
    <w:rsid w:val="001B1B00"/>
    <w:rsid w:val="001B2E26"/>
    <w:rsid w:val="001B3017"/>
    <w:rsid w:val="001C513A"/>
    <w:rsid w:val="001D0913"/>
    <w:rsid w:val="001D50A5"/>
    <w:rsid w:val="001D637D"/>
    <w:rsid w:val="001D661E"/>
    <w:rsid w:val="001E4C60"/>
    <w:rsid w:val="001E577B"/>
    <w:rsid w:val="001F7270"/>
    <w:rsid w:val="0020105C"/>
    <w:rsid w:val="002015BF"/>
    <w:rsid w:val="00212A50"/>
    <w:rsid w:val="002239AF"/>
    <w:rsid w:val="00225B5A"/>
    <w:rsid w:val="00250B0C"/>
    <w:rsid w:val="0025257D"/>
    <w:rsid w:val="002559DD"/>
    <w:rsid w:val="00263047"/>
    <w:rsid w:val="0026508B"/>
    <w:rsid w:val="00265471"/>
    <w:rsid w:val="0027096B"/>
    <w:rsid w:val="0027146A"/>
    <w:rsid w:val="00271CDC"/>
    <w:rsid w:val="002756E4"/>
    <w:rsid w:val="00280F3C"/>
    <w:rsid w:val="002815E5"/>
    <w:rsid w:val="002A3986"/>
    <w:rsid w:val="002B010B"/>
    <w:rsid w:val="002B5507"/>
    <w:rsid w:val="002C162F"/>
    <w:rsid w:val="002C1E56"/>
    <w:rsid w:val="002C3B64"/>
    <w:rsid w:val="002D0A81"/>
    <w:rsid w:val="002D0FD4"/>
    <w:rsid w:val="002E4171"/>
    <w:rsid w:val="002F0188"/>
    <w:rsid w:val="002F1DD1"/>
    <w:rsid w:val="002F6E35"/>
    <w:rsid w:val="00300C2F"/>
    <w:rsid w:val="00300D19"/>
    <w:rsid w:val="0030728C"/>
    <w:rsid w:val="0031007C"/>
    <w:rsid w:val="0031356E"/>
    <w:rsid w:val="003141CA"/>
    <w:rsid w:val="00320E9E"/>
    <w:rsid w:val="00351027"/>
    <w:rsid w:val="0035442D"/>
    <w:rsid w:val="003736EE"/>
    <w:rsid w:val="00375557"/>
    <w:rsid w:val="0037575D"/>
    <w:rsid w:val="00383CCE"/>
    <w:rsid w:val="00387CDE"/>
    <w:rsid w:val="0039109A"/>
    <w:rsid w:val="0039350A"/>
    <w:rsid w:val="003A5489"/>
    <w:rsid w:val="003B239A"/>
    <w:rsid w:val="003B3C04"/>
    <w:rsid w:val="003B5C80"/>
    <w:rsid w:val="003C774B"/>
    <w:rsid w:val="003E62F1"/>
    <w:rsid w:val="003E6965"/>
    <w:rsid w:val="00415DAC"/>
    <w:rsid w:val="00416274"/>
    <w:rsid w:val="00416622"/>
    <w:rsid w:val="00432183"/>
    <w:rsid w:val="00444B5D"/>
    <w:rsid w:val="00467C50"/>
    <w:rsid w:val="0047629F"/>
    <w:rsid w:val="00487ABE"/>
    <w:rsid w:val="00492E12"/>
    <w:rsid w:val="004A24C4"/>
    <w:rsid w:val="004E0975"/>
    <w:rsid w:val="004F7D66"/>
    <w:rsid w:val="00512F35"/>
    <w:rsid w:val="005138EE"/>
    <w:rsid w:val="00514029"/>
    <w:rsid w:val="0052227B"/>
    <w:rsid w:val="00542CA5"/>
    <w:rsid w:val="005545B5"/>
    <w:rsid w:val="00557F53"/>
    <w:rsid w:val="00565C41"/>
    <w:rsid w:val="00571C97"/>
    <w:rsid w:val="00571DDF"/>
    <w:rsid w:val="00593180"/>
    <w:rsid w:val="005B43E7"/>
    <w:rsid w:val="005C3832"/>
    <w:rsid w:val="005D2F05"/>
    <w:rsid w:val="005E5392"/>
    <w:rsid w:val="005F49C2"/>
    <w:rsid w:val="005F5DE3"/>
    <w:rsid w:val="005F71E3"/>
    <w:rsid w:val="00601EBA"/>
    <w:rsid w:val="006170C4"/>
    <w:rsid w:val="0064426D"/>
    <w:rsid w:val="006459AC"/>
    <w:rsid w:val="00647D4D"/>
    <w:rsid w:val="006628FD"/>
    <w:rsid w:val="006820DC"/>
    <w:rsid w:val="00684D52"/>
    <w:rsid w:val="006859F1"/>
    <w:rsid w:val="00694EDB"/>
    <w:rsid w:val="006C1E05"/>
    <w:rsid w:val="006D04C3"/>
    <w:rsid w:val="006D7890"/>
    <w:rsid w:val="006E02F8"/>
    <w:rsid w:val="006F15AC"/>
    <w:rsid w:val="006F56C1"/>
    <w:rsid w:val="00704200"/>
    <w:rsid w:val="00706491"/>
    <w:rsid w:val="00712097"/>
    <w:rsid w:val="007138CF"/>
    <w:rsid w:val="00716ED8"/>
    <w:rsid w:val="00760BCD"/>
    <w:rsid w:val="00764954"/>
    <w:rsid w:val="007729F7"/>
    <w:rsid w:val="007757B6"/>
    <w:rsid w:val="007758A2"/>
    <w:rsid w:val="00776826"/>
    <w:rsid w:val="0077708F"/>
    <w:rsid w:val="007775FF"/>
    <w:rsid w:val="00786877"/>
    <w:rsid w:val="00791B31"/>
    <w:rsid w:val="00793563"/>
    <w:rsid w:val="00793BAA"/>
    <w:rsid w:val="007A23F0"/>
    <w:rsid w:val="007A6CF2"/>
    <w:rsid w:val="007B6A76"/>
    <w:rsid w:val="007C57DE"/>
    <w:rsid w:val="007C7E9F"/>
    <w:rsid w:val="007D06DB"/>
    <w:rsid w:val="007E20D5"/>
    <w:rsid w:val="007E6A9D"/>
    <w:rsid w:val="007F61A3"/>
    <w:rsid w:val="008060DC"/>
    <w:rsid w:val="00811EE7"/>
    <w:rsid w:val="008167A0"/>
    <w:rsid w:val="008241B3"/>
    <w:rsid w:val="008307AE"/>
    <w:rsid w:val="00832CE7"/>
    <w:rsid w:val="00834AEA"/>
    <w:rsid w:val="008503D4"/>
    <w:rsid w:val="00851482"/>
    <w:rsid w:val="00863EBD"/>
    <w:rsid w:val="00870F77"/>
    <w:rsid w:val="008725EE"/>
    <w:rsid w:val="0089400F"/>
    <w:rsid w:val="00894907"/>
    <w:rsid w:val="008D4E33"/>
    <w:rsid w:val="008F404E"/>
    <w:rsid w:val="009011D6"/>
    <w:rsid w:val="00906674"/>
    <w:rsid w:val="009132A4"/>
    <w:rsid w:val="00915325"/>
    <w:rsid w:val="009160A3"/>
    <w:rsid w:val="00916DE9"/>
    <w:rsid w:val="009210B5"/>
    <w:rsid w:val="00922DED"/>
    <w:rsid w:val="009276BA"/>
    <w:rsid w:val="00930086"/>
    <w:rsid w:val="0093166C"/>
    <w:rsid w:val="00944AB4"/>
    <w:rsid w:val="009468D7"/>
    <w:rsid w:val="00970356"/>
    <w:rsid w:val="009A4683"/>
    <w:rsid w:val="009D1290"/>
    <w:rsid w:val="009D30DC"/>
    <w:rsid w:val="009D3BCA"/>
    <w:rsid w:val="009D75E3"/>
    <w:rsid w:val="009E12B9"/>
    <w:rsid w:val="009F60BD"/>
    <w:rsid w:val="00A06CC0"/>
    <w:rsid w:val="00A17DE1"/>
    <w:rsid w:val="00A26422"/>
    <w:rsid w:val="00A312AC"/>
    <w:rsid w:val="00A37103"/>
    <w:rsid w:val="00A37319"/>
    <w:rsid w:val="00A41808"/>
    <w:rsid w:val="00A4727E"/>
    <w:rsid w:val="00A50186"/>
    <w:rsid w:val="00A51C78"/>
    <w:rsid w:val="00A65534"/>
    <w:rsid w:val="00A84169"/>
    <w:rsid w:val="00A86AC8"/>
    <w:rsid w:val="00A91ADA"/>
    <w:rsid w:val="00AA25EF"/>
    <w:rsid w:val="00AA365F"/>
    <w:rsid w:val="00AA7357"/>
    <w:rsid w:val="00AB509F"/>
    <w:rsid w:val="00AC288D"/>
    <w:rsid w:val="00AC46E0"/>
    <w:rsid w:val="00AD4185"/>
    <w:rsid w:val="00AE2738"/>
    <w:rsid w:val="00AE6A63"/>
    <w:rsid w:val="00AF6F1D"/>
    <w:rsid w:val="00B23BEF"/>
    <w:rsid w:val="00B31D60"/>
    <w:rsid w:val="00B35B51"/>
    <w:rsid w:val="00B36120"/>
    <w:rsid w:val="00B5263C"/>
    <w:rsid w:val="00B57D2B"/>
    <w:rsid w:val="00B846F0"/>
    <w:rsid w:val="00B85800"/>
    <w:rsid w:val="00B859B6"/>
    <w:rsid w:val="00B86BA8"/>
    <w:rsid w:val="00B91A70"/>
    <w:rsid w:val="00B922A5"/>
    <w:rsid w:val="00BA264B"/>
    <w:rsid w:val="00BB4E64"/>
    <w:rsid w:val="00BB78F8"/>
    <w:rsid w:val="00BD1D86"/>
    <w:rsid w:val="00BD3E28"/>
    <w:rsid w:val="00BD40B4"/>
    <w:rsid w:val="00BD572E"/>
    <w:rsid w:val="00BE0704"/>
    <w:rsid w:val="00BE65AE"/>
    <w:rsid w:val="00C21F10"/>
    <w:rsid w:val="00C25122"/>
    <w:rsid w:val="00C40CF3"/>
    <w:rsid w:val="00C50FBB"/>
    <w:rsid w:val="00C74B4E"/>
    <w:rsid w:val="00C90531"/>
    <w:rsid w:val="00C95C04"/>
    <w:rsid w:val="00C97D73"/>
    <w:rsid w:val="00CA6749"/>
    <w:rsid w:val="00CB147C"/>
    <w:rsid w:val="00CB21F9"/>
    <w:rsid w:val="00CB4C6A"/>
    <w:rsid w:val="00CD3FDC"/>
    <w:rsid w:val="00CE5B9D"/>
    <w:rsid w:val="00CF7043"/>
    <w:rsid w:val="00CF78E2"/>
    <w:rsid w:val="00D04410"/>
    <w:rsid w:val="00D10FBB"/>
    <w:rsid w:val="00D17DCE"/>
    <w:rsid w:val="00D305D5"/>
    <w:rsid w:val="00D52E59"/>
    <w:rsid w:val="00D608AF"/>
    <w:rsid w:val="00D67A32"/>
    <w:rsid w:val="00D74235"/>
    <w:rsid w:val="00D93746"/>
    <w:rsid w:val="00DB5AC9"/>
    <w:rsid w:val="00DD0801"/>
    <w:rsid w:val="00DE548C"/>
    <w:rsid w:val="00DE73F0"/>
    <w:rsid w:val="00DF5001"/>
    <w:rsid w:val="00E04C30"/>
    <w:rsid w:val="00E04EF2"/>
    <w:rsid w:val="00E074D1"/>
    <w:rsid w:val="00E2227B"/>
    <w:rsid w:val="00E254DE"/>
    <w:rsid w:val="00E33E60"/>
    <w:rsid w:val="00E3439C"/>
    <w:rsid w:val="00E46B26"/>
    <w:rsid w:val="00E475AD"/>
    <w:rsid w:val="00E54F74"/>
    <w:rsid w:val="00E567A7"/>
    <w:rsid w:val="00E57420"/>
    <w:rsid w:val="00E621E2"/>
    <w:rsid w:val="00E676E1"/>
    <w:rsid w:val="00E75A7E"/>
    <w:rsid w:val="00E80B67"/>
    <w:rsid w:val="00E81B00"/>
    <w:rsid w:val="00E82C11"/>
    <w:rsid w:val="00EA68E9"/>
    <w:rsid w:val="00EB050C"/>
    <w:rsid w:val="00EC18DF"/>
    <w:rsid w:val="00EC19C9"/>
    <w:rsid w:val="00ED2D54"/>
    <w:rsid w:val="00EE39DA"/>
    <w:rsid w:val="00EE4929"/>
    <w:rsid w:val="00EF0F0E"/>
    <w:rsid w:val="00F04B54"/>
    <w:rsid w:val="00F06E86"/>
    <w:rsid w:val="00F0770F"/>
    <w:rsid w:val="00F27E23"/>
    <w:rsid w:val="00F35C04"/>
    <w:rsid w:val="00F35E5D"/>
    <w:rsid w:val="00F47C47"/>
    <w:rsid w:val="00F648FB"/>
    <w:rsid w:val="00F84A39"/>
    <w:rsid w:val="00F91DBB"/>
    <w:rsid w:val="00F9252C"/>
    <w:rsid w:val="00F956E4"/>
    <w:rsid w:val="00FB05B4"/>
    <w:rsid w:val="00FB208B"/>
    <w:rsid w:val="00FB618B"/>
    <w:rsid w:val="00FC0A27"/>
    <w:rsid w:val="00FC0F4E"/>
    <w:rsid w:val="00FD4970"/>
    <w:rsid w:val="00FD7D3D"/>
    <w:rsid w:val="00FF3E6C"/>
    <w:rsid w:val="00FF6B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f" fillcolor="white" stroke="f">
      <v:fill color="white" on="f"/>
      <v:stroke on="f"/>
    </o:shapedefaults>
    <o:shapelayout v:ext="edit">
      <o:idmap v:ext="edit" data="1"/>
      <o:rules v:ext="edit">
        <o:r id="V:Rule1" type="connector" idref="#Прямая со стрелкой 33"/>
        <o:r id="V:Rule2" type="connector" idref="#Прямая со стрелкой 34"/>
        <o:r id="V:Rule3" type="connector" idref="#Прямая со стрелкой 37"/>
        <o:r id="V:Rule4" type="connector" idref="#Прямая со стрелкой 38"/>
        <o:r id="V:Rule5" type="connector" idref="#Прямая со стрелкой 32"/>
        <o:r id="V:Rule6" type="connector" idref="#Прямая со стрелкой 36"/>
        <o:r id="V:Rule7" type="connector" idref="#Прямая со стрелкой 39"/>
        <o:r id="V:Rule8" type="connector" idref="#Прямая со стрелкой 40"/>
        <o:r id="V:Rule9" type="connector" idref="#Прямая со стрелкой 28"/>
        <o:r id="V:Rule10" type="connector" idref="#Прямая со стрелкой 31"/>
        <o:r id="V:Rule11" type="connector" idref="#Прямая со стрелкой 35"/>
        <o:r id="V:Rule12" type="connector" idref="#Прямая со стрелкой 15"/>
        <o:r id="V:Rule13" type="connector" idref="#Прямая со стрелкой 16"/>
        <o:r id="V:Rule14" type="connector" idref="#Прямая со стрелкой 17"/>
        <o:r id="V:Rule15" type="connector" idref="#Прямая со стрелкой 18"/>
        <o:r id="V:Rule16" type="connector" idref="#Прямая со стрелкой 19"/>
        <o:r id="V:Rule17" type="connector" idref="#Прямая со стрелкой 20"/>
        <o:r id="V:Rule18" type="connector" idref="#Прямая со стрелкой 21"/>
        <o:r id="V:Rule19" type="connector" idref="#Прямая со стрелкой 22"/>
        <o:r id="V:Rule20" type="connector" idref="#Прямая со стрелкой 23"/>
        <o:r id="V:Rule21" type="connector" idref="#Прямая со стрелкой 24"/>
        <o:r id="V:Rule22"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20"/>
    <w:pPr>
      <w:spacing w:after="160" w:line="259" w:lineRule="auto"/>
    </w:pPr>
    <w:rPr>
      <w:sz w:val="22"/>
      <w:szCs w:val="22"/>
      <w:lang w:eastAsia="en-US"/>
    </w:rPr>
  </w:style>
  <w:style w:type="paragraph" w:styleId="2">
    <w:name w:val="heading 2"/>
    <w:basedOn w:val="a"/>
    <w:link w:val="20"/>
    <w:uiPriority w:val="99"/>
    <w:qFormat/>
    <w:rsid w:val="000D120E"/>
    <w:pPr>
      <w:widowControl w:val="0"/>
      <w:spacing w:after="0" w:line="240" w:lineRule="auto"/>
      <w:ind w:left="811"/>
      <w:outlineLvl w:val="1"/>
    </w:pPr>
    <w:rPr>
      <w:rFonts w:ascii="Times New Roman" w:eastAsia="Times New Roman" w:hAnsi="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0D120E"/>
    <w:rPr>
      <w:rFonts w:ascii="Times New Roman" w:hAnsi="Times New Roman" w:cs="Times New Roman"/>
      <w:b/>
      <w:bCs/>
      <w:sz w:val="28"/>
      <w:szCs w:val="28"/>
      <w:lang w:val="en-US"/>
    </w:rPr>
  </w:style>
  <w:style w:type="paragraph" w:styleId="a3">
    <w:name w:val="List Paragraph"/>
    <w:basedOn w:val="a"/>
    <w:uiPriority w:val="99"/>
    <w:qFormat/>
    <w:rsid w:val="00894907"/>
    <w:pPr>
      <w:ind w:left="720"/>
      <w:contextualSpacing/>
    </w:pPr>
  </w:style>
  <w:style w:type="paragraph" w:styleId="a4">
    <w:name w:val="Body Text"/>
    <w:basedOn w:val="a"/>
    <w:link w:val="a5"/>
    <w:uiPriority w:val="99"/>
    <w:rsid w:val="0031356E"/>
    <w:pPr>
      <w:widowControl w:val="0"/>
      <w:spacing w:after="0" w:line="240" w:lineRule="auto"/>
      <w:ind w:left="104" w:firstLine="708"/>
    </w:pPr>
    <w:rPr>
      <w:rFonts w:ascii="Times New Roman" w:eastAsia="Times New Roman" w:hAnsi="Times New Roman"/>
      <w:sz w:val="28"/>
      <w:szCs w:val="28"/>
      <w:lang w:val="en-US"/>
    </w:rPr>
  </w:style>
  <w:style w:type="character" w:customStyle="1" w:styleId="a5">
    <w:name w:val="Основной текст Знак"/>
    <w:link w:val="a4"/>
    <w:uiPriority w:val="99"/>
    <w:locked/>
    <w:rsid w:val="0031356E"/>
    <w:rPr>
      <w:rFonts w:ascii="Times New Roman" w:hAnsi="Times New Roman" w:cs="Times New Roman"/>
      <w:sz w:val="28"/>
      <w:szCs w:val="28"/>
      <w:lang w:val="en-US"/>
    </w:rPr>
  </w:style>
  <w:style w:type="paragraph" w:customStyle="1" w:styleId="1">
    <w:name w:val="Без интервала1"/>
    <w:uiPriority w:val="99"/>
    <w:rsid w:val="009468D7"/>
    <w:rPr>
      <w:rFonts w:ascii="Antiqua" w:eastAsia="Times New Roman" w:hAnsi="Antiqua" w:cs="Antiqua"/>
      <w:sz w:val="26"/>
      <w:szCs w:val="26"/>
      <w:lang w:val="uk-UA"/>
    </w:rPr>
  </w:style>
  <w:style w:type="table" w:styleId="a6">
    <w:name w:val="Table Grid"/>
    <w:basedOn w:val="a1"/>
    <w:uiPriority w:val="59"/>
    <w:rsid w:val="00E34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1C513A"/>
    <w:rPr>
      <w:rFonts w:eastAsia="Times New Roman"/>
      <w:sz w:val="22"/>
      <w:szCs w:val="22"/>
      <w:lang w:val="uk-UA" w:eastAsia="uk-UA"/>
    </w:rPr>
  </w:style>
  <w:style w:type="paragraph" w:styleId="a8">
    <w:name w:val="header"/>
    <w:basedOn w:val="a"/>
    <w:link w:val="a9"/>
    <w:uiPriority w:val="99"/>
    <w:unhideWhenUsed/>
    <w:rsid w:val="00CB147C"/>
    <w:pPr>
      <w:tabs>
        <w:tab w:val="center" w:pos="4677"/>
        <w:tab w:val="right" w:pos="9355"/>
      </w:tabs>
    </w:pPr>
  </w:style>
  <w:style w:type="character" w:customStyle="1" w:styleId="a9">
    <w:name w:val="Верхний колонтитул Знак"/>
    <w:link w:val="a8"/>
    <w:uiPriority w:val="99"/>
    <w:rsid w:val="00CB147C"/>
    <w:rPr>
      <w:sz w:val="22"/>
      <w:szCs w:val="22"/>
      <w:lang w:eastAsia="en-US"/>
    </w:rPr>
  </w:style>
  <w:style w:type="paragraph" w:styleId="aa">
    <w:name w:val="footer"/>
    <w:basedOn w:val="a"/>
    <w:link w:val="ab"/>
    <w:uiPriority w:val="99"/>
    <w:unhideWhenUsed/>
    <w:rsid w:val="00CB147C"/>
    <w:pPr>
      <w:tabs>
        <w:tab w:val="center" w:pos="4677"/>
        <w:tab w:val="right" w:pos="9355"/>
      </w:tabs>
    </w:pPr>
  </w:style>
  <w:style w:type="character" w:customStyle="1" w:styleId="ab">
    <w:name w:val="Нижний колонтитул Знак"/>
    <w:link w:val="aa"/>
    <w:uiPriority w:val="99"/>
    <w:rsid w:val="00CB147C"/>
    <w:rPr>
      <w:sz w:val="22"/>
      <w:szCs w:val="22"/>
      <w:lang w:eastAsia="en-US"/>
    </w:rPr>
  </w:style>
  <w:style w:type="paragraph" w:styleId="ac">
    <w:name w:val="Balloon Text"/>
    <w:basedOn w:val="a"/>
    <w:link w:val="ad"/>
    <w:uiPriority w:val="99"/>
    <w:semiHidden/>
    <w:unhideWhenUsed/>
    <w:rsid w:val="00AD4185"/>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AD4185"/>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75652764">
      <w:bodyDiv w:val="1"/>
      <w:marLeft w:val="0"/>
      <w:marRight w:val="0"/>
      <w:marTop w:val="0"/>
      <w:marBottom w:val="0"/>
      <w:divBdr>
        <w:top w:val="none" w:sz="0" w:space="0" w:color="auto"/>
        <w:left w:val="none" w:sz="0" w:space="0" w:color="auto"/>
        <w:bottom w:val="none" w:sz="0" w:space="0" w:color="auto"/>
        <w:right w:val="none" w:sz="0" w:space="0" w:color="auto"/>
      </w:divBdr>
    </w:div>
    <w:div w:id="345600261">
      <w:bodyDiv w:val="1"/>
      <w:marLeft w:val="0"/>
      <w:marRight w:val="0"/>
      <w:marTop w:val="0"/>
      <w:marBottom w:val="0"/>
      <w:divBdr>
        <w:top w:val="none" w:sz="0" w:space="0" w:color="auto"/>
        <w:left w:val="none" w:sz="0" w:space="0" w:color="auto"/>
        <w:bottom w:val="none" w:sz="0" w:space="0" w:color="auto"/>
        <w:right w:val="none" w:sz="0" w:space="0" w:color="auto"/>
      </w:divBdr>
    </w:div>
    <w:div w:id="547498199">
      <w:bodyDiv w:val="1"/>
      <w:marLeft w:val="0"/>
      <w:marRight w:val="0"/>
      <w:marTop w:val="0"/>
      <w:marBottom w:val="0"/>
      <w:divBdr>
        <w:top w:val="none" w:sz="0" w:space="0" w:color="auto"/>
        <w:left w:val="none" w:sz="0" w:space="0" w:color="auto"/>
        <w:bottom w:val="none" w:sz="0" w:space="0" w:color="auto"/>
        <w:right w:val="none" w:sz="0" w:space="0" w:color="auto"/>
      </w:divBdr>
    </w:div>
    <w:div w:id="596334001">
      <w:marLeft w:val="0"/>
      <w:marRight w:val="0"/>
      <w:marTop w:val="0"/>
      <w:marBottom w:val="0"/>
      <w:divBdr>
        <w:top w:val="none" w:sz="0" w:space="0" w:color="auto"/>
        <w:left w:val="none" w:sz="0" w:space="0" w:color="auto"/>
        <w:bottom w:val="none" w:sz="0" w:space="0" w:color="auto"/>
        <w:right w:val="none" w:sz="0" w:space="0" w:color="auto"/>
      </w:divBdr>
    </w:div>
    <w:div w:id="596334002">
      <w:marLeft w:val="0"/>
      <w:marRight w:val="0"/>
      <w:marTop w:val="0"/>
      <w:marBottom w:val="0"/>
      <w:divBdr>
        <w:top w:val="none" w:sz="0" w:space="0" w:color="auto"/>
        <w:left w:val="none" w:sz="0" w:space="0" w:color="auto"/>
        <w:bottom w:val="none" w:sz="0" w:space="0" w:color="auto"/>
        <w:right w:val="none" w:sz="0" w:space="0" w:color="auto"/>
      </w:divBdr>
    </w:div>
    <w:div w:id="596334003">
      <w:marLeft w:val="0"/>
      <w:marRight w:val="0"/>
      <w:marTop w:val="0"/>
      <w:marBottom w:val="0"/>
      <w:divBdr>
        <w:top w:val="none" w:sz="0" w:space="0" w:color="auto"/>
        <w:left w:val="none" w:sz="0" w:space="0" w:color="auto"/>
        <w:bottom w:val="none" w:sz="0" w:space="0" w:color="auto"/>
        <w:right w:val="none" w:sz="0" w:space="0" w:color="auto"/>
      </w:divBdr>
    </w:div>
    <w:div w:id="596334004">
      <w:marLeft w:val="0"/>
      <w:marRight w:val="0"/>
      <w:marTop w:val="0"/>
      <w:marBottom w:val="0"/>
      <w:divBdr>
        <w:top w:val="none" w:sz="0" w:space="0" w:color="auto"/>
        <w:left w:val="none" w:sz="0" w:space="0" w:color="auto"/>
        <w:bottom w:val="none" w:sz="0" w:space="0" w:color="auto"/>
        <w:right w:val="none" w:sz="0" w:space="0" w:color="auto"/>
      </w:divBdr>
    </w:div>
    <w:div w:id="596334005">
      <w:marLeft w:val="0"/>
      <w:marRight w:val="0"/>
      <w:marTop w:val="0"/>
      <w:marBottom w:val="0"/>
      <w:divBdr>
        <w:top w:val="none" w:sz="0" w:space="0" w:color="auto"/>
        <w:left w:val="none" w:sz="0" w:space="0" w:color="auto"/>
        <w:bottom w:val="none" w:sz="0" w:space="0" w:color="auto"/>
        <w:right w:val="none" w:sz="0" w:space="0" w:color="auto"/>
      </w:divBdr>
    </w:div>
    <w:div w:id="596334006">
      <w:marLeft w:val="0"/>
      <w:marRight w:val="0"/>
      <w:marTop w:val="0"/>
      <w:marBottom w:val="0"/>
      <w:divBdr>
        <w:top w:val="none" w:sz="0" w:space="0" w:color="auto"/>
        <w:left w:val="none" w:sz="0" w:space="0" w:color="auto"/>
        <w:bottom w:val="none" w:sz="0" w:space="0" w:color="auto"/>
        <w:right w:val="none" w:sz="0" w:space="0" w:color="auto"/>
      </w:divBdr>
    </w:div>
    <w:div w:id="596334007">
      <w:marLeft w:val="0"/>
      <w:marRight w:val="0"/>
      <w:marTop w:val="0"/>
      <w:marBottom w:val="0"/>
      <w:divBdr>
        <w:top w:val="none" w:sz="0" w:space="0" w:color="auto"/>
        <w:left w:val="none" w:sz="0" w:space="0" w:color="auto"/>
        <w:bottom w:val="none" w:sz="0" w:space="0" w:color="auto"/>
        <w:right w:val="none" w:sz="0" w:space="0" w:color="auto"/>
      </w:divBdr>
    </w:div>
    <w:div w:id="596334008">
      <w:marLeft w:val="0"/>
      <w:marRight w:val="0"/>
      <w:marTop w:val="0"/>
      <w:marBottom w:val="0"/>
      <w:divBdr>
        <w:top w:val="none" w:sz="0" w:space="0" w:color="auto"/>
        <w:left w:val="none" w:sz="0" w:space="0" w:color="auto"/>
        <w:bottom w:val="none" w:sz="0" w:space="0" w:color="auto"/>
        <w:right w:val="none" w:sz="0" w:space="0" w:color="auto"/>
      </w:divBdr>
    </w:div>
    <w:div w:id="596334009">
      <w:marLeft w:val="0"/>
      <w:marRight w:val="0"/>
      <w:marTop w:val="0"/>
      <w:marBottom w:val="0"/>
      <w:divBdr>
        <w:top w:val="none" w:sz="0" w:space="0" w:color="auto"/>
        <w:left w:val="none" w:sz="0" w:space="0" w:color="auto"/>
        <w:bottom w:val="none" w:sz="0" w:space="0" w:color="auto"/>
        <w:right w:val="none" w:sz="0" w:space="0" w:color="auto"/>
      </w:divBdr>
    </w:div>
    <w:div w:id="596334010">
      <w:marLeft w:val="0"/>
      <w:marRight w:val="0"/>
      <w:marTop w:val="0"/>
      <w:marBottom w:val="0"/>
      <w:divBdr>
        <w:top w:val="none" w:sz="0" w:space="0" w:color="auto"/>
        <w:left w:val="none" w:sz="0" w:space="0" w:color="auto"/>
        <w:bottom w:val="none" w:sz="0" w:space="0" w:color="auto"/>
        <w:right w:val="none" w:sz="0" w:space="0" w:color="auto"/>
      </w:divBdr>
    </w:div>
    <w:div w:id="596334011">
      <w:marLeft w:val="0"/>
      <w:marRight w:val="0"/>
      <w:marTop w:val="0"/>
      <w:marBottom w:val="0"/>
      <w:divBdr>
        <w:top w:val="none" w:sz="0" w:space="0" w:color="auto"/>
        <w:left w:val="none" w:sz="0" w:space="0" w:color="auto"/>
        <w:bottom w:val="none" w:sz="0" w:space="0" w:color="auto"/>
        <w:right w:val="none" w:sz="0" w:space="0" w:color="auto"/>
      </w:divBdr>
    </w:div>
    <w:div w:id="596334012">
      <w:marLeft w:val="0"/>
      <w:marRight w:val="0"/>
      <w:marTop w:val="0"/>
      <w:marBottom w:val="0"/>
      <w:divBdr>
        <w:top w:val="none" w:sz="0" w:space="0" w:color="auto"/>
        <w:left w:val="none" w:sz="0" w:space="0" w:color="auto"/>
        <w:bottom w:val="none" w:sz="0" w:space="0" w:color="auto"/>
        <w:right w:val="none" w:sz="0" w:space="0" w:color="auto"/>
      </w:divBdr>
    </w:div>
    <w:div w:id="596334013">
      <w:marLeft w:val="0"/>
      <w:marRight w:val="0"/>
      <w:marTop w:val="0"/>
      <w:marBottom w:val="0"/>
      <w:divBdr>
        <w:top w:val="none" w:sz="0" w:space="0" w:color="auto"/>
        <w:left w:val="none" w:sz="0" w:space="0" w:color="auto"/>
        <w:bottom w:val="none" w:sz="0" w:space="0" w:color="auto"/>
        <w:right w:val="none" w:sz="0" w:space="0" w:color="auto"/>
      </w:divBdr>
    </w:div>
    <w:div w:id="596334014">
      <w:marLeft w:val="0"/>
      <w:marRight w:val="0"/>
      <w:marTop w:val="0"/>
      <w:marBottom w:val="0"/>
      <w:divBdr>
        <w:top w:val="none" w:sz="0" w:space="0" w:color="auto"/>
        <w:left w:val="none" w:sz="0" w:space="0" w:color="auto"/>
        <w:bottom w:val="none" w:sz="0" w:space="0" w:color="auto"/>
        <w:right w:val="none" w:sz="0" w:space="0" w:color="auto"/>
      </w:divBdr>
    </w:div>
    <w:div w:id="596334015">
      <w:marLeft w:val="0"/>
      <w:marRight w:val="0"/>
      <w:marTop w:val="0"/>
      <w:marBottom w:val="0"/>
      <w:divBdr>
        <w:top w:val="none" w:sz="0" w:space="0" w:color="auto"/>
        <w:left w:val="none" w:sz="0" w:space="0" w:color="auto"/>
        <w:bottom w:val="none" w:sz="0" w:space="0" w:color="auto"/>
        <w:right w:val="none" w:sz="0" w:space="0" w:color="auto"/>
      </w:divBdr>
    </w:div>
    <w:div w:id="596334016">
      <w:marLeft w:val="0"/>
      <w:marRight w:val="0"/>
      <w:marTop w:val="0"/>
      <w:marBottom w:val="0"/>
      <w:divBdr>
        <w:top w:val="none" w:sz="0" w:space="0" w:color="auto"/>
        <w:left w:val="none" w:sz="0" w:space="0" w:color="auto"/>
        <w:bottom w:val="none" w:sz="0" w:space="0" w:color="auto"/>
        <w:right w:val="none" w:sz="0" w:space="0" w:color="auto"/>
      </w:divBdr>
    </w:div>
    <w:div w:id="596334017">
      <w:marLeft w:val="0"/>
      <w:marRight w:val="0"/>
      <w:marTop w:val="0"/>
      <w:marBottom w:val="0"/>
      <w:divBdr>
        <w:top w:val="none" w:sz="0" w:space="0" w:color="auto"/>
        <w:left w:val="none" w:sz="0" w:space="0" w:color="auto"/>
        <w:bottom w:val="none" w:sz="0" w:space="0" w:color="auto"/>
        <w:right w:val="none" w:sz="0" w:space="0" w:color="auto"/>
      </w:divBdr>
    </w:div>
    <w:div w:id="596334018">
      <w:marLeft w:val="0"/>
      <w:marRight w:val="0"/>
      <w:marTop w:val="0"/>
      <w:marBottom w:val="0"/>
      <w:divBdr>
        <w:top w:val="none" w:sz="0" w:space="0" w:color="auto"/>
        <w:left w:val="none" w:sz="0" w:space="0" w:color="auto"/>
        <w:bottom w:val="none" w:sz="0" w:space="0" w:color="auto"/>
        <w:right w:val="none" w:sz="0" w:space="0" w:color="auto"/>
      </w:divBdr>
    </w:div>
    <w:div w:id="596334019">
      <w:marLeft w:val="0"/>
      <w:marRight w:val="0"/>
      <w:marTop w:val="0"/>
      <w:marBottom w:val="0"/>
      <w:divBdr>
        <w:top w:val="none" w:sz="0" w:space="0" w:color="auto"/>
        <w:left w:val="none" w:sz="0" w:space="0" w:color="auto"/>
        <w:bottom w:val="none" w:sz="0" w:space="0" w:color="auto"/>
        <w:right w:val="none" w:sz="0" w:space="0" w:color="auto"/>
      </w:divBdr>
    </w:div>
    <w:div w:id="596334020">
      <w:marLeft w:val="0"/>
      <w:marRight w:val="0"/>
      <w:marTop w:val="0"/>
      <w:marBottom w:val="0"/>
      <w:divBdr>
        <w:top w:val="none" w:sz="0" w:space="0" w:color="auto"/>
        <w:left w:val="none" w:sz="0" w:space="0" w:color="auto"/>
        <w:bottom w:val="none" w:sz="0" w:space="0" w:color="auto"/>
        <w:right w:val="none" w:sz="0" w:space="0" w:color="auto"/>
      </w:divBdr>
    </w:div>
    <w:div w:id="596334021">
      <w:marLeft w:val="0"/>
      <w:marRight w:val="0"/>
      <w:marTop w:val="0"/>
      <w:marBottom w:val="0"/>
      <w:divBdr>
        <w:top w:val="none" w:sz="0" w:space="0" w:color="auto"/>
        <w:left w:val="none" w:sz="0" w:space="0" w:color="auto"/>
        <w:bottom w:val="none" w:sz="0" w:space="0" w:color="auto"/>
        <w:right w:val="none" w:sz="0" w:space="0" w:color="auto"/>
      </w:divBdr>
    </w:div>
    <w:div w:id="596334022">
      <w:marLeft w:val="0"/>
      <w:marRight w:val="0"/>
      <w:marTop w:val="0"/>
      <w:marBottom w:val="0"/>
      <w:divBdr>
        <w:top w:val="none" w:sz="0" w:space="0" w:color="auto"/>
        <w:left w:val="none" w:sz="0" w:space="0" w:color="auto"/>
        <w:bottom w:val="none" w:sz="0" w:space="0" w:color="auto"/>
        <w:right w:val="none" w:sz="0" w:space="0" w:color="auto"/>
      </w:divBdr>
    </w:div>
    <w:div w:id="596334023">
      <w:marLeft w:val="0"/>
      <w:marRight w:val="0"/>
      <w:marTop w:val="0"/>
      <w:marBottom w:val="0"/>
      <w:divBdr>
        <w:top w:val="none" w:sz="0" w:space="0" w:color="auto"/>
        <w:left w:val="none" w:sz="0" w:space="0" w:color="auto"/>
        <w:bottom w:val="none" w:sz="0" w:space="0" w:color="auto"/>
        <w:right w:val="none" w:sz="0" w:space="0" w:color="auto"/>
      </w:divBdr>
    </w:div>
    <w:div w:id="596334024">
      <w:marLeft w:val="0"/>
      <w:marRight w:val="0"/>
      <w:marTop w:val="0"/>
      <w:marBottom w:val="0"/>
      <w:divBdr>
        <w:top w:val="none" w:sz="0" w:space="0" w:color="auto"/>
        <w:left w:val="none" w:sz="0" w:space="0" w:color="auto"/>
        <w:bottom w:val="none" w:sz="0" w:space="0" w:color="auto"/>
        <w:right w:val="none" w:sz="0" w:space="0" w:color="auto"/>
      </w:divBdr>
    </w:div>
    <w:div w:id="596334025">
      <w:marLeft w:val="0"/>
      <w:marRight w:val="0"/>
      <w:marTop w:val="0"/>
      <w:marBottom w:val="0"/>
      <w:divBdr>
        <w:top w:val="none" w:sz="0" w:space="0" w:color="auto"/>
        <w:left w:val="none" w:sz="0" w:space="0" w:color="auto"/>
        <w:bottom w:val="none" w:sz="0" w:space="0" w:color="auto"/>
        <w:right w:val="none" w:sz="0" w:space="0" w:color="auto"/>
      </w:divBdr>
    </w:div>
    <w:div w:id="596334026">
      <w:marLeft w:val="0"/>
      <w:marRight w:val="0"/>
      <w:marTop w:val="0"/>
      <w:marBottom w:val="0"/>
      <w:divBdr>
        <w:top w:val="none" w:sz="0" w:space="0" w:color="auto"/>
        <w:left w:val="none" w:sz="0" w:space="0" w:color="auto"/>
        <w:bottom w:val="none" w:sz="0" w:space="0" w:color="auto"/>
        <w:right w:val="none" w:sz="0" w:space="0" w:color="auto"/>
      </w:divBdr>
    </w:div>
    <w:div w:id="596334027">
      <w:marLeft w:val="0"/>
      <w:marRight w:val="0"/>
      <w:marTop w:val="0"/>
      <w:marBottom w:val="0"/>
      <w:divBdr>
        <w:top w:val="none" w:sz="0" w:space="0" w:color="auto"/>
        <w:left w:val="none" w:sz="0" w:space="0" w:color="auto"/>
        <w:bottom w:val="none" w:sz="0" w:space="0" w:color="auto"/>
        <w:right w:val="none" w:sz="0" w:space="0" w:color="auto"/>
      </w:divBdr>
    </w:div>
    <w:div w:id="596334028">
      <w:marLeft w:val="0"/>
      <w:marRight w:val="0"/>
      <w:marTop w:val="0"/>
      <w:marBottom w:val="0"/>
      <w:divBdr>
        <w:top w:val="none" w:sz="0" w:space="0" w:color="auto"/>
        <w:left w:val="none" w:sz="0" w:space="0" w:color="auto"/>
        <w:bottom w:val="none" w:sz="0" w:space="0" w:color="auto"/>
        <w:right w:val="none" w:sz="0" w:space="0" w:color="auto"/>
      </w:divBdr>
    </w:div>
    <w:div w:id="596334029">
      <w:marLeft w:val="0"/>
      <w:marRight w:val="0"/>
      <w:marTop w:val="0"/>
      <w:marBottom w:val="0"/>
      <w:divBdr>
        <w:top w:val="none" w:sz="0" w:space="0" w:color="auto"/>
        <w:left w:val="none" w:sz="0" w:space="0" w:color="auto"/>
        <w:bottom w:val="none" w:sz="0" w:space="0" w:color="auto"/>
        <w:right w:val="none" w:sz="0" w:space="0" w:color="auto"/>
      </w:divBdr>
    </w:div>
    <w:div w:id="596334030">
      <w:marLeft w:val="0"/>
      <w:marRight w:val="0"/>
      <w:marTop w:val="0"/>
      <w:marBottom w:val="0"/>
      <w:divBdr>
        <w:top w:val="none" w:sz="0" w:space="0" w:color="auto"/>
        <w:left w:val="none" w:sz="0" w:space="0" w:color="auto"/>
        <w:bottom w:val="none" w:sz="0" w:space="0" w:color="auto"/>
        <w:right w:val="none" w:sz="0" w:space="0" w:color="auto"/>
      </w:divBdr>
    </w:div>
    <w:div w:id="596334031">
      <w:marLeft w:val="0"/>
      <w:marRight w:val="0"/>
      <w:marTop w:val="0"/>
      <w:marBottom w:val="0"/>
      <w:divBdr>
        <w:top w:val="none" w:sz="0" w:space="0" w:color="auto"/>
        <w:left w:val="none" w:sz="0" w:space="0" w:color="auto"/>
        <w:bottom w:val="none" w:sz="0" w:space="0" w:color="auto"/>
        <w:right w:val="none" w:sz="0" w:space="0" w:color="auto"/>
      </w:divBdr>
    </w:div>
    <w:div w:id="596334032">
      <w:marLeft w:val="0"/>
      <w:marRight w:val="0"/>
      <w:marTop w:val="0"/>
      <w:marBottom w:val="0"/>
      <w:divBdr>
        <w:top w:val="none" w:sz="0" w:space="0" w:color="auto"/>
        <w:left w:val="none" w:sz="0" w:space="0" w:color="auto"/>
        <w:bottom w:val="none" w:sz="0" w:space="0" w:color="auto"/>
        <w:right w:val="none" w:sz="0" w:space="0" w:color="auto"/>
      </w:divBdr>
    </w:div>
    <w:div w:id="596334033">
      <w:marLeft w:val="0"/>
      <w:marRight w:val="0"/>
      <w:marTop w:val="0"/>
      <w:marBottom w:val="0"/>
      <w:divBdr>
        <w:top w:val="none" w:sz="0" w:space="0" w:color="auto"/>
        <w:left w:val="none" w:sz="0" w:space="0" w:color="auto"/>
        <w:bottom w:val="none" w:sz="0" w:space="0" w:color="auto"/>
        <w:right w:val="none" w:sz="0" w:space="0" w:color="auto"/>
      </w:divBdr>
    </w:div>
    <w:div w:id="596334034">
      <w:marLeft w:val="0"/>
      <w:marRight w:val="0"/>
      <w:marTop w:val="0"/>
      <w:marBottom w:val="0"/>
      <w:divBdr>
        <w:top w:val="none" w:sz="0" w:space="0" w:color="auto"/>
        <w:left w:val="none" w:sz="0" w:space="0" w:color="auto"/>
        <w:bottom w:val="none" w:sz="0" w:space="0" w:color="auto"/>
        <w:right w:val="none" w:sz="0" w:space="0" w:color="auto"/>
      </w:divBdr>
    </w:div>
    <w:div w:id="596334035">
      <w:marLeft w:val="0"/>
      <w:marRight w:val="0"/>
      <w:marTop w:val="0"/>
      <w:marBottom w:val="0"/>
      <w:divBdr>
        <w:top w:val="none" w:sz="0" w:space="0" w:color="auto"/>
        <w:left w:val="none" w:sz="0" w:space="0" w:color="auto"/>
        <w:bottom w:val="none" w:sz="0" w:space="0" w:color="auto"/>
        <w:right w:val="none" w:sz="0" w:space="0" w:color="auto"/>
      </w:divBdr>
    </w:div>
    <w:div w:id="596334036">
      <w:marLeft w:val="0"/>
      <w:marRight w:val="0"/>
      <w:marTop w:val="0"/>
      <w:marBottom w:val="0"/>
      <w:divBdr>
        <w:top w:val="none" w:sz="0" w:space="0" w:color="auto"/>
        <w:left w:val="none" w:sz="0" w:space="0" w:color="auto"/>
        <w:bottom w:val="none" w:sz="0" w:space="0" w:color="auto"/>
        <w:right w:val="none" w:sz="0" w:space="0" w:color="auto"/>
      </w:divBdr>
    </w:div>
    <w:div w:id="596334037">
      <w:marLeft w:val="0"/>
      <w:marRight w:val="0"/>
      <w:marTop w:val="0"/>
      <w:marBottom w:val="0"/>
      <w:divBdr>
        <w:top w:val="none" w:sz="0" w:space="0" w:color="auto"/>
        <w:left w:val="none" w:sz="0" w:space="0" w:color="auto"/>
        <w:bottom w:val="none" w:sz="0" w:space="0" w:color="auto"/>
        <w:right w:val="none" w:sz="0" w:space="0" w:color="auto"/>
      </w:divBdr>
    </w:div>
    <w:div w:id="596334038">
      <w:marLeft w:val="0"/>
      <w:marRight w:val="0"/>
      <w:marTop w:val="0"/>
      <w:marBottom w:val="0"/>
      <w:divBdr>
        <w:top w:val="none" w:sz="0" w:space="0" w:color="auto"/>
        <w:left w:val="none" w:sz="0" w:space="0" w:color="auto"/>
        <w:bottom w:val="none" w:sz="0" w:space="0" w:color="auto"/>
        <w:right w:val="none" w:sz="0" w:space="0" w:color="auto"/>
      </w:divBdr>
    </w:div>
    <w:div w:id="596334039">
      <w:marLeft w:val="0"/>
      <w:marRight w:val="0"/>
      <w:marTop w:val="0"/>
      <w:marBottom w:val="0"/>
      <w:divBdr>
        <w:top w:val="none" w:sz="0" w:space="0" w:color="auto"/>
        <w:left w:val="none" w:sz="0" w:space="0" w:color="auto"/>
        <w:bottom w:val="none" w:sz="0" w:space="0" w:color="auto"/>
        <w:right w:val="none" w:sz="0" w:space="0" w:color="auto"/>
      </w:divBdr>
    </w:div>
    <w:div w:id="596334040">
      <w:marLeft w:val="0"/>
      <w:marRight w:val="0"/>
      <w:marTop w:val="0"/>
      <w:marBottom w:val="0"/>
      <w:divBdr>
        <w:top w:val="none" w:sz="0" w:space="0" w:color="auto"/>
        <w:left w:val="none" w:sz="0" w:space="0" w:color="auto"/>
        <w:bottom w:val="none" w:sz="0" w:space="0" w:color="auto"/>
        <w:right w:val="none" w:sz="0" w:space="0" w:color="auto"/>
      </w:divBdr>
    </w:div>
    <w:div w:id="596334041">
      <w:marLeft w:val="0"/>
      <w:marRight w:val="0"/>
      <w:marTop w:val="0"/>
      <w:marBottom w:val="0"/>
      <w:divBdr>
        <w:top w:val="none" w:sz="0" w:space="0" w:color="auto"/>
        <w:left w:val="none" w:sz="0" w:space="0" w:color="auto"/>
        <w:bottom w:val="none" w:sz="0" w:space="0" w:color="auto"/>
        <w:right w:val="none" w:sz="0" w:space="0" w:color="auto"/>
      </w:divBdr>
    </w:div>
    <w:div w:id="596334042">
      <w:marLeft w:val="0"/>
      <w:marRight w:val="0"/>
      <w:marTop w:val="0"/>
      <w:marBottom w:val="0"/>
      <w:divBdr>
        <w:top w:val="none" w:sz="0" w:space="0" w:color="auto"/>
        <w:left w:val="none" w:sz="0" w:space="0" w:color="auto"/>
        <w:bottom w:val="none" w:sz="0" w:space="0" w:color="auto"/>
        <w:right w:val="none" w:sz="0" w:space="0" w:color="auto"/>
      </w:divBdr>
    </w:div>
    <w:div w:id="596334043">
      <w:marLeft w:val="0"/>
      <w:marRight w:val="0"/>
      <w:marTop w:val="0"/>
      <w:marBottom w:val="0"/>
      <w:divBdr>
        <w:top w:val="none" w:sz="0" w:space="0" w:color="auto"/>
        <w:left w:val="none" w:sz="0" w:space="0" w:color="auto"/>
        <w:bottom w:val="none" w:sz="0" w:space="0" w:color="auto"/>
        <w:right w:val="none" w:sz="0" w:space="0" w:color="auto"/>
      </w:divBdr>
    </w:div>
    <w:div w:id="596334044">
      <w:marLeft w:val="0"/>
      <w:marRight w:val="0"/>
      <w:marTop w:val="0"/>
      <w:marBottom w:val="0"/>
      <w:divBdr>
        <w:top w:val="none" w:sz="0" w:space="0" w:color="auto"/>
        <w:left w:val="none" w:sz="0" w:space="0" w:color="auto"/>
        <w:bottom w:val="none" w:sz="0" w:space="0" w:color="auto"/>
        <w:right w:val="none" w:sz="0" w:space="0" w:color="auto"/>
      </w:divBdr>
    </w:div>
    <w:div w:id="596334045">
      <w:marLeft w:val="0"/>
      <w:marRight w:val="0"/>
      <w:marTop w:val="0"/>
      <w:marBottom w:val="0"/>
      <w:divBdr>
        <w:top w:val="none" w:sz="0" w:space="0" w:color="auto"/>
        <w:left w:val="none" w:sz="0" w:space="0" w:color="auto"/>
        <w:bottom w:val="none" w:sz="0" w:space="0" w:color="auto"/>
        <w:right w:val="none" w:sz="0" w:space="0" w:color="auto"/>
      </w:divBdr>
    </w:div>
    <w:div w:id="596334046">
      <w:marLeft w:val="0"/>
      <w:marRight w:val="0"/>
      <w:marTop w:val="0"/>
      <w:marBottom w:val="0"/>
      <w:divBdr>
        <w:top w:val="none" w:sz="0" w:space="0" w:color="auto"/>
        <w:left w:val="none" w:sz="0" w:space="0" w:color="auto"/>
        <w:bottom w:val="none" w:sz="0" w:space="0" w:color="auto"/>
        <w:right w:val="none" w:sz="0" w:space="0" w:color="auto"/>
      </w:divBdr>
    </w:div>
    <w:div w:id="596334047">
      <w:marLeft w:val="0"/>
      <w:marRight w:val="0"/>
      <w:marTop w:val="0"/>
      <w:marBottom w:val="0"/>
      <w:divBdr>
        <w:top w:val="none" w:sz="0" w:space="0" w:color="auto"/>
        <w:left w:val="none" w:sz="0" w:space="0" w:color="auto"/>
        <w:bottom w:val="none" w:sz="0" w:space="0" w:color="auto"/>
        <w:right w:val="none" w:sz="0" w:space="0" w:color="auto"/>
      </w:divBdr>
    </w:div>
    <w:div w:id="596334048">
      <w:marLeft w:val="0"/>
      <w:marRight w:val="0"/>
      <w:marTop w:val="0"/>
      <w:marBottom w:val="0"/>
      <w:divBdr>
        <w:top w:val="none" w:sz="0" w:space="0" w:color="auto"/>
        <w:left w:val="none" w:sz="0" w:space="0" w:color="auto"/>
        <w:bottom w:val="none" w:sz="0" w:space="0" w:color="auto"/>
        <w:right w:val="none" w:sz="0" w:space="0" w:color="auto"/>
      </w:divBdr>
    </w:div>
    <w:div w:id="596334049">
      <w:marLeft w:val="0"/>
      <w:marRight w:val="0"/>
      <w:marTop w:val="0"/>
      <w:marBottom w:val="0"/>
      <w:divBdr>
        <w:top w:val="none" w:sz="0" w:space="0" w:color="auto"/>
        <w:left w:val="none" w:sz="0" w:space="0" w:color="auto"/>
        <w:bottom w:val="none" w:sz="0" w:space="0" w:color="auto"/>
        <w:right w:val="none" w:sz="0" w:space="0" w:color="auto"/>
      </w:divBdr>
    </w:div>
    <w:div w:id="596334050">
      <w:marLeft w:val="0"/>
      <w:marRight w:val="0"/>
      <w:marTop w:val="0"/>
      <w:marBottom w:val="0"/>
      <w:divBdr>
        <w:top w:val="none" w:sz="0" w:space="0" w:color="auto"/>
        <w:left w:val="none" w:sz="0" w:space="0" w:color="auto"/>
        <w:bottom w:val="none" w:sz="0" w:space="0" w:color="auto"/>
        <w:right w:val="none" w:sz="0" w:space="0" w:color="auto"/>
      </w:divBdr>
    </w:div>
    <w:div w:id="596334051">
      <w:marLeft w:val="0"/>
      <w:marRight w:val="0"/>
      <w:marTop w:val="0"/>
      <w:marBottom w:val="0"/>
      <w:divBdr>
        <w:top w:val="none" w:sz="0" w:space="0" w:color="auto"/>
        <w:left w:val="none" w:sz="0" w:space="0" w:color="auto"/>
        <w:bottom w:val="none" w:sz="0" w:space="0" w:color="auto"/>
        <w:right w:val="none" w:sz="0" w:space="0" w:color="auto"/>
      </w:divBdr>
    </w:div>
    <w:div w:id="596334052">
      <w:marLeft w:val="0"/>
      <w:marRight w:val="0"/>
      <w:marTop w:val="0"/>
      <w:marBottom w:val="0"/>
      <w:divBdr>
        <w:top w:val="none" w:sz="0" w:space="0" w:color="auto"/>
        <w:left w:val="none" w:sz="0" w:space="0" w:color="auto"/>
        <w:bottom w:val="none" w:sz="0" w:space="0" w:color="auto"/>
        <w:right w:val="none" w:sz="0" w:space="0" w:color="auto"/>
      </w:divBdr>
    </w:div>
    <w:div w:id="596334053">
      <w:marLeft w:val="0"/>
      <w:marRight w:val="0"/>
      <w:marTop w:val="0"/>
      <w:marBottom w:val="0"/>
      <w:divBdr>
        <w:top w:val="none" w:sz="0" w:space="0" w:color="auto"/>
        <w:left w:val="none" w:sz="0" w:space="0" w:color="auto"/>
        <w:bottom w:val="none" w:sz="0" w:space="0" w:color="auto"/>
        <w:right w:val="none" w:sz="0" w:space="0" w:color="auto"/>
      </w:divBdr>
    </w:div>
    <w:div w:id="596334054">
      <w:marLeft w:val="0"/>
      <w:marRight w:val="0"/>
      <w:marTop w:val="0"/>
      <w:marBottom w:val="0"/>
      <w:divBdr>
        <w:top w:val="none" w:sz="0" w:space="0" w:color="auto"/>
        <w:left w:val="none" w:sz="0" w:space="0" w:color="auto"/>
        <w:bottom w:val="none" w:sz="0" w:space="0" w:color="auto"/>
        <w:right w:val="none" w:sz="0" w:space="0" w:color="auto"/>
      </w:divBdr>
    </w:div>
    <w:div w:id="596334055">
      <w:marLeft w:val="0"/>
      <w:marRight w:val="0"/>
      <w:marTop w:val="0"/>
      <w:marBottom w:val="0"/>
      <w:divBdr>
        <w:top w:val="none" w:sz="0" w:space="0" w:color="auto"/>
        <w:left w:val="none" w:sz="0" w:space="0" w:color="auto"/>
        <w:bottom w:val="none" w:sz="0" w:space="0" w:color="auto"/>
        <w:right w:val="none" w:sz="0" w:space="0" w:color="auto"/>
      </w:divBdr>
    </w:div>
    <w:div w:id="596334056">
      <w:marLeft w:val="0"/>
      <w:marRight w:val="0"/>
      <w:marTop w:val="0"/>
      <w:marBottom w:val="0"/>
      <w:divBdr>
        <w:top w:val="none" w:sz="0" w:space="0" w:color="auto"/>
        <w:left w:val="none" w:sz="0" w:space="0" w:color="auto"/>
        <w:bottom w:val="none" w:sz="0" w:space="0" w:color="auto"/>
        <w:right w:val="none" w:sz="0" w:space="0" w:color="auto"/>
      </w:divBdr>
    </w:div>
    <w:div w:id="596334057">
      <w:marLeft w:val="0"/>
      <w:marRight w:val="0"/>
      <w:marTop w:val="0"/>
      <w:marBottom w:val="0"/>
      <w:divBdr>
        <w:top w:val="none" w:sz="0" w:space="0" w:color="auto"/>
        <w:left w:val="none" w:sz="0" w:space="0" w:color="auto"/>
        <w:bottom w:val="none" w:sz="0" w:space="0" w:color="auto"/>
        <w:right w:val="none" w:sz="0" w:space="0" w:color="auto"/>
      </w:divBdr>
    </w:div>
    <w:div w:id="596334058">
      <w:marLeft w:val="0"/>
      <w:marRight w:val="0"/>
      <w:marTop w:val="0"/>
      <w:marBottom w:val="0"/>
      <w:divBdr>
        <w:top w:val="none" w:sz="0" w:space="0" w:color="auto"/>
        <w:left w:val="none" w:sz="0" w:space="0" w:color="auto"/>
        <w:bottom w:val="none" w:sz="0" w:space="0" w:color="auto"/>
        <w:right w:val="none" w:sz="0" w:space="0" w:color="auto"/>
      </w:divBdr>
    </w:div>
    <w:div w:id="596334059">
      <w:marLeft w:val="0"/>
      <w:marRight w:val="0"/>
      <w:marTop w:val="0"/>
      <w:marBottom w:val="0"/>
      <w:divBdr>
        <w:top w:val="none" w:sz="0" w:space="0" w:color="auto"/>
        <w:left w:val="none" w:sz="0" w:space="0" w:color="auto"/>
        <w:bottom w:val="none" w:sz="0" w:space="0" w:color="auto"/>
        <w:right w:val="none" w:sz="0" w:space="0" w:color="auto"/>
      </w:divBdr>
    </w:div>
    <w:div w:id="596334060">
      <w:marLeft w:val="0"/>
      <w:marRight w:val="0"/>
      <w:marTop w:val="0"/>
      <w:marBottom w:val="0"/>
      <w:divBdr>
        <w:top w:val="none" w:sz="0" w:space="0" w:color="auto"/>
        <w:left w:val="none" w:sz="0" w:space="0" w:color="auto"/>
        <w:bottom w:val="none" w:sz="0" w:space="0" w:color="auto"/>
        <w:right w:val="none" w:sz="0" w:space="0" w:color="auto"/>
      </w:divBdr>
    </w:div>
    <w:div w:id="596334061">
      <w:marLeft w:val="0"/>
      <w:marRight w:val="0"/>
      <w:marTop w:val="0"/>
      <w:marBottom w:val="0"/>
      <w:divBdr>
        <w:top w:val="none" w:sz="0" w:space="0" w:color="auto"/>
        <w:left w:val="none" w:sz="0" w:space="0" w:color="auto"/>
        <w:bottom w:val="none" w:sz="0" w:space="0" w:color="auto"/>
        <w:right w:val="none" w:sz="0" w:space="0" w:color="auto"/>
      </w:divBdr>
    </w:div>
    <w:div w:id="596334062">
      <w:marLeft w:val="0"/>
      <w:marRight w:val="0"/>
      <w:marTop w:val="0"/>
      <w:marBottom w:val="0"/>
      <w:divBdr>
        <w:top w:val="none" w:sz="0" w:space="0" w:color="auto"/>
        <w:left w:val="none" w:sz="0" w:space="0" w:color="auto"/>
        <w:bottom w:val="none" w:sz="0" w:space="0" w:color="auto"/>
        <w:right w:val="none" w:sz="0" w:space="0" w:color="auto"/>
      </w:divBdr>
    </w:div>
    <w:div w:id="596334063">
      <w:marLeft w:val="0"/>
      <w:marRight w:val="0"/>
      <w:marTop w:val="0"/>
      <w:marBottom w:val="0"/>
      <w:divBdr>
        <w:top w:val="none" w:sz="0" w:space="0" w:color="auto"/>
        <w:left w:val="none" w:sz="0" w:space="0" w:color="auto"/>
        <w:bottom w:val="none" w:sz="0" w:space="0" w:color="auto"/>
        <w:right w:val="none" w:sz="0" w:space="0" w:color="auto"/>
      </w:divBdr>
    </w:div>
    <w:div w:id="885606453">
      <w:bodyDiv w:val="1"/>
      <w:marLeft w:val="0"/>
      <w:marRight w:val="0"/>
      <w:marTop w:val="0"/>
      <w:marBottom w:val="0"/>
      <w:divBdr>
        <w:top w:val="none" w:sz="0" w:space="0" w:color="auto"/>
        <w:left w:val="none" w:sz="0" w:space="0" w:color="auto"/>
        <w:bottom w:val="none" w:sz="0" w:space="0" w:color="auto"/>
        <w:right w:val="none" w:sz="0" w:space="0" w:color="auto"/>
      </w:divBdr>
    </w:div>
    <w:div w:id="1189293699">
      <w:bodyDiv w:val="1"/>
      <w:marLeft w:val="0"/>
      <w:marRight w:val="0"/>
      <w:marTop w:val="0"/>
      <w:marBottom w:val="0"/>
      <w:divBdr>
        <w:top w:val="none" w:sz="0" w:space="0" w:color="auto"/>
        <w:left w:val="none" w:sz="0" w:space="0" w:color="auto"/>
        <w:bottom w:val="none" w:sz="0" w:space="0" w:color="auto"/>
        <w:right w:val="none" w:sz="0" w:space="0" w:color="auto"/>
      </w:divBdr>
    </w:div>
    <w:div w:id="1603412951">
      <w:bodyDiv w:val="1"/>
      <w:marLeft w:val="0"/>
      <w:marRight w:val="0"/>
      <w:marTop w:val="0"/>
      <w:marBottom w:val="0"/>
      <w:divBdr>
        <w:top w:val="none" w:sz="0" w:space="0" w:color="auto"/>
        <w:left w:val="none" w:sz="0" w:space="0" w:color="auto"/>
        <w:bottom w:val="none" w:sz="0" w:space="0" w:color="auto"/>
        <w:right w:val="none" w:sz="0" w:space="0" w:color="auto"/>
      </w:divBdr>
    </w:div>
    <w:div w:id="174877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608A0-FF12-49FF-BF3C-AC9435F7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11577</Words>
  <Characters>65992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3</cp:revision>
  <cp:lastPrinted>2021-05-27T06:18:00Z</cp:lastPrinted>
  <dcterms:created xsi:type="dcterms:W3CDTF">2021-05-27T06:19:00Z</dcterms:created>
  <dcterms:modified xsi:type="dcterms:W3CDTF">2021-05-27T07:06:00Z</dcterms:modified>
</cp:coreProperties>
</file>